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255" w:tblpY="363"/>
        <w:tblW w:w="15588" w:type="dxa"/>
        <w:tblLook w:val="0000" w:firstRow="0" w:lastRow="0" w:firstColumn="0" w:lastColumn="0" w:noHBand="0" w:noVBand="0"/>
      </w:tblPr>
      <w:tblGrid>
        <w:gridCol w:w="5148"/>
        <w:gridCol w:w="5220"/>
        <w:gridCol w:w="5220"/>
      </w:tblGrid>
      <w:tr w:rsidR="00A74265" w:rsidRPr="00B75A6B" w:rsidTr="00242285">
        <w:trPr>
          <w:trHeight w:val="1267"/>
        </w:trPr>
        <w:tc>
          <w:tcPr>
            <w:tcW w:w="5148" w:type="dxa"/>
            <w:shd w:val="clear" w:color="auto" w:fill="auto"/>
          </w:tcPr>
          <w:p w:rsidR="00A74265" w:rsidRPr="00B75A6B" w:rsidRDefault="00A74265" w:rsidP="00242285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>УТВЕРЖДАЮ:</w:t>
            </w:r>
          </w:p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 xml:space="preserve">Заместитель директора </w:t>
            </w:r>
          </w:p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экономике и финансам </w:t>
            </w:r>
            <w:r w:rsidRPr="00E85271">
              <w:rPr>
                <w:sz w:val="28"/>
                <w:szCs w:val="28"/>
              </w:rPr>
              <w:t>АО «</w:t>
            </w:r>
            <w:proofErr w:type="spellStart"/>
            <w:r w:rsidRPr="00E85271">
              <w:rPr>
                <w:sz w:val="28"/>
                <w:szCs w:val="28"/>
              </w:rPr>
              <w:t>ЕЭнС</w:t>
            </w:r>
            <w:proofErr w:type="spellEnd"/>
            <w:r w:rsidRPr="00E85271">
              <w:rPr>
                <w:sz w:val="28"/>
                <w:szCs w:val="28"/>
              </w:rPr>
              <w:t>»</w:t>
            </w:r>
          </w:p>
          <w:p w:rsidR="00E85271" w:rsidRPr="00E85271" w:rsidRDefault="00E85271" w:rsidP="00E85271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>_______________О. В. Украинская</w:t>
            </w:r>
          </w:p>
          <w:p w:rsidR="00A74265" w:rsidRPr="00A8487F" w:rsidRDefault="00E85271" w:rsidP="0040039C">
            <w:pPr>
              <w:rPr>
                <w:sz w:val="28"/>
                <w:szCs w:val="28"/>
              </w:rPr>
            </w:pPr>
            <w:r w:rsidRPr="00E85271">
              <w:rPr>
                <w:sz w:val="28"/>
                <w:szCs w:val="28"/>
              </w:rPr>
              <w:t>«_____» ___________ 201</w:t>
            </w:r>
            <w:r w:rsidR="0040039C">
              <w:rPr>
                <w:sz w:val="28"/>
                <w:szCs w:val="28"/>
              </w:rPr>
              <w:t>7</w:t>
            </w:r>
            <w:r w:rsidRPr="00E852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220" w:type="dxa"/>
            <w:shd w:val="clear" w:color="auto" w:fill="auto"/>
          </w:tcPr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Default="00A74265" w:rsidP="00242285">
            <w:pPr>
              <w:rPr>
                <w:sz w:val="28"/>
                <w:szCs w:val="28"/>
              </w:rPr>
            </w:pPr>
          </w:p>
          <w:p w:rsidR="00A74265" w:rsidRPr="00A8487F" w:rsidRDefault="00A74265" w:rsidP="00242285">
            <w:pPr>
              <w:rPr>
                <w:sz w:val="28"/>
                <w:szCs w:val="28"/>
              </w:rPr>
            </w:pPr>
          </w:p>
        </w:tc>
      </w:tr>
    </w:tbl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b/>
          <w:sz w:val="28"/>
          <w:szCs w:val="28"/>
        </w:rPr>
        <w:tab/>
      </w:r>
      <w:r w:rsidRPr="00B75A6B">
        <w:rPr>
          <w:b/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  <w:r w:rsidRPr="00B75A6B">
        <w:rPr>
          <w:sz w:val="28"/>
          <w:szCs w:val="28"/>
        </w:rPr>
        <w:tab/>
      </w:r>
      <w:r w:rsidRPr="00B75A6B">
        <w:rPr>
          <w:sz w:val="28"/>
          <w:szCs w:val="28"/>
        </w:rPr>
        <w:tab/>
      </w: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Pr="00B75A6B" w:rsidRDefault="00A74265" w:rsidP="00A74265">
      <w:pPr>
        <w:tabs>
          <w:tab w:val="left" w:pos="5746"/>
        </w:tabs>
        <w:ind w:left="1083" w:hanging="1083"/>
        <w:rPr>
          <w:sz w:val="28"/>
          <w:szCs w:val="28"/>
        </w:rPr>
      </w:pPr>
    </w:p>
    <w:p w:rsidR="00A74265" w:rsidRDefault="00A74265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B47A28" w:rsidRPr="00B75A6B" w:rsidRDefault="00B47A28" w:rsidP="00A74265">
      <w:pPr>
        <w:tabs>
          <w:tab w:val="left" w:pos="5746"/>
        </w:tabs>
        <w:ind w:left="1083" w:hanging="1083"/>
        <w:rPr>
          <w:b/>
          <w:sz w:val="28"/>
          <w:szCs w:val="28"/>
        </w:rPr>
      </w:pPr>
    </w:p>
    <w:p w:rsidR="00A74265" w:rsidRPr="001F6B8A" w:rsidRDefault="00A74265" w:rsidP="00A74265">
      <w:pPr>
        <w:ind w:left="1083" w:hanging="1083"/>
        <w:jc w:val="center"/>
        <w:rPr>
          <w:b/>
          <w:sz w:val="28"/>
          <w:szCs w:val="28"/>
        </w:rPr>
      </w:pPr>
      <w:r w:rsidRPr="001F6B8A">
        <w:rPr>
          <w:b/>
          <w:sz w:val="28"/>
          <w:szCs w:val="28"/>
        </w:rPr>
        <w:t>Техническое задание</w:t>
      </w:r>
    </w:p>
    <w:p w:rsidR="00A74265" w:rsidRPr="001F6B8A" w:rsidRDefault="00A74265" w:rsidP="00A74265">
      <w:pPr>
        <w:ind w:left="1083" w:hanging="1083"/>
        <w:jc w:val="center"/>
        <w:rPr>
          <w:b/>
          <w:sz w:val="28"/>
          <w:szCs w:val="28"/>
        </w:rPr>
      </w:pPr>
    </w:p>
    <w:p w:rsidR="00284C85" w:rsidRPr="00284C85" w:rsidRDefault="00A74265" w:rsidP="0081215E">
      <w:pPr>
        <w:ind w:firstLine="540"/>
        <w:jc w:val="center"/>
        <w:rPr>
          <w:color w:val="000000"/>
          <w:sz w:val="28"/>
          <w:szCs w:val="28"/>
        </w:rPr>
      </w:pPr>
      <w:r w:rsidRPr="001F6B8A">
        <w:rPr>
          <w:sz w:val="28"/>
          <w:szCs w:val="28"/>
        </w:rPr>
        <w:t xml:space="preserve">для организации </w:t>
      </w:r>
      <w:r w:rsidRPr="001F6B8A">
        <w:rPr>
          <w:color w:val="000000"/>
          <w:sz w:val="28"/>
          <w:szCs w:val="28"/>
        </w:rPr>
        <w:t>и проведения открытого запроса цен</w:t>
      </w:r>
      <w:r w:rsidR="0081215E">
        <w:rPr>
          <w:color w:val="000000"/>
          <w:sz w:val="28"/>
          <w:szCs w:val="28"/>
        </w:rPr>
        <w:t xml:space="preserve"> </w:t>
      </w:r>
    </w:p>
    <w:p w:rsidR="00284C85" w:rsidRPr="00A86963" w:rsidRDefault="00A74265" w:rsidP="0081215E">
      <w:pPr>
        <w:ind w:firstLine="540"/>
        <w:jc w:val="center"/>
        <w:rPr>
          <w:color w:val="000000"/>
          <w:sz w:val="28"/>
          <w:szCs w:val="28"/>
        </w:rPr>
      </w:pPr>
      <w:r w:rsidRPr="001F6B8A">
        <w:rPr>
          <w:color w:val="000000"/>
          <w:sz w:val="28"/>
          <w:szCs w:val="28"/>
        </w:rPr>
        <w:t>на право заключения договора</w:t>
      </w:r>
      <w:r w:rsidR="003F12FC" w:rsidRPr="001F6B8A">
        <w:rPr>
          <w:color w:val="000000"/>
          <w:sz w:val="28"/>
          <w:szCs w:val="28"/>
        </w:rPr>
        <w:t xml:space="preserve"> на поставку </w:t>
      </w:r>
      <w:r w:rsidR="000C32F6">
        <w:rPr>
          <w:color w:val="000000"/>
          <w:sz w:val="28"/>
          <w:szCs w:val="28"/>
        </w:rPr>
        <w:t>детекторов банкнот</w:t>
      </w:r>
      <w:r w:rsidR="00BE2F77">
        <w:rPr>
          <w:color w:val="000000"/>
          <w:sz w:val="28"/>
          <w:szCs w:val="28"/>
        </w:rPr>
        <w:t xml:space="preserve"> </w:t>
      </w:r>
      <w:r w:rsidR="0081215E">
        <w:rPr>
          <w:color w:val="000000"/>
          <w:sz w:val="28"/>
          <w:szCs w:val="28"/>
        </w:rPr>
        <w:t xml:space="preserve"> </w:t>
      </w:r>
    </w:p>
    <w:p w:rsidR="00A74265" w:rsidRPr="001F6B8A" w:rsidRDefault="0081215E" w:rsidP="0081215E">
      <w:pPr>
        <w:ind w:firstLine="540"/>
        <w:jc w:val="center"/>
        <w:rPr>
          <w:color w:val="000000"/>
          <w:sz w:val="28"/>
          <w:szCs w:val="28"/>
        </w:rPr>
      </w:pPr>
      <w:r w:rsidRPr="00C65B9E">
        <w:rPr>
          <w:color w:val="000000"/>
          <w:sz w:val="28"/>
          <w:szCs w:val="28"/>
        </w:rPr>
        <w:t>для АО «</w:t>
      </w:r>
      <w:proofErr w:type="spellStart"/>
      <w:r w:rsidRPr="00C65B9E">
        <w:rPr>
          <w:color w:val="000000"/>
          <w:sz w:val="28"/>
          <w:szCs w:val="28"/>
        </w:rPr>
        <w:t>ЕЭ</w:t>
      </w:r>
      <w:r w:rsidR="00E85271">
        <w:rPr>
          <w:color w:val="000000"/>
          <w:sz w:val="28"/>
          <w:szCs w:val="28"/>
        </w:rPr>
        <w:t>нС</w:t>
      </w:r>
      <w:proofErr w:type="spellEnd"/>
      <w:r w:rsidRPr="00C65B9E">
        <w:rPr>
          <w:color w:val="000000"/>
          <w:sz w:val="28"/>
          <w:szCs w:val="28"/>
        </w:rPr>
        <w:t>»</w:t>
      </w:r>
      <w:r w:rsidR="00E85271">
        <w:rPr>
          <w:color w:val="000000"/>
          <w:sz w:val="28"/>
          <w:szCs w:val="28"/>
        </w:rPr>
        <w:t xml:space="preserve"> в 2017 году</w:t>
      </w:r>
      <w:r w:rsidR="00447243">
        <w:rPr>
          <w:color w:val="000000"/>
          <w:sz w:val="28"/>
          <w:szCs w:val="28"/>
        </w:rPr>
        <w:t xml:space="preserve"> </w:t>
      </w:r>
    </w:p>
    <w:p w:rsidR="00A74265" w:rsidRPr="001F6B8A" w:rsidRDefault="00A74265" w:rsidP="00A74265">
      <w:pPr>
        <w:jc w:val="center"/>
        <w:rPr>
          <w:sz w:val="28"/>
          <w:szCs w:val="28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F9422B" w:rsidRPr="005E1522" w:rsidRDefault="00F9422B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81215E" w:rsidRPr="005E1522" w:rsidRDefault="0081215E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5E1522" w:rsidRDefault="00A74265" w:rsidP="00A74265">
      <w:pPr>
        <w:jc w:val="both"/>
        <w:rPr>
          <w:b/>
          <w:sz w:val="28"/>
          <w:szCs w:val="28"/>
          <w:highlight w:val="green"/>
        </w:rPr>
      </w:pPr>
    </w:p>
    <w:p w:rsidR="00A74265" w:rsidRPr="001F6B8A" w:rsidRDefault="00A74265" w:rsidP="00A74265">
      <w:pPr>
        <w:jc w:val="both"/>
        <w:rPr>
          <w:b/>
          <w:sz w:val="28"/>
          <w:szCs w:val="28"/>
        </w:rPr>
      </w:pPr>
    </w:p>
    <w:p w:rsidR="00A74265" w:rsidRPr="001F6B8A" w:rsidRDefault="00A74265" w:rsidP="00A74265">
      <w:pPr>
        <w:jc w:val="both"/>
        <w:rPr>
          <w:b/>
          <w:sz w:val="28"/>
          <w:szCs w:val="28"/>
        </w:rPr>
      </w:pPr>
    </w:p>
    <w:p w:rsidR="00A74265" w:rsidRPr="001F6B8A" w:rsidRDefault="00A74265" w:rsidP="00A74265">
      <w:pPr>
        <w:jc w:val="center"/>
        <w:rPr>
          <w:sz w:val="28"/>
          <w:szCs w:val="28"/>
        </w:rPr>
      </w:pPr>
      <w:r w:rsidRPr="001F6B8A">
        <w:rPr>
          <w:sz w:val="28"/>
          <w:szCs w:val="28"/>
        </w:rPr>
        <w:t>г. Екатеринбург</w:t>
      </w:r>
    </w:p>
    <w:p w:rsidR="00A74265" w:rsidRPr="001F6B8A" w:rsidRDefault="00A74265" w:rsidP="00A74265">
      <w:pPr>
        <w:jc w:val="center"/>
        <w:rPr>
          <w:sz w:val="28"/>
          <w:szCs w:val="28"/>
        </w:rPr>
      </w:pPr>
      <w:r w:rsidRPr="001F6B8A">
        <w:rPr>
          <w:sz w:val="28"/>
          <w:szCs w:val="28"/>
        </w:rPr>
        <w:t>201</w:t>
      </w:r>
      <w:r w:rsidR="00A86963">
        <w:rPr>
          <w:sz w:val="28"/>
          <w:szCs w:val="28"/>
        </w:rPr>
        <w:t>7</w:t>
      </w:r>
      <w:r w:rsidRPr="001F6B8A">
        <w:rPr>
          <w:sz w:val="28"/>
          <w:szCs w:val="28"/>
        </w:rPr>
        <w:t>г</w:t>
      </w:r>
      <w:r w:rsidR="00B47A28" w:rsidRPr="001F6B8A">
        <w:rPr>
          <w:sz w:val="28"/>
          <w:szCs w:val="28"/>
        </w:rPr>
        <w:t>.</w:t>
      </w:r>
    </w:p>
    <w:p w:rsidR="00A74265" w:rsidRPr="001F6B8A" w:rsidRDefault="00A74265" w:rsidP="00A74265">
      <w:pPr>
        <w:jc w:val="center"/>
        <w:rPr>
          <w:sz w:val="28"/>
          <w:szCs w:val="28"/>
        </w:rPr>
      </w:pPr>
    </w:p>
    <w:p w:rsidR="00031084" w:rsidRPr="001F6B8A" w:rsidRDefault="00031084" w:rsidP="00A74265">
      <w:pPr>
        <w:jc w:val="center"/>
        <w:rPr>
          <w:sz w:val="28"/>
          <w:szCs w:val="28"/>
        </w:rPr>
      </w:pPr>
    </w:p>
    <w:p w:rsidR="00A74265" w:rsidRPr="001F6B8A" w:rsidRDefault="00A74265" w:rsidP="0081215E">
      <w:pPr>
        <w:jc w:val="both"/>
        <w:rPr>
          <w:color w:val="000000"/>
          <w:sz w:val="28"/>
          <w:szCs w:val="28"/>
        </w:rPr>
      </w:pPr>
      <w:r w:rsidRPr="001F6B8A">
        <w:rPr>
          <w:b/>
          <w:sz w:val="28"/>
          <w:szCs w:val="28"/>
        </w:rPr>
        <w:lastRenderedPageBreak/>
        <w:t>1</w:t>
      </w:r>
      <w:r w:rsidRPr="001F6B8A">
        <w:rPr>
          <w:b/>
          <w:color w:val="000000"/>
          <w:sz w:val="28"/>
          <w:szCs w:val="28"/>
        </w:rPr>
        <w:t xml:space="preserve">. Предмет открытого запроса цен (далее - «закупки»). </w:t>
      </w:r>
      <w:r w:rsidR="004329D5" w:rsidRPr="001F6B8A">
        <w:rPr>
          <w:color w:val="000000"/>
          <w:sz w:val="28"/>
          <w:szCs w:val="28"/>
        </w:rPr>
        <w:t xml:space="preserve">Право заключения договора на поставку </w:t>
      </w:r>
      <w:r w:rsidR="000C32F6" w:rsidRPr="000C32F6">
        <w:rPr>
          <w:color w:val="000000"/>
          <w:sz w:val="28"/>
          <w:szCs w:val="28"/>
        </w:rPr>
        <w:t xml:space="preserve">детекторов банкнот  </w:t>
      </w:r>
      <w:r w:rsidR="0081215E" w:rsidRPr="00C65B9E">
        <w:rPr>
          <w:color w:val="000000"/>
          <w:sz w:val="28"/>
          <w:szCs w:val="28"/>
        </w:rPr>
        <w:t>для АО «</w:t>
      </w:r>
      <w:proofErr w:type="spellStart"/>
      <w:r w:rsidR="0081215E" w:rsidRPr="00C65B9E">
        <w:rPr>
          <w:color w:val="000000"/>
          <w:sz w:val="28"/>
          <w:szCs w:val="28"/>
        </w:rPr>
        <w:t>ЕЭ</w:t>
      </w:r>
      <w:r w:rsidR="00E85271">
        <w:rPr>
          <w:color w:val="000000"/>
          <w:sz w:val="28"/>
          <w:szCs w:val="28"/>
        </w:rPr>
        <w:t>нС</w:t>
      </w:r>
      <w:proofErr w:type="spellEnd"/>
      <w:r w:rsidR="0081215E" w:rsidRPr="00C65B9E">
        <w:rPr>
          <w:color w:val="000000"/>
          <w:sz w:val="28"/>
          <w:szCs w:val="28"/>
        </w:rPr>
        <w:t>»</w:t>
      </w:r>
      <w:r w:rsidR="0081215E">
        <w:rPr>
          <w:color w:val="000000"/>
          <w:sz w:val="28"/>
          <w:szCs w:val="28"/>
        </w:rPr>
        <w:t>.</w:t>
      </w:r>
    </w:p>
    <w:p w:rsidR="00A74265" w:rsidRPr="001F6B8A" w:rsidRDefault="004329D5" w:rsidP="004329D5">
      <w:pPr>
        <w:tabs>
          <w:tab w:val="left" w:pos="8115"/>
        </w:tabs>
        <w:jc w:val="both"/>
        <w:rPr>
          <w:b/>
          <w:color w:val="000000"/>
          <w:sz w:val="28"/>
          <w:szCs w:val="28"/>
        </w:rPr>
      </w:pPr>
      <w:r w:rsidRPr="001F6B8A">
        <w:rPr>
          <w:b/>
          <w:color w:val="000000"/>
          <w:sz w:val="28"/>
          <w:szCs w:val="28"/>
        </w:rPr>
        <w:tab/>
      </w:r>
    </w:p>
    <w:p w:rsidR="00A74265" w:rsidRDefault="00A74265" w:rsidP="00A74265">
      <w:pPr>
        <w:jc w:val="both"/>
        <w:rPr>
          <w:b/>
          <w:color w:val="000000"/>
          <w:sz w:val="28"/>
          <w:szCs w:val="28"/>
        </w:rPr>
      </w:pPr>
      <w:r w:rsidRPr="0093052C">
        <w:rPr>
          <w:b/>
          <w:color w:val="000000"/>
          <w:sz w:val="28"/>
          <w:szCs w:val="28"/>
        </w:rPr>
        <w:t>2. Основание на проведение закупки.</w:t>
      </w:r>
    </w:p>
    <w:p w:rsidR="000C7F0D" w:rsidRPr="0093052C" w:rsidRDefault="000C7F0D" w:rsidP="00A74265">
      <w:pPr>
        <w:jc w:val="both"/>
        <w:rPr>
          <w:b/>
          <w:color w:val="000000"/>
          <w:sz w:val="28"/>
          <w:szCs w:val="28"/>
        </w:rPr>
      </w:pPr>
    </w:p>
    <w:p w:rsidR="00A74265" w:rsidRPr="009C45AD" w:rsidRDefault="00A74265" w:rsidP="00A74265">
      <w:pPr>
        <w:tabs>
          <w:tab w:val="left" w:pos="8931"/>
        </w:tabs>
        <w:ind w:right="48"/>
        <w:jc w:val="both"/>
        <w:rPr>
          <w:color w:val="000000"/>
          <w:sz w:val="28"/>
          <w:szCs w:val="28"/>
        </w:rPr>
      </w:pPr>
      <w:r w:rsidRPr="0093052C">
        <w:rPr>
          <w:color w:val="000000"/>
          <w:sz w:val="28"/>
          <w:szCs w:val="28"/>
        </w:rPr>
        <w:t xml:space="preserve">2.1. </w:t>
      </w:r>
      <w:r w:rsidR="00E85271" w:rsidRPr="00E85271">
        <w:rPr>
          <w:color w:val="000000"/>
          <w:sz w:val="28"/>
          <w:szCs w:val="28"/>
        </w:rPr>
        <w:t xml:space="preserve">Настоящая закупка проводится в соответствии с Планом закупки </w:t>
      </w:r>
      <w:r w:rsidR="00ED4BE1">
        <w:rPr>
          <w:color w:val="000000"/>
          <w:sz w:val="28"/>
          <w:szCs w:val="28"/>
        </w:rPr>
        <w:t>2017</w:t>
      </w:r>
      <w:r w:rsidR="009C45AD" w:rsidRPr="009C45AD">
        <w:rPr>
          <w:color w:val="000000"/>
          <w:sz w:val="28"/>
          <w:szCs w:val="28"/>
        </w:rPr>
        <w:t xml:space="preserve"> </w:t>
      </w:r>
      <w:r w:rsidR="00E85271" w:rsidRPr="00E85271">
        <w:rPr>
          <w:color w:val="000000"/>
          <w:sz w:val="28"/>
          <w:szCs w:val="28"/>
        </w:rPr>
        <w:t xml:space="preserve">г., Выпиской из Протокола ЗК от  </w:t>
      </w:r>
      <w:r w:rsidR="00ED4BE1">
        <w:rPr>
          <w:color w:val="000000"/>
          <w:sz w:val="28"/>
          <w:szCs w:val="28"/>
        </w:rPr>
        <w:t>________</w:t>
      </w:r>
      <w:r w:rsidR="00E85271" w:rsidRPr="00E85271">
        <w:rPr>
          <w:color w:val="000000"/>
          <w:sz w:val="28"/>
          <w:szCs w:val="28"/>
        </w:rPr>
        <w:t xml:space="preserve"> года № </w:t>
      </w:r>
      <w:r w:rsidR="00ED4BE1">
        <w:rPr>
          <w:color w:val="000000"/>
          <w:sz w:val="28"/>
          <w:szCs w:val="28"/>
        </w:rPr>
        <w:t>__</w:t>
      </w:r>
      <w:r w:rsidR="009C45AD">
        <w:rPr>
          <w:color w:val="000000"/>
          <w:sz w:val="28"/>
          <w:szCs w:val="28"/>
        </w:rPr>
        <w:t>.</w:t>
      </w:r>
    </w:p>
    <w:p w:rsidR="00C10037" w:rsidRPr="005E1522" w:rsidRDefault="00C10037" w:rsidP="00C10037">
      <w:pPr>
        <w:tabs>
          <w:tab w:val="left" w:pos="8931"/>
        </w:tabs>
        <w:ind w:right="48"/>
        <w:rPr>
          <w:color w:val="000000"/>
          <w:highlight w:val="green"/>
        </w:rPr>
      </w:pP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028"/>
        <w:gridCol w:w="780"/>
        <w:gridCol w:w="2380"/>
        <w:gridCol w:w="1588"/>
        <w:gridCol w:w="592"/>
        <w:gridCol w:w="1300"/>
        <w:gridCol w:w="2551"/>
      </w:tblGrid>
      <w:tr w:rsidR="00C10037" w:rsidRPr="005E1522" w:rsidTr="00242285">
        <w:trPr>
          <w:trHeight w:val="1725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 xml:space="preserve">Планируемая (предельная) цена в руб. </w:t>
            </w:r>
            <w:r w:rsidR="00140B7C" w:rsidRPr="005C6F27">
              <w:rPr>
                <w:color w:val="000000"/>
                <w:sz w:val="22"/>
                <w:szCs w:val="22"/>
              </w:rPr>
              <w:t>(</w:t>
            </w:r>
            <w:r w:rsidRPr="005C6F27">
              <w:rPr>
                <w:color w:val="000000"/>
                <w:sz w:val="22"/>
                <w:szCs w:val="22"/>
              </w:rPr>
              <w:t>без НДС</w:t>
            </w:r>
            <w:r w:rsidR="00140B7C" w:rsidRPr="005C6F27">
              <w:rPr>
                <w:color w:val="000000"/>
                <w:sz w:val="22"/>
                <w:szCs w:val="22"/>
              </w:rPr>
              <w:t>/с НДС)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7F0D" w:rsidRPr="003F06DE" w:rsidRDefault="000C7F0D" w:rsidP="000C7F0D">
            <w:pPr>
              <w:jc w:val="center"/>
              <w:rPr>
                <w:color w:val="000000"/>
              </w:rPr>
            </w:pPr>
            <w:r w:rsidRPr="003F06DE">
              <w:rPr>
                <w:color w:val="000000"/>
              </w:rPr>
              <w:t>Приказ ОАО «</w:t>
            </w:r>
            <w:proofErr w:type="spellStart"/>
            <w:r w:rsidRPr="003F06DE">
              <w:rPr>
                <w:color w:val="000000"/>
              </w:rPr>
              <w:t>ЕЭнС</w:t>
            </w:r>
            <w:proofErr w:type="spellEnd"/>
            <w:r w:rsidRPr="003F06DE">
              <w:rPr>
                <w:color w:val="000000"/>
              </w:rPr>
              <w:t xml:space="preserve">» от 25.01.2016 № 17 «Об утверждении Перечня товаров работ, услуг, закупка которых осуществляется у субъектов малого и среднего предпринимательства», с изменениями в соответствии с приказом </w:t>
            </w:r>
          </w:p>
          <w:p w:rsidR="00C10037" w:rsidRPr="005C6F27" w:rsidRDefault="000C7F0D" w:rsidP="000C7F0D">
            <w:pPr>
              <w:jc w:val="center"/>
              <w:rPr>
                <w:color w:val="000000"/>
                <w:sz w:val="22"/>
                <w:szCs w:val="22"/>
              </w:rPr>
            </w:pPr>
            <w:r w:rsidRPr="003F06DE">
              <w:rPr>
                <w:color w:val="000000"/>
              </w:rPr>
              <w:t>от 14.12.2016 № 272</w:t>
            </w:r>
          </w:p>
        </w:tc>
      </w:tr>
      <w:tr w:rsidR="00C10037" w:rsidRPr="005E1522" w:rsidTr="005C6F27">
        <w:trPr>
          <w:trHeight w:val="855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037" w:rsidRPr="005C6F27" w:rsidRDefault="00C10037" w:rsidP="00242285">
            <w:pPr>
              <w:rPr>
                <w:color w:val="000000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C10037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F2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5C6F2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162F48" w:rsidP="00162F48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Код по ОК</w:t>
            </w:r>
            <w:r w:rsidR="00C10037" w:rsidRPr="005C6F27">
              <w:rPr>
                <w:color w:val="000000"/>
                <w:sz w:val="22"/>
                <w:szCs w:val="22"/>
              </w:rPr>
              <w:t>П</w:t>
            </w:r>
            <w:r w:rsidRPr="005C6F27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5C6F2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037" w:rsidRPr="005C6F27" w:rsidRDefault="00162F48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5C6F27">
              <w:rPr>
                <w:color w:val="000000"/>
                <w:sz w:val="22"/>
                <w:szCs w:val="22"/>
              </w:rPr>
              <w:t>Наименование по ОКПД</w:t>
            </w:r>
            <w:proofErr w:type="gramStart"/>
            <w:r w:rsidRPr="005C6F2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5C6F27" w:rsidRPr="005E1522" w:rsidTr="000C32F6">
        <w:trPr>
          <w:trHeight w:val="155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F27" w:rsidRPr="009C45AD" w:rsidRDefault="005C6F27" w:rsidP="009C45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F27" w:rsidRPr="009C45AD" w:rsidRDefault="009C45AD" w:rsidP="009C45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F27" w:rsidRPr="009C45AD" w:rsidRDefault="005C6F27" w:rsidP="000C32F6">
            <w:pPr>
              <w:jc w:val="center"/>
              <w:rPr>
                <w:color w:val="000000"/>
                <w:sz w:val="22"/>
                <w:szCs w:val="22"/>
              </w:rPr>
            </w:pPr>
            <w:r w:rsidRPr="009C45AD">
              <w:rPr>
                <w:color w:val="000000"/>
                <w:sz w:val="22"/>
                <w:szCs w:val="22"/>
              </w:rPr>
              <w:t xml:space="preserve">Поставка </w:t>
            </w:r>
            <w:r w:rsidR="000C32F6">
              <w:rPr>
                <w:color w:val="000000"/>
                <w:sz w:val="22"/>
                <w:szCs w:val="22"/>
              </w:rPr>
              <w:t xml:space="preserve">детекторов банкнот </w:t>
            </w:r>
            <w:r w:rsidR="0081215E" w:rsidRPr="009C45AD">
              <w:rPr>
                <w:color w:val="000000"/>
                <w:sz w:val="22"/>
                <w:szCs w:val="22"/>
              </w:rPr>
              <w:t xml:space="preserve"> для АО «</w:t>
            </w:r>
            <w:proofErr w:type="spellStart"/>
            <w:r w:rsidR="0081215E" w:rsidRPr="009C45AD">
              <w:rPr>
                <w:color w:val="000000"/>
                <w:sz w:val="22"/>
                <w:szCs w:val="22"/>
              </w:rPr>
              <w:t>ЕЭ</w:t>
            </w:r>
            <w:r w:rsidR="005C6231" w:rsidRPr="009C45AD">
              <w:rPr>
                <w:color w:val="000000"/>
                <w:sz w:val="22"/>
                <w:szCs w:val="22"/>
              </w:rPr>
              <w:t>нС</w:t>
            </w:r>
            <w:proofErr w:type="spellEnd"/>
            <w:r w:rsidR="0081215E" w:rsidRPr="009C45AD">
              <w:rPr>
                <w:color w:val="000000"/>
                <w:sz w:val="22"/>
                <w:szCs w:val="22"/>
              </w:rPr>
              <w:t>»</w:t>
            </w:r>
            <w:r w:rsidR="000C32F6">
              <w:rPr>
                <w:color w:val="000000"/>
                <w:sz w:val="22"/>
                <w:szCs w:val="22"/>
              </w:rPr>
              <w:t xml:space="preserve"> в 2017 году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F27" w:rsidRDefault="000C32F6" w:rsidP="005E6D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35 5</w:t>
            </w:r>
            <w:r w:rsidR="002F1A75"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0,00/</w:t>
            </w:r>
          </w:p>
          <w:p w:rsidR="000C32F6" w:rsidRPr="009C45AD" w:rsidRDefault="000C32F6" w:rsidP="005E6D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41 890,00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F27" w:rsidRPr="009C45AD" w:rsidRDefault="005C6F27" w:rsidP="009C45A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F27" w:rsidRPr="009C45AD" w:rsidRDefault="00BE2F77" w:rsidP="000C32F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0C32F6">
              <w:rPr>
                <w:color w:val="000000"/>
                <w:sz w:val="22"/>
                <w:szCs w:val="22"/>
              </w:rPr>
              <w:t>8.23.1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F27" w:rsidRPr="009C45AD" w:rsidRDefault="000C32F6" w:rsidP="00BE2F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Оборудование офисное и его части</w:t>
            </w:r>
          </w:p>
        </w:tc>
      </w:tr>
    </w:tbl>
    <w:p w:rsidR="00C10037" w:rsidRPr="005E1522" w:rsidRDefault="00C10037" w:rsidP="00C10037">
      <w:pPr>
        <w:ind w:firstLine="709"/>
        <w:rPr>
          <w:color w:val="000000"/>
          <w:highlight w:val="green"/>
          <w:bdr w:val="none" w:sz="0" w:space="0" w:color="auto" w:frame="1"/>
        </w:rPr>
      </w:pPr>
      <w:bookmarkStart w:id="0" w:name="_GoBack"/>
      <w:bookmarkEnd w:id="0"/>
    </w:p>
    <w:p w:rsidR="000C7F0D" w:rsidRDefault="000C7F0D" w:rsidP="00C10037">
      <w:pPr>
        <w:ind w:firstLine="709"/>
        <w:rPr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  <w:bdr w:val="none" w:sz="0" w:space="0" w:color="auto" w:frame="1"/>
        </w:rPr>
        <w:t xml:space="preserve">- </w:t>
      </w:r>
      <w:r w:rsidRPr="003F06DE">
        <w:rPr>
          <w:b/>
          <w:color w:val="000000"/>
          <w:sz w:val="28"/>
          <w:szCs w:val="28"/>
          <w:bdr w:val="none" w:sz="0" w:space="0" w:color="auto" w:frame="1"/>
        </w:rPr>
        <w:t>участниками закупки могут быть только субъекты малого и среднего предпринимательства</w:t>
      </w:r>
      <w:r w:rsidRPr="003F06DE">
        <w:rPr>
          <w:b/>
          <w:sz w:val="28"/>
          <w:szCs w:val="28"/>
        </w:rPr>
        <w:t xml:space="preserve"> </w:t>
      </w:r>
      <w:r w:rsidRPr="003F06DE">
        <w:rPr>
          <w:sz w:val="28"/>
          <w:szCs w:val="28"/>
        </w:rPr>
        <w:t>в соответствии с Перечнем товаров, работ, услуг, закупка которых осуществляется у субъектов малого и среднего предпринимательства, который утвержден Приказом ОАО «</w:t>
      </w:r>
      <w:proofErr w:type="spellStart"/>
      <w:r w:rsidRPr="003F06DE">
        <w:rPr>
          <w:sz w:val="28"/>
          <w:szCs w:val="28"/>
        </w:rPr>
        <w:t>ЕЭнС</w:t>
      </w:r>
      <w:proofErr w:type="spellEnd"/>
      <w:r w:rsidRPr="003F06DE">
        <w:rPr>
          <w:sz w:val="28"/>
          <w:szCs w:val="28"/>
        </w:rPr>
        <w:t>» от 25.01.2016 № 17 «Об утверждении Перечня товаров работ, услуг, закупка которых осуществляется у субъектов малого и среднего предпринимательства», с изменениями в соответствии с приказом от 14.12.2016 № 272.</w:t>
      </w:r>
      <w:proofErr w:type="gramEnd"/>
    </w:p>
    <w:p w:rsidR="00C10037" w:rsidRPr="00F2044B" w:rsidRDefault="00C10037" w:rsidP="00C10037">
      <w:pPr>
        <w:ind w:firstLine="709"/>
        <w:rPr>
          <w:color w:val="000000"/>
          <w:sz w:val="28"/>
          <w:szCs w:val="28"/>
        </w:rPr>
      </w:pPr>
      <w:r w:rsidRPr="00F2044B">
        <w:rPr>
          <w:color w:val="000000"/>
          <w:sz w:val="28"/>
          <w:szCs w:val="28"/>
        </w:rPr>
        <w:t xml:space="preserve">Источник финансирования - себестоимость. </w:t>
      </w:r>
    </w:p>
    <w:p w:rsidR="00A74265" w:rsidRPr="00F2044B" w:rsidRDefault="00A74265" w:rsidP="00A74265">
      <w:pPr>
        <w:jc w:val="both"/>
        <w:rPr>
          <w:color w:val="000000"/>
          <w:sz w:val="28"/>
          <w:szCs w:val="28"/>
        </w:rPr>
      </w:pPr>
      <w:r w:rsidRPr="00F2044B">
        <w:rPr>
          <w:color w:val="000000"/>
          <w:sz w:val="28"/>
          <w:szCs w:val="28"/>
        </w:rPr>
        <w:t xml:space="preserve">2.2. 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A74265" w:rsidRPr="00F2044B" w:rsidRDefault="00A74265" w:rsidP="00A74265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2044B">
        <w:rPr>
          <w:color w:val="000000"/>
          <w:sz w:val="28"/>
          <w:szCs w:val="28"/>
        </w:rPr>
        <w:t xml:space="preserve"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</w:t>
      </w:r>
      <w:proofErr w:type="gramStart"/>
      <w:r w:rsidRPr="00F2044B">
        <w:rPr>
          <w:color w:val="000000"/>
          <w:sz w:val="28"/>
          <w:szCs w:val="28"/>
        </w:rPr>
        <w:t>которые</w:t>
      </w:r>
      <w:proofErr w:type="gramEnd"/>
      <w:r w:rsidRPr="00F2044B">
        <w:rPr>
          <w:color w:val="000000"/>
          <w:sz w:val="28"/>
          <w:szCs w:val="28"/>
        </w:rPr>
        <w:t xml:space="preserve"> указаны в Приложении 1. </w:t>
      </w:r>
    </w:p>
    <w:p w:rsidR="00A74265" w:rsidRPr="00F2044B" w:rsidRDefault="00057B73" w:rsidP="00A74265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F2044B">
        <w:rPr>
          <w:color w:val="000000"/>
          <w:sz w:val="28"/>
          <w:szCs w:val="28"/>
        </w:rPr>
        <w:t xml:space="preserve">2.4. Заказчик: </w:t>
      </w:r>
      <w:r w:rsidR="00A74265" w:rsidRPr="00F2044B">
        <w:rPr>
          <w:color w:val="000000"/>
          <w:sz w:val="28"/>
          <w:szCs w:val="28"/>
        </w:rPr>
        <w:t>АО «</w:t>
      </w:r>
      <w:proofErr w:type="spellStart"/>
      <w:r w:rsidR="009025EB" w:rsidRPr="00F2044B">
        <w:rPr>
          <w:color w:val="000000"/>
          <w:sz w:val="28"/>
          <w:szCs w:val="28"/>
        </w:rPr>
        <w:t>ЕЭ</w:t>
      </w:r>
      <w:r w:rsidR="000F0F55">
        <w:rPr>
          <w:color w:val="000000"/>
          <w:sz w:val="28"/>
          <w:szCs w:val="28"/>
        </w:rPr>
        <w:t>нС</w:t>
      </w:r>
      <w:proofErr w:type="spellEnd"/>
      <w:r w:rsidR="00A74265" w:rsidRPr="00F2044B">
        <w:rPr>
          <w:color w:val="000000"/>
          <w:sz w:val="28"/>
          <w:szCs w:val="28"/>
        </w:rPr>
        <w:t xml:space="preserve">». </w:t>
      </w:r>
    </w:p>
    <w:p w:rsidR="00A74265" w:rsidRPr="00F2044B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F2044B">
        <w:rPr>
          <w:sz w:val="28"/>
          <w:szCs w:val="28"/>
        </w:rPr>
        <w:t>2.5. Грузополучател</w:t>
      </w:r>
      <w:r w:rsidR="009025EB" w:rsidRPr="00F2044B">
        <w:rPr>
          <w:sz w:val="28"/>
          <w:szCs w:val="28"/>
        </w:rPr>
        <w:t>ь</w:t>
      </w:r>
      <w:r w:rsidRPr="00F2044B">
        <w:rPr>
          <w:sz w:val="28"/>
          <w:szCs w:val="28"/>
        </w:rPr>
        <w:t xml:space="preserve">: </w:t>
      </w:r>
      <w:r w:rsidR="009025EB" w:rsidRPr="00F2044B">
        <w:rPr>
          <w:sz w:val="28"/>
          <w:szCs w:val="28"/>
        </w:rPr>
        <w:t>АО «</w:t>
      </w:r>
      <w:proofErr w:type="spellStart"/>
      <w:r w:rsidR="009025EB" w:rsidRPr="00F2044B">
        <w:rPr>
          <w:sz w:val="28"/>
          <w:szCs w:val="28"/>
        </w:rPr>
        <w:t>ЕЭ</w:t>
      </w:r>
      <w:r w:rsidR="000F0F55">
        <w:rPr>
          <w:sz w:val="28"/>
          <w:szCs w:val="28"/>
        </w:rPr>
        <w:t>нС</w:t>
      </w:r>
      <w:proofErr w:type="spellEnd"/>
      <w:r w:rsidR="009025EB" w:rsidRPr="00F2044B">
        <w:rPr>
          <w:sz w:val="28"/>
          <w:szCs w:val="28"/>
        </w:rPr>
        <w:t>»</w:t>
      </w:r>
      <w:r w:rsidRPr="00F2044B">
        <w:rPr>
          <w:sz w:val="28"/>
          <w:szCs w:val="28"/>
        </w:rPr>
        <w:t>.</w:t>
      </w:r>
    </w:p>
    <w:p w:rsidR="00A74265" w:rsidRPr="00F2044B" w:rsidRDefault="00A74265" w:rsidP="00A74265">
      <w:pPr>
        <w:tabs>
          <w:tab w:val="num" w:pos="0"/>
        </w:tabs>
        <w:jc w:val="both"/>
        <w:rPr>
          <w:sz w:val="28"/>
          <w:szCs w:val="28"/>
        </w:rPr>
      </w:pPr>
      <w:r w:rsidRPr="00F2044B">
        <w:rPr>
          <w:sz w:val="28"/>
          <w:szCs w:val="28"/>
        </w:rPr>
        <w:t>2.6. Место поставки:</w:t>
      </w:r>
      <w:r w:rsidR="009025EB" w:rsidRPr="00F2044B">
        <w:rPr>
          <w:sz w:val="28"/>
          <w:szCs w:val="28"/>
        </w:rPr>
        <w:t xml:space="preserve"> г.</w:t>
      </w:r>
      <w:r w:rsidR="00D31E13" w:rsidRPr="00F2044B">
        <w:rPr>
          <w:sz w:val="28"/>
          <w:szCs w:val="28"/>
        </w:rPr>
        <w:t xml:space="preserve"> </w:t>
      </w:r>
      <w:r w:rsidR="009025EB" w:rsidRPr="00F2044B">
        <w:rPr>
          <w:sz w:val="28"/>
          <w:szCs w:val="28"/>
        </w:rPr>
        <w:t xml:space="preserve">Екатеринбург, </w:t>
      </w:r>
      <w:r w:rsidR="000F0F55">
        <w:rPr>
          <w:sz w:val="28"/>
          <w:szCs w:val="28"/>
        </w:rPr>
        <w:t xml:space="preserve">пр. </w:t>
      </w:r>
      <w:proofErr w:type="gramStart"/>
      <w:r w:rsidR="000F0F55">
        <w:rPr>
          <w:sz w:val="28"/>
          <w:szCs w:val="28"/>
        </w:rPr>
        <w:t>Космонавтов, д. 17а, ул. Сурикова, д. 48</w:t>
      </w:r>
      <w:r w:rsidR="006049A5">
        <w:rPr>
          <w:sz w:val="28"/>
          <w:szCs w:val="28"/>
        </w:rPr>
        <w:t>, ул. Уральская, 3, Ул. Индустрии, 104</w:t>
      </w:r>
      <w:r w:rsidR="00F2044B" w:rsidRPr="00F2044B">
        <w:rPr>
          <w:sz w:val="28"/>
          <w:szCs w:val="28"/>
        </w:rPr>
        <w:t>.</w:t>
      </w:r>
      <w:proofErr w:type="gramEnd"/>
      <w:r w:rsidR="00F2044B" w:rsidRPr="00F2044B">
        <w:rPr>
          <w:sz w:val="28"/>
          <w:szCs w:val="28"/>
        </w:rPr>
        <w:t xml:space="preserve"> </w:t>
      </w:r>
      <w:r w:rsidR="009025EB" w:rsidRPr="00F2044B">
        <w:rPr>
          <w:sz w:val="28"/>
          <w:szCs w:val="28"/>
        </w:rPr>
        <w:t>Адрес доставки может быть изменен Заказчиком.</w:t>
      </w:r>
    </w:p>
    <w:p w:rsidR="0000069A" w:rsidRPr="00F2044B" w:rsidRDefault="0000069A" w:rsidP="00A74265">
      <w:pPr>
        <w:tabs>
          <w:tab w:val="num" w:pos="0"/>
        </w:tabs>
        <w:jc w:val="both"/>
        <w:rPr>
          <w:sz w:val="28"/>
          <w:szCs w:val="28"/>
        </w:rPr>
      </w:pPr>
    </w:p>
    <w:p w:rsidR="000C7F0D" w:rsidRDefault="00A74265" w:rsidP="00A74265">
      <w:pPr>
        <w:pStyle w:val="a6"/>
        <w:ind w:right="538"/>
        <w:jc w:val="both"/>
        <w:rPr>
          <w:b/>
          <w:szCs w:val="28"/>
        </w:rPr>
      </w:pPr>
      <w:r w:rsidRPr="00F2044B">
        <w:rPr>
          <w:b/>
          <w:szCs w:val="28"/>
        </w:rPr>
        <w:t>3. Требования, предъявляемые к продукции.</w:t>
      </w:r>
    </w:p>
    <w:p w:rsidR="000C7F0D" w:rsidRPr="0093052C" w:rsidRDefault="000C7F0D" w:rsidP="00A74265">
      <w:pPr>
        <w:pStyle w:val="a6"/>
        <w:ind w:right="538"/>
        <w:jc w:val="both"/>
        <w:rPr>
          <w:b/>
          <w:szCs w:val="28"/>
        </w:rPr>
      </w:pPr>
    </w:p>
    <w:p w:rsidR="00A74265" w:rsidRPr="00F2044B" w:rsidRDefault="00A74265" w:rsidP="00A7426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F2044B">
        <w:rPr>
          <w:bCs/>
          <w:sz w:val="28"/>
          <w:szCs w:val="28"/>
        </w:rPr>
        <w:t>3.1</w:t>
      </w:r>
      <w:r w:rsidRPr="00F2044B">
        <w:rPr>
          <w:bCs/>
          <w:szCs w:val="28"/>
        </w:rPr>
        <w:t xml:space="preserve">. </w:t>
      </w:r>
      <w:r w:rsidRPr="00F2044B">
        <w:rPr>
          <w:sz w:val="28"/>
          <w:szCs w:val="28"/>
        </w:rPr>
        <w:t>Продукция</w:t>
      </w:r>
      <w:r w:rsidR="000A2249" w:rsidRPr="00F2044B">
        <w:rPr>
          <w:sz w:val="28"/>
          <w:szCs w:val="28"/>
        </w:rPr>
        <w:t xml:space="preserve"> по качеству должна соответствовать требованиям</w:t>
      </w:r>
      <w:r w:rsidRPr="00F2044B">
        <w:rPr>
          <w:sz w:val="28"/>
          <w:szCs w:val="28"/>
        </w:rPr>
        <w:t>, указанн</w:t>
      </w:r>
      <w:r w:rsidR="000A2249" w:rsidRPr="00F2044B">
        <w:rPr>
          <w:sz w:val="28"/>
          <w:szCs w:val="28"/>
        </w:rPr>
        <w:t>ым</w:t>
      </w:r>
      <w:r w:rsidRPr="00F2044B">
        <w:rPr>
          <w:sz w:val="28"/>
          <w:szCs w:val="28"/>
        </w:rPr>
        <w:t xml:space="preserve"> в приложении 1</w:t>
      </w:r>
      <w:r w:rsidR="000A2249" w:rsidRPr="00F2044B">
        <w:rPr>
          <w:sz w:val="28"/>
          <w:szCs w:val="28"/>
        </w:rPr>
        <w:t xml:space="preserve">, </w:t>
      </w:r>
      <w:r w:rsidRPr="00F2044B">
        <w:rPr>
          <w:sz w:val="28"/>
          <w:szCs w:val="28"/>
        </w:rPr>
        <w:t xml:space="preserve">иметь сертификаты соответствия качества завода-изготовителя, сертификаты соответствия Госстандарта России, санитарно-эпидемиологические </w:t>
      </w:r>
      <w:r w:rsidRPr="00F2044B">
        <w:rPr>
          <w:sz w:val="28"/>
          <w:szCs w:val="28"/>
        </w:rPr>
        <w:lastRenderedPageBreak/>
        <w:t xml:space="preserve">заключения, пожарные сертификаты, если продукция подлежит сертификации, паспорта на каждую партию продукции. Продукция не должна иметь дефектов, </w:t>
      </w:r>
      <w:r w:rsidR="000A2249" w:rsidRPr="00F2044B">
        <w:rPr>
          <w:sz w:val="28"/>
          <w:szCs w:val="28"/>
        </w:rPr>
        <w:t>а именно</w:t>
      </w:r>
      <w:r w:rsidR="00952F08" w:rsidRPr="00F2044B">
        <w:rPr>
          <w:sz w:val="28"/>
          <w:szCs w:val="28"/>
        </w:rPr>
        <w:t>, разрывов</w:t>
      </w:r>
      <w:r w:rsidR="00A33EDD" w:rsidRPr="00F2044B">
        <w:rPr>
          <w:sz w:val="28"/>
          <w:szCs w:val="28"/>
        </w:rPr>
        <w:t>, заломов от смятия</w:t>
      </w:r>
      <w:r w:rsidRPr="00F2044B">
        <w:rPr>
          <w:sz w:val="28"/>
          <w:szCs w:val="28"/>
        </w:rPr>
        <w:t xml:space="preserve">. </w:t>
      </w:r>
    </w:p>
    <w:p w:rsidR="00A74265" w:rsidRPr="00F2044B" w:rsidRDefault="00A74265" w:rsidP="00A74265">
      <w:pPr>
        <w:pStyle w:val="a6"/>
        <w:jc w:val="both"/>
      </w:pPr>
      <w:r w:rsidRPr="00F2044B">
        <w:rPr>
          <w:bCs/>
          <w:szCs w:val="28"/>
        </w:rPr>
        <w:t xml:space="preserve">3.2. </w:t>
      </w:r>
      <w:r w:rsidR="00A33EDD" w:rsidRPr="00F2044B">
        <w:t xml:space="preserve">Гарантийный срок на поставляемую продукцию должен соответствовать сроку изготовителя, но не менее </w:t>
      </w:r>
      <w:r w:rsidR="000C32F6" w:rsidRPr="000C32F6">
        <w:rPr>
          <w:color w:val="000000" w:themeColor="text1"/>
        </w:rPr>
        <w:t xml:space="preserve">12 </w:t>
      </w:r>
      <w:r w:rsidR="00974D89" w:rsidRPr="000C32F6">
        <w:rPr>
          <w:color w:val="000000" w:themeColor="text1"/>
        </w:rPr>
        <w:t>(</w:t>
      </w:r>
      <w:r w:rsidR="000C32F6" w:rsidRPr="000C32F6">
        <w:rPr>
          <w:color w:val="000000" w:themeColor="text1"/>
        </w:rPr>
        <w:t>Двенадцать</w:t>
      </w:r>
      <w:r w:rsidR="00A33EDD" w:rsidRPr="00F2044B">
        <w:t xml:space="preserve">) </w:t>
      </w:r>
      <w:r w:rsidR="00974D89">
        <w:t>месяцев</w:t>
      </w:r>
      <w:r w:rsidR="00A33EDD" w:rsidRPr="00F2044B">
        <w:t>.</w:t>
      </w:r>
      <w:r w:rsidRPr="00F2044B">
        <w:t xml:space="preserve"> Срок изготовления не ранее </w:t>
      </w:r>
      <w:r w:rsidR="00F9422B" w:rsidRPr="00F2044B">
        <w:t>201</w:t>
      </w:r>
      <w:r w:rsidR="00ED4BE1">
        <w:t>7</w:t>
      </w:r>
      <w:r w:rsidRPr="00F2044B">
        <w:t>г.</w:t>
      </w:r>
    </w:p>
    <w:p w:rsidR="00A74265" w:rsidRDefault="00A74265" w:rsidP="00A74265">
      <w:pPr>
        <w:pStyle w:val="a6"/>
        <w:ind w:right="-111"/>
        <w:jc w:val="both"/>
        <w:rPr>
          <w:szCs w:val="28"/>
        </w:rPr>
      </w:pPr>
      <w:r w:rsidRPr="00F2044B">
        <w:rPr>
          <w:szCs w:val="28"/>
        </w:rPr>
        <w:t xml:space="preserve">3.3.  </w:t>
      </w:r>
      <w:proofErr w:type="gramStart"/>
      <w:r w:rsidRPr="00F2044B">
        <w:rPr>
          <w:szCs w:val="28"/>
        </w:rPr>
        <w:t>Продукция должна быть новой (ранее не использованной),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требований, принятым</w:t>
      </w:r>
      <w:r w:rsidR="00E34FE7">
        <w:rPr>
          <w:szCs w:val="28"/>
        </w:rPr>
        <w:t xml:space="preserve"> </w:t>
      </w:r>
      <w:r w:rsidRPr="00F2044B">
        <w:rPr>
          <w:szCs w:val="28"/>
        </w:rPr>
        <w:t xml:space="preserve">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 </w:t>
      </w:r>
      <w:proofErr w:type="gramEnd"/>
    </w:p>
    <w:p w:rsidR="00F2044B" w:rsidRPr="00F2044B" w:rsidRDefault="00F2044B" w:rsidP="00A74265">
      <w:pPr>
        <w:pStyle w:val="a6"/>
        <w:ind w:right="-111"/>
        <w:jc w:val="both"/>
        <w:rPr>
          <w:szCs w:val="28"/>
        </w:rPr>
      </w:pPr>
    </w:p>
    <w:p w:rsidR="00A74265" w:rsidRPr="00F2044B" w:rsidRDefault="00A74265" w:rsidP="00A74265">
      <w:pPr>
        <w:pStyle w:val="a6"/>
        <w:ind w:right="-111"/>
        <w:jc w:val="both"/>
        <w:rPr>
          <w:b/>
          <w:szCs w:val="28"/>
        </w:rPr>
      </w:pPr>
      <w:r w:rsidRPr="00F2044B">
        <w:rPr>
          <w:b/>
          <w:szCs w:val="28"/>
        </w:rPr>
        <w:t>3.</w:t>
      </w:r>
      <w:r w:rsidR="00A33EDD" w:rsidRPr="00F2044B">
        <w:rPr>
          <w:b/>
          <w:szCs w:val="28"/>
        </w:rPr>
        <w:t>4</w:t>
      </w:r>
      <w:r w:rsidRPr="00F2044B">
        <w:rPr>
          <w:b/>
          <w:szCs w:val="28"/>
        </w:rPr>
        <w:t xml:space="preserve">. Технические требования к продукции: </w:t>
      </w:r>
    </w:p>
    <w:p w:rsidR="00B53F07" w:rsidRPr="005E1522" w:rsidRDefault="00B53F07" w:rsidP="00A74265">
      <w:pPr>
        <w:pStyle w:val="a6"/>
        <w:ind w:right="-111"/>
        <w:jc w:val="both"/>
        <w:rPr>
          <w:b/>
          <w:szCs w:val="28"/>
          <w:highlight w:val="green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985"/>
        <w:gridCol w:w="5670"/>
        <w:gridCol w:w="850"/>
        <w:gridCol w:w="851"/>
      </w:tblGrid>
      <w:tr w:rsidR="00BD1FA4" w:rsidRPr="005E1522" w:rsidTr="008B7F68">
        <w:trPr>
          <w:trHeight w:val="30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A4" w:rsidRPr="00E34FE7" w:rsidRDefault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34FE7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34FE7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A4" w:rsidRPr="00E34FE7" w:rsidRDefault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Наименование материала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FA4" w:rsidRPr="00E34FE7" w:rsidRDefault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Характеристики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A4" w:rsidRPr="00E34FE7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FA4" w:rsidRPr="00E34FE7" w:rsidRDefault="00BD1FA4" w:rsidP="00BD1FA4">
            <w:pPr>
              <w:jc w:val="center"/>
              <w:rPr>
                <w:b/>
                <w:bCs/>
                <w:sz w:val="22"/>
                <w:szCs w:val="22"/>
              </w:rPr>
            </w:pPr>
            <w:r w:rsidRPr="00E34FE7">
              <w:rPr>
                <w:b/>
                <w:bCs/>
                <w:sz w:val="22"/>
                <w:szCs w:val="22"/>
              </w:rPr>
              <w:t>Кол-во</w:t>
            </w:r>
          </w:p>
        </w:tc>
      </w:tr>
      <w:tr w:rsidR="00242285" w:rsidRPr="005E1522" w:rsidTr="008B7F68">
        <w:trPr>
          <w:trHeight w:val="13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285" w:rsidRPr="00242285" w:rsidRDefault="00242285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2422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85" w:rsidRPr="007574EE" w:rsidRDefault="000C32F6" w:rsidP="00544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Детектор банкнот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AED" w:rsidRDefault="00A80AED" w:rsidP="000C32F6">
            <w:pPr>
              <w:jc w:val="both"/>
              <w:rPr>
                <w:sz w:val="22"/>
                <w:szCs w:val="22"/>
              </w:rPr>
            </w:pPr>
            <w:r w:rsidRPr="00A80AED">
              <w:rPr>
                <w:sz w:val="22"/>
                <w:szCs w:val="22"/>
              </w:rPr>
              <w:t xml:space="preserve">Детектор банкнот предназначен для быстрой комплексной проверки банкнот, акцизных марок, ценных бумаг и других документов </w:t>
            </w:r>
          </w:p>
          <w:p w:rsidR="000C32F6" w:rsidRPr="000C32F6" w:rsidRDefault="00A80AED" w:rsidP="000C32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0C32F6" w:rsidRPr="000C32F6">
              <w:rPr>
                <w:sz w:val="22"/>
                <w:szCs w:val="22"/>
              </w:rPr>
              <w:t>ногофункциональный просмотровый детектор валю</w:t>
            </w:r>
            <w:r>
              <w:rPr>
                <w:sz w:val="22"/>
                <w:szCs w:val="22"/>
              </w:rPr>
              <w:t xml:space="preserve">т с уникальным набором функций </w:t>
            </w:r>
            <w:r w:rsidR="000C32F6" w:rsidRPr="000C32F6">
              <w:rPr>
                <w:sz w:val="22"/>
                <w:szCs w:val="22"/>
              </w:rPr>
              <w:t>дает возможность осуществ</w:t>
            </w:r>
            <w:r>
              <w:rPr>
                <w:sz w:val="22"/>
                <w:szCs w:val="22"/>
              </w:rPr>
              <w:t>лять</w:t>
            </w:r>
            <w:r w:rsidR="000C32F6" w:rsidRPr="000C32F6">
              <w:rPr>
                <w:sz w:val="22"/>
                <w:szCs w:val="22"/>
              </w:rPr>
              <w:t xml:space="preserve"> проверку банкнот любой страны мира и документов на экспертном уровне сразу по нескольким защитным признакам, не переключая режимы работы - </w:t>
            </w:r>
            <w:proofErr w:type="gramStart"/>
            <w:r w:rsidR="000C32F6" w:rsidRPr="000C32F6">
              <w:rPr>
                <w:sz w:val="22"/>
                <w:szCs w:val="22"/>
              </w:rPr>
              <w:t>УФ-образ</w:t>
            </w:r>
            <w:proofErr w:type="gramEnd"/>
            <w:r w:rsidR="000C32F6" w:rsidRPr="000C32F6">
              <w:rPr>
                <w:sz w:val="22"/>
                <w:szCs w:val="22"/>
              </w:rPr>
              <w:t xml:space="preserve"> и ИК-образ. В детекторе </w:t>
            </w:r>
            <w:r>
              <w:rPr>
                <w:sz w:val="22"/>
                <w:szCs w:val="22"/>
              </w:rPr>
              <w:t>должна быть</w:t>
            </w:r>
            <w:r w:rsidR="000C32F6" w:rsidRPr="000C32F6">
              <w:rPr>
                <w:sz w:val="22"/>
                <w:szCs w:val="22"/>
              </w:rPr>
              <w:t xml:space="preserve"> реализована возможность проверки </w:t>
            </w:r>
            <w:proofErr w:type="spellStart"/>
            <w:r w:rsidR="000C32F6" w:rsidRPr="000C32F6">
              <w:rPr>
                <w:sz w:val="22"/>
                <w:szCs w:val="22"/>
              </w:rPr>
              <w:t>кипп</w:t>
            </w:r>
            <w:proofErr w:type="spellEnd"/>
            <w:r w:rsidR="000C32F6" w:rsidRPr="000C32F6">
              <w:rPr>
                <w:sz w:val="22"/>
                <w:szCs w:val="22"/>
              </w:rPr>
              <w:t>-эффекта и оптически переменных красок, изменяющих свой цвет в зависимости от угла освещения.</w:t>
            </w:r>
          </w:p>
          <w:p w:rsidR="00242285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 xml:space="preserve">Просмотровый детектор </w:t>
            </w:r>
            <w:r w:rsidR="00A80AED">
              <w:rPr>
                <w:sz w:val="22"/>
                <w:szCs w:val="22"/>
              </w:rPr>
              <w:t xml:space="preserve">должен быть </w:t>
            </w:r>
            <w:r w:rsidRPr="000C32F6">
              <w:rPr>
                <w:sz w:val="22"/>
                <w:szCs w:val="22"/>
              </w:rPr>
              <w:t xml:space="preserve"> оснащен датчиком автоматического включения и выключения. При помещении банкноты на рабочую поверхность прибор </w:t>
            </w:r>
            <w:r w:rsidR="00A80AED">
              <w:rPr>
                <w:sz w:val="22"/>
                <w:szCs w:val="22"/>
              </w:rPr>
              <w:t xml:space="preserve">должен </w:t>
            </w:r>
            <w:r w:rsidRPr="000C32F6">
              <w:rPr>
                <w:sz w:val="22"/>
                <w:szCs w:val="22"/>
              </w:rPr>
              <w:t xml:space="preserve">включается автоматически, а через несколько минут ожидания самостоятельно отключается. Для удобства хранения и транспортировки, дисплей </w:t>
            </w:r>
            <w:proofErr w:type="gramStart"/>
            <w:r w:rsidR="00A80AED">
              <w:rPr>
                <w:sz w:val="22"/>
                <w:szCs w:val="22"/>
              </w:rPr>
              <w:t xml:space="preserve">должен </w:t>
            </w:r>
            <w:r w:rsidRPr="000C32F6">
              <w:rPr>
                <w:sz w:val="22"/>
                <w:szCs w:val="22"/>
              </w:rPr>
              <w:t>легко смещается</w:t>
            </w:r>
            <w:proofErr w:type="gramEnd"/>
            <w:r w:rsidRPr="000C32F6">
              <w:rPr>
                <w:sz w:val="22"/>
                <w:szCs w:val="22"/>
              </w:rPr>
              <w:t xml:space="preserve"> к корпусу устройства.</w:t>
            </w:r>
          </w:p>
          <w:p w:rsidR="000C32F6" w:rsidRPr="00A80AED" w:rsidRDefault="000C32F6" w:rsidP="000C32F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80AED">
              <w:rPr>
                <w:b/>
                <w:sz w:val="22"/>
                <w:szCs w:val="22"/>
                <w:u w:val="single"/>
              </w:rPr>
              <w:t xml:space="preserve">Способы проверки: 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proofErr w:type="gramStart"/>
            <w:r w:rsidRPr="000C32F6">
              <w:rPr>
                <w:sz w:val="22"/>
                <w:szCs w:val="22"/>
              </w:rPr>
              <w:t>Инфракрасная</w:t>
            </w:r>
            <w:proofErr w:type="gramEnd"/>
            <w:r w:rsidRPr="000C32F6">
              <w:rPr>
                <w:sz w:val="22"/>
                <w:szCs w:val="22"/>
              </w:rPr>
              <w:t xml:space="preserve"> </w:t>
            </w:r>
            <w:proofErr w:type="spellStart"/>
            <w:r w:rsidRPr="000C32F6">
              <w:rPr>
                <w:sz w:val="22"/>
                <w:szCs w:val="22"/>
              </w:rPr>
              <w:t>детекция</w:t>
            </w:r>
            <w:proofErr w:type="spellEnd"/>
            <w:r w:rsidRPr="000C32F6">
              <w:rPr>
                <w:sz w:val="22"/>
                <w:szCs w:val="22"/>
              </w:rPr>
              <w:t xml:space="preserve"> (2-кратное и 20-кратное увеличение).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 xml:space="preserve">УФ – </w:t>
            </w:r>
            <w:proofErr w:type="spellStart"/>
            <w:r w:rsidRPr="000C32F6">
              <w:rPr>
                <w:sz w:val="22"/>
                <w:szCs w:val="22"/>
              </w:rPr>
              <w:t>детекция</w:t>
            </w:r>
            <w:proofErr w:type="spellEnd"/>
            <w:r w:rsidRPr="000C32F6">
              <w:rPr>
                <w:sz w:val="22"/>
                <w:szCs w:val="22"/>
              </w:rPr>
              <w:t xml:space="preserve"> (2- кратное и 20-кратное увеличение).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Проверка в видимом спектре с 20- кратным увеличением.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 xml:space="preserve">Магнитная </w:t>
            </w:r>
            <w:proofErr w:type="spellStart"/>
            <w:r w:rsidRPr="000C32F6">
              <w:rPr>
                <w:sz w:val="22"/>
                <w:szCs w:val="22"/>
              </w:rPr>
              <w:t>детекция</w:t>
            </w:r>
            <w:proofErr w:type="spellEnd"/>
            <w:r w:rsidRPr="000C32F6">
              <w:rPr>
                <w:sz w:val="22"/>
                <w:szCs w:val="22"/>
              </w:rPr>
              <w:t>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Проверка в белом проходящем свете (2-х кратное увеличение).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Проверка в белом отраженном свете (2-х кратное увеличение).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 xml:space="preserve">Проверка </w:t>
            </w:r>
            <w:proofErr w:type="spellStart"/>
            <w:r w:rsidRPr="000C32F6">
              <w:rPr>
                <w:sz w:val="22"/>
                <w:szCs w:val="22"/>
              </w:rPr>
              <w:t>цветопеременных</w:t>
            </w:r>
            <w:proofErr w:type="spellEnd"/>
            <w:r w:rsidRPr="000C32F6">
              <w:rPr>
                <w:sz w:val="22"/>
                <w:szCs w:val="22"/>
              </w:rPr>
              <w:t xml:space="preserve"> красок в белом </w:t>
            </w:r>
            <w:proofErr w:type="spellStart"/>
            <w:r w:rsidRPr="000C32F6">
              <w:rPr>
                <w:sz w:val="22"/>
                <w:szCs w:val="22"/>
              </w:rPr>
              <w:t>косопадающем</w:t>
            </w:r>
            <w:proofErr w:type="spellEnd"/>
            <w:r w:rsidRPr="000C32F6">
              <w:rPr>
                <w:sz w:val="22"/>
                <w:szCs w:val="22"/>
              </w:rPr>
              <w:t xml:space="preserve"> свете.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Проверка геометрических параметров банкноты (размерная шкала).</w:t>
            </w:r>
          </w:p>
          <w:p w:rsidR="000C32F6" w:rsidRPr="00A80AED" w:rsidRDefault="000C32F6" w:rsidP="000C32F6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A80AED">
              <w:rPr>
                <w:b/>
                <w:sz w:val="22"/>
                <w:szCs w:val="22"/>
                <w:u w:val="single"/>
              </w:rPr>
              <w:t>Особенности и преимущества: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proofErr w:type="spellStart"/>
            <w:r w:rsidRPr="000C32F6">
              <w:rPr>
                <w:sz w:val="22"/>
                <w:szCs w:val="22"/>
              </w:rPr>
              <w:t>Мультивалютность</w:t>
            </w:r>
            <w:proofErr w:type="spellEnd"/>
            <w:r w:rsidRPr="000C32F6">
              <w:rPr>
                <w:sz w:val="22"/>
                <w:szCs w:val="22"/>
              </w:rPr>
              <w:t>: проверка банкнот любой страны мира.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Сенсорный датчик автоматического включения/выключения.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Четкий высококонтрастный ЖК-монитор.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lastRenderedPageBreak/>
              <w:t>Встроенная 2-кратная лупа 110х50 мм.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20-кратная видео-мышь входит в комплект поставки.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 xml:space="preserve">Простое и удобное управление. 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 xml:space="preserve">Банкноты удобно проверять как по одной, так и веером. </w:t>
            </w:r>
          </w:p>
          <w:p w:rsid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Универсальный дизайн, подходящий под любой интерьер.</w:t>
            </w:r>
          </w:p>
          <w:p w:rsidR="000C32F6" w:rsidRPr="000C32F6" w:rsidRDefault="00A80AED" w:rsidP="000C32F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Технические характеристики: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Диагональ ЭЛ</w:t>
            </w:r>
            <w:proofErr w:type="gramStart"/>
            <w:r w:rsidRPr="000C32F6">
              <w:rPr>
                <w:sz w:val="22"/>
                <w:szCs w:val="22"/>
              </w:rPr>
              <w:t>Т-</w:t>
            </w:r>
            <w:proofErr w:type="gramEnd"/>
            <w:r w:rsidRPr="000C32F6">
              <w:rPr>
                <w:sz w:val="22"/>
                <w:szCs w:val="22"/>
              </w:rPr>
              <w:t xml:space="preserve"> монитора 4" 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 xml:space="preserve">Размер встроенной 2- кратной линзы 110х50 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Длина волны И</w:t>
            </w:r>
            <w:proofErr w:type="gramStart"/>
            <w:r w:rsidRPr="000C32F6">
              <w:rPr>
                <w:sz w:val="22"/>
                <w:szCs w:val="22"/>
              </w:rPr>
              <w:t>К-</w:t>
            </w:r>
            <w:proofErr w:type="gramEnd"/>
            <w:r w:rsidRPr="000C32F6">
              <w:rPr>
                <w:sz w:val="22"/>
                <w:szCs w:val="22"/>
              </w:rPr>
              <w:t xml:space="preserve"> осветителя ~ 870 </w:t>
            </w:r>
            <w:proofErr w:type="spellStart"/>
            <w:r w:rsidRPr="000C32F6">
              <w:rPr>
                <w:sz w:val="22"/>
                <w:szCs w:val="22"/>
              </w:rPr>
              <w:t>нм</w:t>
            </w:r>
            <w:proofErr w:type="spellEnd"/>
            <w:r w:rsidRPr="000C32F6">
              <w:rPr>
                <w:sz w:val="22"/>
                <w:szCs w:val="22"/>
              </w:rPr>
              <w:t xml:space="preserve"> 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Длина волны У</w:t>
            </w:r>
            <w:proofErr w:type="gramStart"/>
            <w:r w:rsidRPr="000C32F6">
              <w:rPr>
                <w:sz w:val="22"/>
                <w:szCs w:val="22"/>
              </w:rPr>
              <w:t>Ф-</w:t>
            </w:r>
            <w:proofErr w:type="gramEnd"/>
            <w:r w:rsidRPr="000C32F6">
              <w:rPr>
                <w:sz w:val="22"/>
                <w:szCs w:val="22"/>
              </w:rPr>
              <w:t xml:space="preserve"> осветителя ~ 365 </w:t>
            </w:r>
            <w:proofErr w:type="spellStart"/>
            <w:r w:rsidRPr="000C32F6">
              <w:rPr>
                <w:sz w:val="22"/>
                <w:szCs w:val="22"/>
              </w:rPr>
              <w:t>нм</w:t>
            </w:r>
            <w:proofErr w:type="spellEnd"/>
            <w:r w:rsidRPr="000C32F6">
              <w:rPr>
                <w:sz w:val="22"/>
                <w:szCs w:val="22"/>
              </w:rPr>
              <w:t xml:space="preserve"> 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Мощность У</w:t>
            </w:r>
            <w:proofErr w:type="gramStart"/>
            <w:r w:rsidRPr="000C32F6">
              <w:rPr>
                <w:sz w:val="22"/>
                <w:szCs w:val="22"/>
              </w:rPr>
              <w:t>Ф-</w:t>
            </w:r>
            <w:proofErr w:type="gramEnd"/>
            <w:r w:rsidRPr="000C32F6">
              <w:rPr>
                <w:sz w:val="22"/>
                <w:szCs w:val="22"/>
              </w:rPr>
              <w:t xml:space="preserve"> осветителя 2х6 Вт 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 xml:space="preserve">Мощность донной подсветки 6 Вт 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 xml:space="preserve">Рабочее напряжение электросети 110-220V/50-50Hz 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 xml:space="preserve">Потребляемая мощность 20 Вт </w:t>
            </w:r>
          </w:p>
          <w:p w:rsidR="000C32F6" w:rsidRPr="000C32F6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 xml:space="preserve">Габариты </w:t>
            </w:r>
            <w:r>
              <w:rPr>
                <w:sz w:val="22"/>
                <w:szCs w:val="22"/>
              </w:rPr>
              <w:t xml:space="preserve"> - </w:t>
            </w:r>
            <w:r w:rsidRPr="000C32F6">
              <w:rPr>
                <w:sz w:val="22"/>
                <w:szCs w:val="22"/>
              </w:rPr>
              <w:t xml:space="preserve">170x230x270 мм </w:t>
            </w:r>
          </w:p>
          <w:p w:rsidR="000C32F6" w:rsidRPr="007574EE" w:rsidRDefault="000C32F6" w:rsidP="000C32F6">
            <w:pPr>
              <w:jc w:val="both"/>
              <w:rPr>
                <w:sz w:val="22"/>
                <w:szCs w:val="22"/>
              </w:rPr>
            </w:pPr>
            <w:r w:rsidRPr="000C32F6">
              <w:rPr>
                <w:sz w:val="22"/>
                <w:szCs w:val="22"/>
              </w:rPr>
              <w:t>Вес нетто</w:t>
            </w:r>
            <w:r>
              <w:rPr>
                <w:sz w:val="22"/>
                <w:szCs w:val="22"/>
              </w:rPr>
              <w:t xml:space="preserve"> -</w:t>
            </w:r>
            <w:r w:rsidRPr="000C32F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более 2,0</w:t>
            </w:r>
            <w:r w:rsidRPr="000C32F6">
              <w:rPr>
                <w:sz w:val="22"/>
                <w:szCs w:val="22"/>
              </w:rPr>
              <w:t xml:space="preserve">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85" w:rsidRPr="00242285" w:rsidRDefault="000F0F55" w:rsidP="00242285">
            <w:pPr>
              <w:jc w:val="center"/>
              <w:rPr>
                <w:sz w:val="22"/>
                <w:szCs w:val="22"/>
              </w:rPr>
            </w:pPr>
            <w:r w:rsidRPr="00242285">
              <w:rPr>
                <w:sz w:val="22"/>
                <w:szCs w:val="22"/>
              </w:rPr>
              <w:lastRenderedPageBreak/>
              <w:t>Ш</w:t>
            </w:r>
            <w:r w:rsidR="00242285" w:rsidRPr="00242285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85" w:rsidRPr="00B57E1B" w:rsidRDefault="00B57E1B" w:rsidP="00242285">
            <w:pPr>
              <w:jc w:val="center"/>
              <w:rPr>
                <w:color w:val="000000"/>
                <w:sz w:val="22"/>
                <w:szCs w:val="22"/>
              </w:rPr>
            </w:pPr>
            <w:r w:rsidRPr="00140356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B47A28" w:rsidRPr="00242285" w:rsidRDefault="00B47A28" w:rsidP="00BD1FA4">
      <w:pPr>
        <w:rPr>
          <w:b/>
          <w:sz w:val="28"/>
          <w:szCs w:val="28"/>
        </w:rPr>
      </w:pPr>
    </w:p>
    <w:p w:rsidR="000C7F0D" w:rsidRPr="000C7F0D" w:rsidRDefault="00A74265" w:rsidP="000C7F0D">
      <w:pPr>
        <w:numPr>
          <w:ilvl w:val="0"/>
          <w:numId w:val="1"/>
        </w:numPr>
        <w:tabs>
          <w:tab w:val="clear" w:pos="720"/>
        </w:tabs>
        <w:ind w:left="360" w:right="988"/>
        <w:jc w:val="both"/>
        <w:rPr>
          <w:b/>
          <w:bCs/>
          <w:color w:val="000000"/>
          <w:sz w:val="28"/>
          <w:szCs w:val="28"/>
        </w:rPr>
      </w:pPr>
      <w:r w:rsidRPr="000C7F0D">
        <w:rPr>
          <w:b/>
          <w:bCs/>
          <w:color w:val="000000"/>
          <w:sz w:val="28"/>
          <w:szCs w:val="28"/>
        </w:rPr>
        <w:t>Условия оплаты.</w:t>
      </w:r>
    </w:p>
    <w:p w:rsidR="00A74265" w:rsidRPr="00F2044B" w:rsidRDefault="00A74265" w:rsidP="00A74265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sz w:val="28"/>
          <w:szCs w:val="28"/>
        </w:rPr>
      </w:pPr>
      <w:r w:rsidRPr="0093052C">
        <w:rPr>
          <w:bCs/>
          <w:color w:val="000000"/>
          <w:sz w:val="28"/>
          <w:szCs w:val="28"/>
        </w:rPr>
        <w:t xml:space="preserve">4.1. Оплата производится </w:t>
      </w:r>
      <w:r w:rsidRPr="0093052C">
        <w:rPr>
          <w:bCs/>
          <w:sz w:val="28"/>
          <w:szCs w:val="28"/>
        </w:rPr>
        <w:t xml:space="preserve">за </w:t>
      </w:r>
      <w:r w:rsidR="00E34FE7">
        <w:rPr>
          <w:bCs/>
          <w:sz w:val="28"/>
          <w:szCs w:val="28"/>
        </w:rPr>
        <w:t xml:space="preserve">каждую партию </w:t>
      </w:r>
      <w:r w:rsidRPr="0093052C">
        <w:rPr>
          <w:bCs/>
          <w:sz w:val="28"/>
          <w:szCs w:val="28"/>
        </w:rPr>
        <w:t xml:space="preserve">полученной продукции в течение </w:t>
      </w:r>
      <w:r w:rsidR="00A33EDD" w:rsidRPr="0093052C">
        <w:rPr>
          <w:bCs/>
          <w:sz w:val="28"/>
          <w:szCs w:val="28"/>
        </w:rPr>
        <w:t>3</w:t>
      </w:r>
      <w:r w:rsidR="00F9422B" w:rsidRPr="0093052C">
        <w:rPr>
          <w:bCs/>
          <w:sz w:val="28"/>
          <w:szCs w:val="28"/>
        </w:rPr>
        <w:t>0</w:t>
      </w:r>
      <w:r w:rsidRPr="0093052C">
        <w:rPr>
          <w:bCs/>
          <w:sz w:val="28"/>
          <w:szCs w:val="28"/>
        </w:rPr>
        <w:t xml:space="preserve"> календарных дней с момента </w:t>
      </w:r>
      <w:r w:rsidRPr="0093052C">
        <w:rPr>
          <w:bCs/>
          <w:color w:val="000000"/>
          <w:sz w:val="28"/>
          <w:szCs w:val="28"/>
        </w:rPr>
        <w:t>доставки продукции Заказчику (грузополучателям) и предоставления</w:t>
      </w:r>
      <w:r w:rsidRPr="00F2044B">
        <w:rPr>
          <w:bCs/>
          <w:color w:val="000000"/>
          <w:sz w:val="28"/>
          <w:szCs w:val="28"/>
        </w:rPr>
        <w:t xml:space="preserve"> подтверждающих документов (счета-фактуры</w:t>
      </w:r>
      <w:r w:rsidRPr="00F2044B">
        <w:rPr>
          <w:bCs/>
          <w:sz w:val="28"/>
          <w:szCs w:val="28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грузополучателя. </w:t>
      </w:r>
    </w:p>
    <w:p w:rsidR="00A74265" w:rsidRPr="00F2044B" w:rsidRDefault="00A74265" w:rsidP="00A74265">
      <w:pPr>
        <w:tabs>
          <w:tab w:val="num" w:pos="1440"/>
          <w:tab w:val="left" w:pos="8820"/>
          <w:tab w:val="left" w:pos="9900"/>
        </w:tabs>
        <w:ind w:right="69"/>
        <w:jc w:val="both"/>
        <w:rPr>
          <w:bCs/>
          <w:i/>
          <w:sz w:val="28"/>
          <w:szCs w:val="28"/>
        </w:rPr>
      </w:pPr>
    </w:p>
    <w:p w:rsidR="000C7F0D" w:rsidRPr="000C7F0D" w:rsidRDefault="00A74265" w:rsidP="000C7F0D">
      <w:pPr>
        <w:numPr>
          <w:ilvl w:val="0"/>
          <w:numId w:val="1"/>
        </w:numPr>
        <w:tabs>
          <w:tab w:val="clear" w:pos="720"/>
          <w:tab w:val="left" w:pos="284"/>
          <w:tab w:val="left" w:pos="8820"/>
        </w:tabs>
        <w:ind w:right="69" w:hanging="720"/>
        <w:jc w:val="both"/>
        <w:rPr>
          <w:b/>
          <w:bCs/>
          <w:sz w:val="28"/>
          <w:szCs w:val="28"/>
        </w:rPr>
      </w:pPr>
      <w:r w:rsidRPr="000C7F0D">
        <w:rPr>
          <w:b/>
          <w:bCs/>
          <w:color w:val="000000"/>
          <w:sz w:val="28"/>
          <w:szCs w:val="28"/>
        </w:rPr>
        <w:t>Условия и сроки поставки</w:t>
      </w:r>
      <w:r w:rsidRPr="000C7F0D">
        <w:rPr>
          <w:b/>
          <w:bCs/>
          <w:sz w:val="28"/>
          <w:szCs w:val="28"/>
        </w:rPr>
        <w:t xml:space="preserve">. </w:t>
      </w:r>
    </w:p>
    <w:p w:rsidR="00A74265" w:rsidRPr="00CD4E9D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8F52B1">
        <w:rPr>
          <w:sz w:val="28"/>
          <w:szCs w:val="28"/>
        </w:rPr>
        <w:t xml:space="preserve">5.1.  </w:t>
      </w:r>
      <w:r w:rsidR="00CD4E9D">
        <w:rPr>
          <w:sz w:val="28"/>
          <w:szCs w:val="28"/>
        </w:rPr>
        <w:t>Срок поставки с момента за</w:t>
      </w:r>
      <w:r w:rsidR="00E34FE7">
        <w:rPr>
          <w:sz w:val="28"/>
          <w:szCs w:val="28"/>
        </w:rPr>
        <w:t xml:space="preserve">ключения договора по </w:t>
      </w:r>
      <w:r w:rsidR="00974D89">
        <w:rPr>
          <w:sz w:val="28"/>
          <w:szCs w:val="28"/>
        </w:rPr>
        <w:t>26</w:t>
      </w:r>
      <w:r w:rsidR="00E34FE7">
        <w:rPr>
          <w:sz w:val="28"/>
          <w:szCs w:val="28"/>
        </w:rPr>
        <w:t xml:space="preserve"> </w:t>
      </w:r>
      <w:r w:rsidR="00974D89">
        <w:rPr>
          <w:sz w:val="28"/>
          <w:szCs w:val="28"/>
        </w:rPr>
        <w:t>декабря</w:t>
      </w:r>
      <w:r w:rsidR="00CD4E9D">
        <w:rPr>
          <w:sz w:val="28"/>
          <w:szCs w:val="28"/>
        </w:rPr>
        <w:t xml:space="preserve"> 201</w:t>
      </w:r>
      <w:r w:rsidR="00974D89">
        <w:rPr>
          <w:sz w:val="28"/>
          <w:szCs w:val="28"/>
        </w:rPr>
        <w:t>7</w:t>
      </w:r>
      <w:r w:rsidR="00CD4E9D">
        <w:rPr>
          <w:sz w:val="28"/>
          <w:szCs w:val="28"/>
        </w:rPr>
        <w:t xml:space="preserve">г. </w:t>
      </w:r>
      <w:r w:rsidR="00B5426F" w:rsidRPr="008F52B1">
        <w:rPr>
          <w:sz w:val="28"/>
          <w:szCs w:val="28"/>
        </w:rPr>
        <w:t>Поставка</w:t>
      </w:r>
      <w:r w:rsidRPr="008F52B1">
        <w:rPr>
          <w:sz w:val="28"/>
          <w:szCs w:val="28"/>
        </w:rPr>
        <w:t xml:space="preserve"> продукции осуществляется в адрес Грузополучател</w:t>
      </w:r>
      <w:r w:rsidR="00AD5286" w:rsidRPr="008F52B1">
        <w:rPr>
          <w:sz w:val="28"/>
          <w:szCs w:val="28"/>
        </w:rPr>
        <w:t>я</w:t>
      </w:r>
      <w:r w:rsidRPr="008F52B1">
        <w:rPr>
          <w:sz w:val="28"/>
          <w:szCs w:val="28"/>
        </w:rPr>
        <w:t xml:space="preserve"> </w:t>
      </w:r>
      <w:r w:rsidR="00A33EDD" w:rsidRPr="008F52B1">
        <w:rPr>
          <w:bCs/>
          <w:sz w:val="28"/>
          <w:szCs w:val="28"/>
        </w:rPr>
        <w:t xml:space="preserve">силами и за счёт Поставщика </w:t>
      </w:r>
      <w:r w:rsidR="008F52B1" w:rsidRPr="008F52B1">
        <w:rPr>
          <w:bCs/>
          <w:sz w:val="28"/>
          <w:szCs w:val="28"/>
        </w:rPr>
        <w:t xml:space="preserve">Заказчика </w:t>
      </w:r>
      <w:r w:rsidRPr="008F52B1">
        <w:rPr>
          <w:bCs/>
          <w:sz w:val="28"/>
          <w:szCs w:val="28"/>
        </w:rPr>
        <w:t xml:space="preserve">в </w:t>
      </w:r>
      <w:r w:rsidRPr="008F52B1">
        <w:rPr>
          <w:b/>
          <w:bCs/>
          <w:sz w:val="28"/>
          <w:szCs w:val="28"/>
        </w:rPr>
        <w:t>течение</w:t>
      </w:r>
      <w:r w:rsidRPr="008F52B1">
        <w:rPr>
          <w:bCs/>
          <w:sz w:val="28"/>
          <w:szCs w:val="28"/>
        </w:rPr>
        <w:t xml:space="preserve"> </w:t>
      </w:r>
      <w:r w:rsidR="00974D89">
        <w:rPr>
          <w:bCs/>
          <w:sz w:val="28"/>
          <w:szCs w:val="28"/>
        </w:rPr>
        <w:t>10</w:t>
      </w:r>
      <w:r w:rsidR="008F52B1" w:rsidRPr="008F52B1">
        <w:rPr>
          <w:bCs/>
          <w:sz w:val="28"/>
          <w:szCs w:val="28"/>
        </w:rPr>
        <w:t xml:space="preserve"> рабочих дней</w:t>
      </w:r>
      <w:r w:rsidR="00974D89">
        <w:rPr>
          <w:bCs/>
          <w:sz w:val="28"/>
          <w:szCs w:val="28"/>
        </w:rPr>
        <w:t xml:space="preserve"> с момента подачи заявки Покупателем</w:t>
      </w:r>
      <w:r w:rsidR="00CD4E9D">
        <w:rPr>
          <w:bCs/>
          <w:sz w:val="28"/>
          <w:szCs w:val="28"/>
        </w:rPr>
        <w:t xml:space="preserve">. </w:t>
      </w:r>
    </w:p>
    <w:p w:rsidR="00A74265" w:rsidRPr="008F52B1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  <w:r w:rsidRPr="008F52B1">
        <w:rPr>
          <w:sz w:val="28"/>
          <w:szCs w:val="28"/>
        </w:rPr>
        <w:t xml:space="preserve">5.2.  </w:t>
      </w:r>
      <w:r w:rsidR="00B5426F" w:rsidRPr="008F52B1">
        <w:rPr>
          <w:sz w:val="28"/>
          <w:szCs w:val="28"/>
        </w:rPr>
        <w:t>Поставк</w:t>
      </w:r>
      <w:r w:rsidRPr="008F52B1">
        <w:rPr>
          <w:sz w:val="28"/>
          <w:szCs w:val="28"/>
        </w:rPr>
        <w:t>а продукции осуществляется автомобильным транспортом в адрес грузополучател</w:t>
      </w:r>
      <w:r w:rsidR="00AD5286" w:rsidRPr="008F52B1">
        <w:rPr>
          <w:sz w:val="28"/>
          <w:szCs w:val="28"/>
        </w:rPr>
        <w:t>я</w:t>
      </w:r>
      <w:r w:rsidRPr="008F52B1">
        <w:rPr>
          <w:sz w:val="28"/>
          <w:szCs w:val="28"/>
        </w:rPr>
        <w:t>. Иные способы отгрузки могут производиться только по письменному согласованию с Заказчиком.</w:t>
      </w:r>
    </w:p>
    <w:p w:rsidR="00A74265" w:rsidRDefault="00A74265" w:rsidP="00A74265">
      <w:pPr>
        <w:pStyle w:val="a6"/>
        <w:tabs>
          <w:tab w:val="left" w:pos="10440"/>
        </w:tabs>
        <w:ind w:right="48"/>
        <w:jc w:val="both"/>
        <w:rPr>
          <w:szCs w:val="28"/>
        </w:rPr>
      </w:pPr>
      <w:r w:rsidRPr="008F52B1">
        <w:rPr>
          <w:szCs w:val="28"/>
        </w:rPr>
        <w:t xml:space="preserve">5.3. Досрочная </w:t>
      </w:r>
      <w:r w:rsidR="00B5426F" w:rsidRPr="008F52B1">
        <w:rPr>
          <w:szCs w:val="28"/>
        </w:rPr>
        <w:t>поставка</w:t>
      </w:r>
      <w:r w:rsidRPr="008F52B1">
        <w:rPr>
          <w:szCs w:val="28"/>
        </w:rPr>
        <w:t xml:space="preserve"> продукции может производиться только по письменному согласованию с Заказчиком. </w:t>
      </w:r>
    </w:p>
    <w:p w:rsidR="00974D89" w:rsidRPr="008F52B1" w:rsidRDefault="00974D89" w:rsidP="00A74265">
      <w:pPr>
        <w:pStyle w:val="a6"/>
        <w:tabs>
          <w:tab w:val="left" w:pos="10440"/>
        </w:tabs>
        <w:ind w:right="48"/>
        <w:jc w:val="both"/>
        <w:rPr>
          <w:szCs w:val="28"/>
        </w:rPr>
      </w:pPr>
      <w:r>
        <w:rPr>
          <w:szCs w:val="28"/>
        </w:rPr>
        <w:t xml:space="preserve">5.4. </w:t>
      </w:r>
      <w:r w:rsidR="00447243">
        <w:rPr>
          <w:szCs w:val="28"/>
        </w:rPr>
        <w:t>Покупатель оставляет за собой право отказаться от исполнения договора при условии оплаты Поставщику фактически поставленной продукции до момента получения извещения Поставщиком отказа от исполнения договора.</w:t>
      </w:r>
    </w:p>
    <w:p w:rsidR="0091612E" w:rsidRDefault="0091612E" w:rsidP="00A74265">
      <w:pPr>
        <w:pStyle w:val="a6"/>
        <w:tabs>
          <w:tab w:val="left" w:pos="10440"/>
        </w:tabs>
        <w:ind w:right="48"/>
        <w:jc w:val="both"/>
        <w:rPr>
          <w:color w:val="000000"/>
          <w:szCs w:val="28"/>
        </w:rPr>
      </w:pPr>
    </w:p>
    <w:p w:rsidR="00A74265" w:rsidRPr="008F52B1" w:rsidRDefault="00A74265" w:rsidP="00A74265">
      <w:pPr>
        <w:pStyle w:val="a8"/>
        <w:tabs>
          <w:tab w:val="num" w:pos="1080"/>
          <w:tab w:val="left" w:pos="1440"/>
        </w:tabs>
        <w:rPr>
          <w:szCs w:val="28"/>
        </w:rPr>
      </w:pPr>
    </w:p>
    <w:p w:rsidR="000C7F0D" w:rsidRPr="000C7F0D" w:rsidRDefault="00A74265" w:rsidP="000C7F0D">
      <w:pPr>
        <w:pStyle w:val="a8"/>
        <w:numPr>
          <w:ilvl w:val="0"/>
          <w:numId w:val="1"/>
        </w:numPr>
        <w:tabs>
          <w:tab w:val="left" w:pos="1440"/>
        </w:tabs>
        <w:rPr>
          <w:b/>
          <w:szCs w:val="28"/>
        </w:rPr>
      </w:pPr>
      <w:r w:rsidRPr="000C7F0D">
        <w:rPr>
          <w:b/>
          <w:bCs/>
          <w:color w:val="000000"/>
          <w:sz w:val="28"/>
          <w:szCs w:val="28"/>
        </w:rPr>
        <w:t>Критерии определения победителя закупки, критерии (оценка) выбора заявки</w:t>
      </w:r>
      <w:r w:rsidRPr="000C7F0D">
        <w:rPr>
          <w:b/>
          <w:szCs w:val="28"/>
        </w:rPr>
        <w:t>.</w:t>
      </w:r>
    </w:p>
    <w:tbl>
      <w:tblPr>
        <w:tblW w:w="10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850"/>
        <w:gridCol w:w="1757"/>
        <w:gridCol w:w="4395"/>
      </w:tblGrid>
      <w:tr w:rsidR="00A74265" w:rsidRPr="008F52B1" w:rsidTr="00242285">
        <w:tc>
          <w:tcPr>
            <w:tcW w:w="534" w:type="dxa"/>
          </w:tcPr>
          <w:p w:rsidR="00A74265" w:rsidRPr="008F52B1" w:rsidRDefault="00A74265" w:rsidP="00242285">
            <w:r w:rsidRPr="008F52B1">
              <w:t>№</w:t>
            </w:r>
          </w:p>
        </w:tc>
        <w:tc>
          <w:tcPr>
            <w:tcW w:w="2835" w:type="dxa"/>
          </w:tcPr>
          <w:p w:rsidR="00A74265" w:rsidRPr="008F52B1" w:rsidRDefault="00A74265" w:rsidP="00242285">
            <w:r w:rsidRPr="008F52B1">
              <w:t>Наименование критерия</w:t>
            </w:r>
          </w:p>
        </w:tc>
        <w:tc>
          <w:tcPr>
            <w:tcW w:w="850" w:type="dxa"/>
          </w:tcPr>
          <w:p w:rsidR="00A74265" w:rsidRPr="008F52B1" w:rsidRDefault="00A74265" w:rsidP="00242285">
            <w:r w:rsidRPr="008F52B1">
              <w:t xml:space="preserve">Ед. изм. </w:t>
            </w:r>
          </w:p>
        </w:tc>
        <w:tc>
          <w:tcPr>
            <w:tcW w:w="1757" w:type="dxa"/>
          </w:tcPr>
          <w:p w:rsidR="00A74265" w:rsidRPr="008F52B1" w:rsidRDefault="00A74265" w:rsidP="00242285">
            <w:r w:rsidRPr="008F52B1">
              <w:t>Весовое либо максимальное значение</w:t>
            </w:r>
          </w:p>
        </w:tc>
        <w:tc>
          <w:tcPr>
            <w:tcW w:w="4395" w:type="dxa"/>
          </w:tcPr>
          <w:p w:rsidR="00A74265" w:rsidRPr="008F52B1" w:rsidRDefault="00A74265" w:rsidP="00242285">
            <w:r w:rsidRPr="008F52B1">
              <w:t>Правила подсчёта баллов по критерию</w:t>
            </w:r>
          </w:p>
        </w:tc>
      </w:tr>
      <w:tr w:rsidR="00A74265" w:rsidRPr="008F52B1" w:rsidTr="00242285">
        <w:tc>
          <w:tcPr>
            <w:tcW w:w="534" w:type="dxa"/>
            <w:vAlign w:val="center"/>
          </w:tcPr>
          <w:p w:rsidR="00A74265" w:rsidRPr="008F52B1" w:rsidRDefault="00A74265" w:rsidP="00242285">
            <w:pPr>
              <w:jc w:val="center"/>
            </w:pPr>
            <w:r w:rsidRPr="008F52B1">
              <w:t>1</w:t>
            </w:r>
          </w:p>
        </w:tc>
        <w:tc>
          <w:tcPr>
            <w:tcW w:w="2835" w:type="dxa"/>
            <w:vAlign w:val="center"/>
          </w:tcPr>
          <w:p w:rsidR="00A74265" w:rsidRPr="008F52B1" w:rsidRDefault="00A74265" w:rsidP="00242285">
            <w:pPr>
              <w:jc w:val="center"/>
            </w:pPr>
            <w:r w:rsidRPr="008F52B1">
              <w:t>Цена договора</w:t>
            </w:r>
          </w:p>
        </w:tc>
        <w:tc>
          <w:tcPr>
            <w:tcW w:w="850" w:type="dxa"/>
            <w:vAlign w:val="center"/>
          </w:tcPr>
          <w:p w:rsidR="00A74265" w:rsidRPr="008F52B1" w:rsidRDefault="00A74265" w:rsidP="00242285">
            <w:pPr>
              <w:jc w:val="center"/>
            </w:pPr>
            <w:proofErr w:type="spellStart"/>
            <w:r w:rsidRPr="008F52B1">
              <w:t>Руб</w:t>
            </w:r>
            <w:proofErr w:type="spellEnd"/>
          </w:p>
        </w:tc>
        <w:tc>
          <w:tcPr>
            <w:tcW w:w="1757" w:type="dxa"/>
            <w:vAlign w:val="center"/>
          </w:tcPr>
          <w:p w:rsidR="00A74265" w:rsidRPr="008F52B1" w:rsidRDefault="00A74265" w:rsidP="00242285">
            <w:pPr>
              <w:jc w:val="center"/>
            </w:pPr>
            <w:r w:rsidRPr="008F52B1">
              <w:t>100</w:t>
            </w:r>
          </w:p>
        </w:tc>
        <w:tc>
          <w:tcPr>
            <w:tcW w:w="4395" w:type="dxa"/>
          </w:tcPr>
          <w:p w:rsidR="00A74265" w:rsidRPr="008F52B1" w:rsidRDefault="00A74265" w:rsidP="00242285">
            <w:r w:rsidRPr="008F52B1"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A74265" w:rsidRPr="008F52B1" w:rsidRDefault="00A74265" w:rsidP="00242285">
            <w:r w:rsidRPr="008F52B1">
              <w:t>Б</w:t>
            </w:r>
            <w:proofErr w:type="spellStart"/>
            <w:r w:rsidRPr="008F52B1">
              <w:rPr>
                <w:lang w:val="en-US"/>
              </w:rPr>
              <w:t>i</w:t>
            </w:r>
            <w:proofErr w:type="spellEnd"/>
            <w:r w:rsidRPr="008F52B1">
              <w:t xml:space="preserve"> = (З</w:t>
            </w:r>
            <w:r w:rsidRPr="008F52B1">
              <w:rPr>
                <w:sz w:val="18"/>
                <w:szCs w:val="18"/>
                <w:lang w:val="en-US"/>
              </w:rPr>
              <w:t>L</w:t>
            </w:r>
            <w:r w:rsidRPr="008F52B1">
              <w:t xml:space="preserve"> / З</w:t>
            </w:r>
            <w:proofErr w:type="spellStart"/>
            <w:r w:rsidRPr="008F52B1">
              <w:rPr>
                <w:lang w:val="en-US"/>
              </w:rPr>
              <w:t>i</w:t>
            </w:r>
            <w:proofErr w:type="spellEnd"/>
            <w:r w:rsidRPr="008F52B1">
              <w:t>)*Б</w:t>
            </w:r>
            <w:proofErr w:type="gramStart"/>
            <w:r w:rsidRPr="008F52B1">
              <w:rPr>
                <w:lang w:val="en-US"/>
              </w:rPr>
              <w:t>m</w:t>
            </w:r>
            <w:proofErr w:type="gramEnd"/>
          </w:p>
        </w:tc>
      </w:tr>
    </w:tbl>
    <w:p w:rsidR="000C7F0D" w:rsidRDefault="000C7F0D" w:rsidP="00A74265">
      <w:pPr>
        <w:rPr>
          <w:sz w:val="28"/>
          <w:szCs w:val="28"/>
        </w:rPr>
      </w:pPr>
    </w:p>
    <w:p w:rsidR="000C7F0D" w:rsidRDefault="00140B7C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t>Г</w:t>
      </w:r>
      <w:r w:rsidR="00A74265" w:rsidRPr="008F52B1">
        <w:rPr>
          <w:sz w:val="28"/>
          <w:szCs w:val="28"/>
        </w:rPr>
        <w:t>де</w:t>
      </w:r>
    </w:p>
    <w:p w:rsidR="00A74265" w:rsidRPr="008F52B1" w:rsidRDefault="00A74265" w:rsidP="00A74265">
      <w:pPr>
        <w:rPr>
          <w:sz w:val="28"/>
          <w:szCs w:val="28"/>
        </w:rPr>
      </w:pPr>
      <w:proofErr w:type="spellStart"/>
      <w:r w:rsidRPr="008F52B1">
        <w:rPr>
          <w:sz w:val="28"/>
          <w:szCs w:val="28"/>
        </w:rPr>
        <w:t>Бi</w:t>
      </w:r>
      <w:proofErr w:type="spellEnd"/>
      <w:r w:rsidRPr="008F52B1">
        <w:rPr>
          <w:sz w:val="28"/>
          <w:szCs w:val="28"/>
        </w:rPr>
        <w:t xml:space="preserve"> – </w:t>
      </w:r>
      <w:proofErr w:type="gramStart"/>
      <w:r w:rsidRPr="008F52B1">
        <w:rPr>
          <w:sz w:val="28"/>
          <w:szCs w:val="28"/>
        </w:rPr>
        <w:t>балл</w:t>
      </w:r>
      <w:proofErr w:type="gramEnd"/>
      <w:r w:rsidRPr="008F52B1">
        <w:rPr>
          <w:sz w:val="28"/>
          <w:szCs w:val="28"/>
        </w:rPr>
        <w:t xml:space="preserve"> присваиваемый i-той заявке</w:t>
      </w:r>
    </w:p>
    <w:p w:rsidR="00A74265" w:rsidRPr="008F52B1" w:rsidRDefault="00A74265" w:rsidP="00A74265">
      <w:pPr>
        <w:rPr>
          <w:sz w:val="28"/>
          <w:szCs w:val="28"/>
        </w:rPr>
      </w:pPr>
      <w:proofErr w:type="spellStart"/>
      <w:r w:rsidRPr="008F52B1">
        <w:rPr>
          <w:sz w:val="28"/>
          <w:szCs w:val="28"/>
        </w:rPr>
        <w:t>З</w:t>
      </w:r>
      <w:proofErr w:type="gramStart"/>
      <w:r w:rsidRPr="008F52B1">
        <w:rPr>
          <w:sz w:val="28"/>
          <w:szCs w:val="28"/>
        </w:rPr>
        <w:t>i</w:t>
      </w:r>
      <w:proofErr w:type="spellEnd"/>
      <w:proofErr w:type="gramEnd"/>
      <w:r w:rsidRPr="008F52B1">
        <w:rPr>
          <w:sz w:val="28"/>
          <w:szCs w:val="28"/>
        </w:rPr>
        <w:t xml:space="preserve"> – значение показателя в i-той заявке</w:t>
      </w:r>
    </w:p>
    <w:p w:rsidR="00A74265" w:rsidRDefault="00A74265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t>З</w:t>
      </w:r>
      <w:proofErr w:type="gramStart"/>
      <w:r w:rsidRPr="008F52B1">
        <w:rPr>
          <w:sz w:val="18"/>
          <w:szCs w:val="18"/>
        </w:rPr>
        <w:t>L</w:t>
      </w:r>
      <w:proofErr w:type="gramEnd"/>
      <w:r w:rsidRPr="008F52B1">
        <w:rPr>
          <w:sz w:val="28"/>
          <w:szCs w:val="28"/>
        </w:rPr>
        <w:t xml:space="preserve"> – значение показателя, признанного наилучшим</w:t>
      </w:r>
    </w:p>
    <w:p w:rsidR="00E34FE7" w:rsidRPr="00C65B9E" w:rsidRDefault="00E34FE7" w:rsidP="00E34FE7">
      <w:pPr>
        <w:rPr>
          <w:sz w:val="28"/>
          <w:szCs w:val="28"/>
        </w:rPr>
      </w:pPr>
      <w:proofErr w:type="spellStart"/>
      <w:r w:rsidRPr="00C65B9E">
        <w:rPr>
          <w:sz w:val="28"/>
          <w:szCs w:val="28"/>
        </w:rPr>
        <w:t>Б</w:t>
      </w:r>
      <w:proofErr w:type="gramStart"/>
      <w:r w:rsidRPr="00C65B9E">
        <w:rPr>
          <w:sz w:val="28"/>
          <w:szCs w:val="28"/>
        </w:rPr>
        <w:t>m</w:t>
      </w:r>
      <w:proofErr w:type="spellEnd"/>
      <w:proofErr w:type="gramEnd"/>
      <w:r w:rsidRPr="00C65B9E">
        <w:rPr>
          <w:sz w:val="28"/>
          <w:szCs w:val="28"/>
        </w:rPr>
        <w:t xml:space="preserve"> – весовое значение балла по критерию</w:t>
      </w:r>
    </w:p>
    <w:p w:rsidR="00A74265" w:rsidRPr="008F52B1" w:rsidRDefault="00A74265" w:rsidP="00A74265">
      <w:pPr>
        <w:rPr>
          <w:sz w:val="28"/>
          <w:szCs w:val="28"/>
        </w:rPr>
      </w:pPr>
    </w:p>
    <w:p w:rsidR="00A74265" w:rsidRPr="008F52B1" w:rsidRDefault="00A74265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91612E" w:rsidRPr="008F52B1">
        <w:rPr>
          <w:sz w:val="28"/>
          <w:szCs w:val="28"/>
        </w:rPr>
        <w:t>.</w:t>
      </w:r>
    </w:p>
    <w:p w:rsidR="00A74265" w:rsidRPr="005E1522" w:rsidRDefault="00A74265" w:rsidP="00A74265">
      <w:pPr>
        <w:pStyle w:val="a8"/>
        <w:tabs>
          <w:tab w:val="num" w:pos="1080"/>
          <w:tab w:val="left" w:pos="1440"/>
        </w:tabs>
        <w:rPr>
          <w:i/>
          <w:sz w:val="26"/>
          <w:szCs w:val="26"/>
          <w:highlight w:val="green"/>
        </w:rPr>
      </w:pPr>
    </w:p>
    <w:p w:rsidR="00A74265" w:rsidRPr="008F52B1" w:rsidRDefault="00A74265" w:rsidP="00E34FE7">
      <w:pPr>
        <w:pStyle w:val="a8"/>
        <w:tabs>
          <w:tab w:val="num" w:pos="1080"/>
          <w:tab w:val="left" w:pos="1440"/>
        </w:tabs>
        <w:rPr>
          <w:b/>
          <w:szCs w:val="28"/>
        </w:rPr>
      </w:pPr>
      <w:r w:rsidRPr="008F52B1">
        <w:rPr>
          <w:b/>
          <w:sz w:val="26"/>
          <w:szCs w:val="26"/>
        </w:rPr>
        <w:t xml:space="preserve">7. </w:t>
      </w:r>
      <w:r w:rsidRPr="008F52B1">
        <w:rPr>
          <w:b/>
          <w:bCs/>
          <w:color w:val="000000"/>
          <w:sz w:val="28"/>
          <w:szCs w:val="28"/>
        </w:rPr>
        <w:t>Документы, предоставляемые Участниками закупки в обязательном порядке</w:t>
      </w:r>
      <w:r w:rsidRPr="008F52B1">
        <w:rPr>
          <w:b/>
          <w:szCs w:val="28"/>
        </w:rPr>
        <w:t>.</w:t>
      </w:r>
    </w:p>
    <w:p w:rsidR="00A74265" w:rsidRPr="008F52B1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</w:p>
    <w:p w:rsidR="00A74265" w:rsidRPr="008F52B1" w:rsidRDefault="00A74265" w:rsidP="00A74265">
      <w:pPr>
        <w:jc w:val="both"/>
        <w:rPr>
          <w:rFonts w:eastAsia="Calibri"/>
          <w:sz w:val="28"/>
          <w:szCs w:val="28"/>
          <w:lang w:eastAsia="en-US"/>
        </w:rPr>
      </w:pPr>
      <w:r w:rsidRPr="008F52B1">
        <w:rPr>
          <w:rFonts w:eastAsia="Calibri"/>
          <w:sz w:val="28"/>
          <w:szCs w:val="28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A74265" w:rsidRPr="008F52B1" w:rsidRDefault="00A74265" w:rsidP="00A74265">
      <w:pPr>
        <w:tabs>
          <w:tab w:val="num" w:pos="540"/>
          <w:tab w:val="left" w:pos="1440"/>
          <w:tab w:val="num" w:pos="1467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A74265" w:rsidRPr="008F52B1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b/>
          <w:sz w:val="28"/>
          <w:szCs w:val="28"/>
        </w:rPr>
      </w:pPr>
      <w:r w:rsidRPr="008F52B1">
        <w:rPr>
          <w:rFonts w:eastAsia="Calibri"/>
          <w:b/>
          <w:sz w:val="28"/>
          <w:szCs w:val="28"/>
          <w:lang w:eastAsia="en-US"/>
        </w:rPr>
        <w:t>8</w:t>
      </w:r>
      <w:r w:rsidRPr="008F52B1">
        <w:rPr>
          <w:b/>
          <w:sz w:val="28"/>
          <w:szCs w:val="28"/>
        </w:rPr>
        <w:t xml:space="preserve">. </w:t>
      </w:r>
      <w:r w:rsidRPr="008F52B1">
        <w:rPr>
          <w:b/>
          <w:bCs/>
          <w:color w:val="000000"/>
          <w:sz w:val="28"/>
          <w:szCs w:val="28"/>
        </w:rPr>
        <w:t>Дополнительная информация по закупке</w:t>
      </w:r>
      <w:r w:rsidRPr="008F52B1">
        <w:rPr>
          <w:b/>
          <w:sz w:val="28"/>
          <w:szCs w:val="28"/>
        </w:rPr>
        <w:t>.</w:t>
      </w:r>
    </w:p>
    <w:p w:rsidR="00A74265" w:rsidRPr="008F52B1" w:rsidRDefault="00A74265" w:rsidP="00A74265">
      <w:pPr>
        <w:pStyle w:val="a3"/>
        <w:tabs>
          <w:tab w:val="clear" w:pos="0"/>
          <w:tab w:val="left" w:pos="708"/>
        </w:tabs>
        <w:ind w:left="0" w:firstLine="0"/>
        <w:rPr>
          <w:sz w:val="28"/>
          <w:szCs w:val="28"/>
        </w:rPr>
      </w:pPr>
    </w:p>
    <w:p w:rsidR="00A74265" w:rsidRPr="008F52B1" w:rsidRDefault="00A74265" w:rsidP="00A74265">
      <w:pPr>
        <w:ind w:right="69"/>
        <w:jc w:val="both"/>
        <w:rPr>
          <w:sz w:val="28"/>
          <w:szCs w:val="28"/>
        </w:rPr>
      </w:pPr>
      <w:r w:rsidRPr="008F52B1">
        <w:rPr>
          <w:sz w:val="28"/>
          <w:szCs w:val="28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A74265" w:rsidRPr="008F52B1" w:rsidRDefault="00A74265" w:rsidP="00A74265">
      <w:pPr>
        <w:pStyle w:val="a6"/>
        <w:ind w:right="48"/>
        <w:jc w:val="both"/>
        <w:rPr>
          <w:szCs w:val="28"/>
        </w:rPr>
      </w:pPr>
      <w:r w:rsidRPr="008F52B1">
        <w:t>8.2. Вся переписка и переговоры по договору касающейся основных условий поставки, ведётся только с Заказчиком.</w:t>
      </w:r>
    </w:p>
    <w:p w:rsidR="00A74265" w:rsidRPr="008F52B1" w:rsidRDefault="00A74265" w:rsidP="00A74265">
      <w:pPr>
        <w:rPr>
          <w:rFonts w:ascii="Arial" w:hAnsi="Arial" w:cs="Arial"/>
          <w:sz w:val="20"/>
          <w:szCs w:val="20"/>
        </w:rPr>
      </w:pPr>
    </w:p>
    <w:p w:rsidR="00A74265" w:rsidRPr="008F52B1" w:rsidRDefault="00A74265" w:rsidP="00A74265">
      <w:pPr>
        <w:ind w:right="988"/>
        <w:rPr>
          <w:b/>
          <w:sz w:val="28"/>
          <w:szCs w:val="28"/>
        </w:rPr>
      </w:pPr>
    </w:p>
    <w:p w:rsidR="00A74265" w:rsidRPr="008F52B1" w:rsidRDefault="00A74265" w:rsidP="00A74265">
      <w:pPr>
        <w:ind w:right="76"/>
        <w:jc w:val="both"/>
        <w:rPr>
          <w:b/>
          <w:sz w:val="28"/>
          <w:szCs w:val="28"/>
        </w:rPr>
      </w:pPr>
      <w:r w:rsidRPr="008F52B1">
        <w:rPr>
          <w:b/>
          <w:sz w:val="28"/>
          <w:szCs w:val="28"/>
        </w:rPr>
        <w:t xml:space="preserve">Все приложения к настоящему Техническому заданию </w:t>
      </w:r>
      <w:proofErr w:type="gramStart"/>
      <w:r w:rsidRPr="008F52B1">
        <w:rPr>
          <w:b/>
          <w:sz w:val="28"/>
          <w:szCs w:val="28"/>
        </w:rPr>
        <w:t>являются его неотъемлемой частью и изменению не подлежат</w:t>
      </w:r>
      <w:proofErr w:type="gramEnd"/>
      <w:r w:rsidRPr="008F52B1">
        <w:rPr>
          <w:b/>
          <w:sz w:val="28"/>
          <w:szCs w:val="28"/>
        </w:rPr>
        <w:t>.</w:t>
      </w:r>
    </w:p>
    <w:p w:rsidR="00A74265" w:rsidRPr="008F52B1" w:rsidRDefault="00A74265" w:rsidP="00A74265">
      <w:pPr>
        <w:ind w:right="988"/>
        <w:rPr>
          <w:b/>
          <w:sz w:val="28"/>
          <w:szCs w:val="28"/>
        </w:rPr>
      </w:pPr>
    </w:p>
    <w:p w:rsidR="00A74265" w:rsidRPr="008F52B1" w:rsidRDefault="00A74265" w:rsidP="00A74265">
      <w:pPr>
        <w:rPr>
          <w:sz w:val="28"/>
          <w:szCs w:val="28"/>
        </w:rPr>
      </w:pPr>
      <w:r w:rsidRPr="008F52B1">
        <w:rPr>
          <w:sz w:val="28"/>
          <w:szCs w:val="28"/>
        </w:rPr>
        <w:t>Приложение:</w:t>
      </w:r>
    </w:p>
    <w:p w:rsidR="00A74265" w:rsidRDefault="00A74265" w:rsidP="00A74265">
      <w:pPr>
        <w:numPr>
          <w:ilvl w:val="0"/>
          <w:numId w:val="2"/>
        </w:numPr>
        <w:rPr>
          <w:sz w:val="28"/>
          <w:szCs w:val="28"/>
        </w:rPr>
      </w:pPr>
      <w:r w:rsidRPr="008F52B1">
        <w:rPr>
          <w:sz w:val="28"/>
          <w:szCs w:val="28"/>
        </w:rPr>
        <w:t>Приложение 1</w:t>
      </w:r>
      <w:r w:rsidR="00447243">
        <w:rPr>
          <w:sz w:val="28"/>
          <w:szCs w:val="28"/>
        </w:rPr>
        <w:t xml:space="preserve"> -</w:t>
      </w:r>
      <w:r w:rsidRPr="008F52B1">
        <w:rPr>
          <w:sz w:val="28"/>
          <w:szCs w:val="28"/>
        </w:rPr>
        <w:t xml:space="preserve">  Перечень</w:t>
      </w:r>
      <w:r w:rsidR="004C34C2">
        <w:rPr>
          <w:sz w:val="28"/>
          <w:szCs w:val="28"/>
        </w:rPr>
        <w:t xml:space="preserve"> и объёмы закупаемой продукции.</w:t>
      </w:r>
    </w:p>
    <w:p w:rsidR="00241072" w:rsidRDefault="00241072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A80AED" w:rsidRDefault="00A80AED" w:rsidP="00E84731">
      <w:pPr>
        <w:jc w:val="center"/>
        <w:rPr>
          <w:sz w:val="28"/>
          <w:szCs w:val="28"/>
        </w:rPr>
      </w:pPr>
    </w:p>
    <w:p w:rsidR="00E84731" w:rsidRDefault="00E84731" w:rsidP="00E84731">
      <w:pPr>
        <w:jc w:val="center"/>
        <w:rPr>
          <w:sz w:val="28"/>
          <w:szCs w:val="28"/>
        </w:rPr>
      </w:pPr>
      <w:r w:rsidRPr="00B75A6B">
        <w:rPr>
          <w:sz w:val="28"/>
          <w:szCs w:val="28"/>
        </w:rPr>
        <w:t xml:space="preserve">Лист согласования технического задания  на </w:t>
      </w:r>
      <w:r w:rsidRPr="00B31291">
        <w:rPr>
          <w:sz w:val="28"/>
          <w:szCs w:val="28"/>
        </w:rPr>
        <w:t xml:space="preserve">проведение </w:t>
      </w:r>
    </w:p>
    <w:p w:rsidR="00E84731" w:rsidRDefault="00E84731" w:rsidP="00E84731">
      <w:pPr>
        <w:jc w:val="center"/>
        <w:rPr>
          <w:sz w:val="28"/>
          <w:szCs w:val="28"/>
        </w:rPr>
      </w:pPr>
      <w:r w:rsidRPr="00860109">
        <w:rPr>
          <w:sz w:val="28"/>
          <w:szCs w:val="28"/>
        </w:rPr>
        <w:lastRenderedPageBreak/>
        <w:t xml:space="preserve">открытого </w:t>
      </w:r>
      <w:r>
        <w:rPr>
          <w:sz w:val="28"/>
          <w:szCs w:val="28"/>
        </w:rPr>
        <w:t>з</w:t>
      </w:r>
      <w:r w:rsidRPr="00860109">
        <w:rPr>
          <w:sz w:val="28"/>
          <w:szCs w:val="28"/>
        </w:rPr>
        <w:t xml:space="preserve">апроса </w:t>
      </w:r>
      <w:r>
        <w:rPr>
          <w:sz w:val="28"/>
          <w:szCs w:val="28"/>
        </w:rPr>
        <w:t xml:space="preserve">цен </w:t>
      </w:r>
      <w:r w:rsidRPr="009A0DF5">
        <w:rPr>
          <w:sz w:val="28"/>
          <w:szCs w:val="28"/>
        </w:rPr>
        <w:t>на</w:t>
      </w:r>
      <w:r w:rsidRPr="00B75A6B">
        <w:rPr>
          <w:sz w:val="28"/>
          <w:szCs w:val="28"/>
        </w:rPr>
        <w:t xml:space="preserve"> право заключения договора </w:t>
      </w:r>
    </w:p>
    <w:p w:rsidR="00E84731" w:rsidRPr="005E7C8A" w:rsidRDefault="00E84731" w:rsidP="00E84731">
      <w:pPr>
        <w:jc w:val="center"/>
        <w:rPr>
          <w:sz w:val="28"/>
          <w:szCs w:val="28"/>
          <w:u w:val="single"/>
        </w:rPr>
      </w:pPr>
      <w:r w:rsidRPr="00B75A6B">
        <w:rPr>
          <w:sz w:val="28"/>
          <w:szCs w:val="28"/>
        </w:rPr>
        <w:t xml:space="preserve">на </w:t>
      </w:r>
      <w:r w:rsidRPr="00B31291">
        <w:rPr>
          <w:sz w:val="28"/>
          <w:szCs w:val="28"/>
        </w:rPr>
        <w:t xml:space="preserve">поставку </w:t>
      </w:r>
      <w:r w:rsidR="00A80AED" w:rsidRPr="00A80AED">
        <w:rPr>
          <w:color w:val="000000"/>
          <w:sz w:val="28"/>
          <w:szCs w:val="28"/>
        </w:rPr>
        <w:t xml:space="preserve">детекторов банкнот  </w:t>
      </w:r>
      <w:r>
        <w:rPr>
          <w:sz w:val="28"/>
          <w:szCs w:val="28"/>
        </w:rPr>
        <w:t xml:space="preserve">в </w:t>
      </w:r>
      <w:r w:rsidRPr="00B75A6B">
        <w:rPr>
          <w:sz w:val="28"/>
          <w:szCs w:val="28"/>
        </w:rPr>
        <w:t>2</w:t>
      </w:r>
      <w:r>
        <w:rPr>
          <w:sz w:val="28"/>
          <w:szCs w:val="28"/>
        </w:rPr>
        <w:t xml:space="preserve">017 </w:t>
      </w:r>
      <w:r w:rsidRPr="00B75A6B">
        <w:rPr>
          <w:sz w:val="28"/>
          <w:szCs w:val="28"/>
        </w:rPr>
        <w:t>г</w:t>
      </w:r>
      <w:r>
        <w:rPr>
          <w:sz w:val="28"/>
          <w:szCs w:val="28"/>
        </w:rPr>
        <w:t>оду</w:t>
      </w:r>
      <w:r w:rsidRPr="00B75A6B">
        <w:rPr>
          <w:sz w:val="28"/>
          <w:szCs w:val="28"/>
        </w:rPr>
        <w:t xml:space="preserve"> для нужд АО «</w:t>
      </w:r>
      <w:proofErr w:type="spellStart"/>
      <w:r>
        <w:rPr>
          <w:bCs/>
          <w:sz w:val="28"/>
          <w:szCs w:val="28"/>
        </w:rPr>
        <w:t>ЕЭнС</w:t>
      </w:r>
      <w:proofErr w:type="spellEnd"/>
      <w:r>
        <w:rPr>
          <w:sz w:val="28"/>
          <w:szCs w:val="28"/>
        </w:rPr>
        <w:t>»</w:t>
      </w:r>
    </w:p>
    <w:p w:rsidR="00E84731" w:rsidRPr="00B75A6B" w:rsidRDefault="00E84731" w:rsidP="00E84731">
      <w:pPr>
        <w:tabs>
          <w:tab w:val="num" w:pos="0"/>
        </w:tabs>
        <w:ind w:right="168"/>
        <w:jc w:val="center"/>
        <w:rPr>
          <w:sz w:val="28"/>
          <w:szCs w:val="28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61"/>
        <w:gridCol w:w="2551"/>
        <w:gridCol w:w="1276"/>
        <w:gridCol w:w="1134"/>
        <w:gridCol w:w="1276"/>
      </w:tblGrid>
      <w:tr w:rsidR="00E84731" w:rsidRPr="002F46D9" w:rsidTr="009C45AD">
        <w:tc>
          <w:tcPr>
            <w:tcW w:w="900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2361" w:type="dxa"/>
            <w:vAlign w:val="center"/>
          </w:tcPr>
          <w:p w:rsidR="00E84731" w:rsidRPr="002F46D9" w:rsidRDefault="00E84731" w:rsidP="009C45AD">
            <w:pPr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551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Ф.И.О.</w:t>
            </w:r>
          </w:p>
        </w:tc>
        <w:tc>
          <w:tcPr>
            <w:tcW w:w="1276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получения </w:t>
            </w:r>
          </w:p>
        </w:tc>
        <w:tc>
          <w:tcPr>
            <w:tcW w:w="1134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согласования</w:t>
            </w:r>
          </w:p>
        </w:tc>
        <w:tc>
          <w:tcPr>
            <w:tcW w:w="1276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E84731" w:rsidRPr="002F46D9" w:rsidTr="00E84731">
        <w:trPr>
          <w:trHeight w:val="665"/>
        </w:trPr>
        <w:tc>
          <w:tcPr>
            <w:tcW w:w="900" w:type="dxa"/>
            <w:vAlign w:val="center"/>
          </w:tcPr>
          <w:p w:rsidR="00E84731" w:rsidRPr="003C65A3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361" w:type="dxa"/>
            <w:vAlign w:val="center"/>
          </w:tcPr>
          <w:p w:rsidR="00E84731" w:rsidRPr="003C65A3" w:rsidRDefault="00E84731" w:rsidP="00E84731">
            <w:pPr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УЭ</w:t>
            </w:r>
          </w:p>
        </w:tc>
        <w:tc>
          <w:tcPr>
            <w:tcW w:w="2551" w:type="dxa"/>
            <w:vAlign w:val="center"/>
          </w:tcPr>
          <w:p w:rsidR="00E84731" w:rsidRPr="002F46D9" w:rsidRDefault="000C7F0D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Шаповалюк Е. Е.</w:t>
            </w:r>
          </w:p>
        </w:tc>
        <w:tc>
          <w:tcPr>
            <w:tcW w:w="1276" w:type="dxa"/>
            <w:vAlign w:val="center"/>
          </w:tcPr>
          <w:p w:rsidR="00E84731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4731" w:rsidRDefault="00E84731" w:rsidP="009C45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E84731" w:rsidRPr="002F46D9" w:rsidTr="009C45AD">
        <w:trPr>
          <w:trHeight w:val="449"/>
        </w:trPr>
        <w:tc>
          <w:tcPr>
            <w:tcW w:w="900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ОЗиМХО</w:t>
            </w:r>
            <w:proofErr w:type="spellEnd"/>
          </w:p>
        </w:tc>
        <w:tc>
          <w:tcPr>
            <w:tcW w:w="2551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Кошкина Г. А.</w:t>
            </w:r>
          </w:p>
        </w:tc>
        <w:tc>
          <w:tcPr>
            <w:tcW w:w="1276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  <w:tab w:val="left" w:pos="1224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</w:tr>
    </w:tbl>
    <w:p w:rsidR="00E84731" w:rsidRDefault="00E84731" w:rsidP="00E84731">
      <w:pPr>
        <w:pStyle w:val="1"/>
        <w:tabs>
          <w:tab w:val="center" w:pos="5034"/>
        </w:tabs>
        <w:jc w:val="both"/>
        <w:rPr>
          <w:b/>
          <w:sz w:val="18"/>
        </w:rPr>
      </w:pPr>
    </w:p>
    <w:p w:rsidR="00E84731" w:rsidRPr="00264596" w:rsidRDefault="00E84731" w:rsidP="00E8473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6471"/>
        <w:gridCol w:w="2268"/>
      </w:tblGrid>
      <w:tr w:rsidR="00E84731" w:rsidRPr="002F46D9" w:rsidTr="009C45AD">
        <w:tc>
          <w:tcPr>
            <w:tcW w:w="900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 w:rsidRPr="002F46D9">
              <w:rPr>
                <w:sz w:val="28"/>
                <w:szCs w:val="28"/>
              </w:rPr>
              <w:t xml:space="preserve">№ </w:t>
            </w:r>
            <w:proofErr w:type="gramStart"/>
            <w:r w:rsidRPr="002F46D9">
              <w:rPr>
                <w:sz w:val="28"/>
                <w:szCs w:val="28"/>
              </w:rPr>
              <w:t>п</w:t>
            </w:r>
            <w:proofErr w:type="gramEnd"/>
            <w:r w:rsidRPr="002F46D9">
              <w:rPr>
                <w:sz w:val="28"/>
                <w:szCs w:val="28"/>
              </w:rPr>
              <w:t>/п</w:t>
            </w:r>
          </w:p>
        </w:tc>
        <w:tc>
          <w:tcPr>
            <w:tcW w:w="6471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</w:t>
            </w:r>
          </w:p>
        </w:tc>
        <w:tc>
          <w:tcPr>
            <w:tcW w:w="2268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устранения</w:t>
            </w:r>
          </w:p>
        </w:tc>
      </w:tr>
      <w:tr w:rsidR="00E84731" w:rsidRPr="002F46D9" w:rsidTr="00E84731">
        <w:trPr>
          <w:trHeight w:val="2868"/>
        </w:trPr>
        <w:tc>
          <w:tcPr>
            <w:tcW w:w="900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ind w:right="168"/>
              <w:rPr>
                <w:sz w:val="28"/>
                <w:szCs w:val="28"/>
              </w:rPr>
            </w:pPr>
          </w:p>
        </w:tc>
        <w:tc>
          <w:tcPr>
            <w:tcW w:w="6471" w:type="dxa"/>
            <w:vAlign w:val="center"/>
          </w:tcPr>
          <w:p w:rsidR="00E84731" w:rsidRPr="006C4901" w:rsidRDefault="00E84731" w:rsidP="009C45A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84731" w:rsidRPr="002F46D9" w:rsidRDefault="00E84731" w:rsidP="009C45AD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84731" w:rsidRPr="008F52B1" w:rsidRDefault="00E84731" w:rsidP="00E84731">
      <w:pPr>
        <w:ind w:left="720"/>
      </w:pPr>
    </w:p>
    <w:sectPr w:rsidR="00E84731" w:rsidRPr="008F52B1" w:rsidSect="000C7F0D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709" w:right="708" w:bottom="567" w:left="108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AE" w:rsidRDefault="00C826AE" w:rsidP="0005652C">
      <w:r>
        <w:separator/>
      </w:r>
    </w:p>
  </w:endnote>
  <w:endnote w:type="continuationSeparator" w:id="0">
    <w:p w:rsidR="00C826AE" w:rsidRDefault="00C826AE" w:rsidP="0005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 w:rsidP="00242285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A7B32" w:rsidRDefault="00EA7B3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 w:rsidP="00242285">
    <w:pPr>
      <w:pStyle w:val="ab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F1A75">
      <w:rPr>
        <w:rStyle w:val="ad"/>
        <w:noProof/>
      </w:rPr>
      <w:t>2</w:t>
    </w:r>
    <w:r>
      <w:rPr>
        <w:rStyle w:val="ad"/>
      </w:rPr>
      <w:fldChar w:fldCharType="end"/>
    </w:r>
  </w:p>
  <w:p w:rsidR="00EA7B32" w:rsidRDefault="00EA7B32" w:rsidP="00242285">
    <w:pPr>
      <w:pStyle w:val="ab"/>
      <w:framePr w:wrap="around" w:vAnchor="text" w:hAnchor="margin" w:xAlign="center" w:y="1"/>
      <w:rPr>
        <w:rStyle w:val="ad"/>
      </w:rPr>
    </w:pPr>
  </w:p>
  <w:p w:rsidR="00EA7B32" w:rsidRDefault="00EA7B3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AE" w:rsidRDefault="00C826AE" w:rsidP="0005652C">
      <w:r>
        <w:separator/>
      </w:r>
    </w:p>
  </w:footnote>
  <w:footnote w:type="continuationSeparator" w:id="0">
    <w:p w:rsidR="00C826AE" w:rsidRDefault="00C826AE" w:rsidP="00056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A7B32" w:rsidRDefault="00EA7B3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32" w:rsidRDefault="00EA7B32">
    <w:pPr>
      <w:pStyle w:val="a9"/>
      <w:framePr w:wrap="around" w:vAnchor="text" w:hAnchor="margin" w:xAlign="right" w:y="1"/>
      <w:rPr>
        <w:rStyle w:val="ad"/>
      </w:rPr>
    </w:pPr>
  </w:p>
  <w:p w:rsidR="00EA7B32" w:rsidRDefault="00EA7B32">
    <w:pPr>
      <w:pStyle w:val="a9"/>
      <w:ind w:left="-567" w:right="-1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3D3"/>
    <w:multiLevelType w:val="multilevel"/>
    <w:tmpl w:val="A6D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E7D52"/>
    <w:multiLevelType w:val="hybridMultilevel"/>
    <w:tmpl w:val="A9EA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31816"/>
    <w:multiLevelType w:val="hybridMultilevel"/>
    <w:tmpl w:val="68AC138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51776AD"/>
    <w:multiLevelType w:val="hybridMultilevel"/>
    <w:tmpl w:val="3966597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09134A2"/>
    <w:multiLevelType w:val="hybridMultilevel"/>
    <w:tmpl w:val="ADA2A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56013AE2"/>
    <w:multiLevelType w:val="hybridMultilevel"/>
    <w:tmpl w:val="46D4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C0BDA"/>
    <w:multiLevelType w:val="hybridMultilevel"/>
    <w:tmpl w:val="0FC2D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4EB5ECC"/>
    <w:multiLevelType w:val="hybridMultilevel"/>
    <w:tmpl w:val="24042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7FCD3113"/>
    <w:multiLevelType w:val="hybridMultilevel"/>
    <w:tmpl w:val="C6D8C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65"/>
    <w:rsid w:val="0000069A"/>
    <w:rsid w:val="000137B4"/>
    <w:rsid w:val="00031084"/>
    <w:rsid w:val="0004786B"/>
    <w:rsid w:val="0005652C"/>
    <w:rsid w:val="00056647"/>
    <w:rsid w:val="00057B73"/>
    <w:rsid w:val="00071014"/>
    <w:rsid w:val="0008286F"/>
    <w:rsid w:val="000A2249"/>
    <w:rsid w:val="000B7129"/>
    <w:rsid w:val="000C32F6"/>
    <w:rsid w:val="000C6998"/>
    <w:rsid w:val="000C7F0D"/>
    <w:rsid w:val="000D485E"/>
    <w:rsid w:val="000F0F55"/>
    <w:rsid w:val="000F149C"/>
    <w:rsid w:val="00100D6E"/>
    <w:rsid w:val="00127334"/>
    <w:rsid w:val="001369B0"/>
    <w:rsid w:val="00140356"/>
    <w:rsid w:val="00140B7C"/>
    <w:rsid w:val="00141CB0"/>
    <w:rsid w:val="00144D25"/>
    <w:rsid w:val="00162F48"/>
    <w:rsid w:val="001779BB"/>
    <w:rsid w:val="001810A2"/>
    <w:rsid w:val="0019644A"/>
    <w:rsid w:val="001B5786"/>
    <w:rsid w:val="001F6B8A"/>
    <w:rsid w:val="00215DDF"/>
    <w:rsid w:val="00221097"/>
    <w:rsid w:val="00222619"/>
    <w:rsid w:val="002377CF"/>
    <w:rsid w:val="00241072"/>
    <w:rsid w:val="00242285"/>
    <w:rsid w:val="002503EE"/>
    <w:rsid w:val="00274B62"/>
    <w:rsid w:val="00283EE7"/>
    <w:rsid w:val="00284C85"/>
    <w:rsid w:val="002F1A75"/>
    <w:rsid w:val="002F2107"/>
    <w:rsid w:val="00302A1B"/>
    <w:rsid w:val="00312A66"/>
    <w:rsid w:val="00335CB1"/>
    <w:rsid w:val="00362CB2"/>
    <w:rsid w:val="00372F7D"/>
    <w:rsid w:val="00376584"/>
    <w:rsid w:val="003816B2"/>
    <w:rsid w:val="00391B39"/>
    <w:rsid w:val="003939DB"/>
    <w:rsid w:val="003E235E"/>
    <w:rsid w:val="003E3DBD"/>
    <w:rsid w:val="003F12FC"/>
    <w:rsid w:val="003F2541"/>
    <w:rsid w:val="0040039C"/>
    <w:rsid w:val="00416349"/>
    <w:rsid w:val="004302D6"/>
    <w:rsid w:val="004329D5"/>
    <w:rsid w:val="00435FDB"/>
    <w:rsid w:val="00443DC3"/>
    <w:rsid w:val="00447243"/>
    <w:rsid w:val="00460F68"/>
    <w:rsid w:val="00466CA9"/>
    <w:rsid w:val="00480137"/>
    <w:rsid w:val="004A0DA8"/>
    <w:rsid w:val="004A4B85"/>
    <w:rsid w:val="004A7D57"/>
    <w:rsid w:val="004C34C2"/>
    <w:rsid w:val="004D4656"/>
    <w:rsid w:val="00506515"/>
    <w:rsid w:val="005269E6"/>
    <w:rsid w:val="0054426E"/>
    <w:rsid w:val="00550DEF"/>
    <w:rsid w:val="00586B17"/>
    <w:rsid w:val="005B46DF"/>
    <w:rsid w:val="005B591E"/>
    <w:rsid w:val="005C0F44"/>
    <w:rsid w:val="005C6231"/>
    <w:rsid w:val="005C6F27"/>
    <w:rsid w:val="005E1522"/>
    <w:rsid w:val="005E555F"/>
    <w:rsid w:val="005E6DC7"/>
    <w:rsid w:val="005F350B"/>
    <w:rsid w:val="005F651A"/>
    <w:rsid w:val="006049A5"/>
    <w:rsid w:val="0062037F"/>
    <w:rsid w:val="00630F9C"/>
    <w:rsid w:val="006452C9"/>
    <w:rsid w:val="00646C16"/>
    <w:rsid w:val="00647885"/>
    <w:rsid w:val="00660504"/>
    <w:rsid w:val="006655F1"/>
    <w:rsid w:val="00687DD5"/>
    <w:rsid w:val="00695D6A"/>
    <w:rsid w:val="006D4E4F"/>
    <w:rsid w:val="006D5DC3"/>
    <w:rsid w:val="00717CF1"/>
    <w:rsid w:val="00720E4E"/>
    <w:rsid w:val="00736A98"/>
    <w:rsid w:val="00756F70"/>
    <w:rsid w:val="007574EE"/>
    <w:rsid w:val="00781B94"/>
    <w:rsid w:val="007B45E7"/>
    <w:rsid w:val="007B5816"/>
    <w:rsid w:val="007C29A0"/>
    <w:rsid w:val="007E1F47"/>
    <w:rsid w:val="007F4A3B"/>
    <w:rsid w:val="0081215E"/>
    <w:rsid w:val="008224D6"/>
    <w:rsid w:val="00845D50"/>
    <w:rsid w:val="0087154A"/>
    <w:rsid w:val="00876FD0"/>
    <w:rsid w:val="00881296"/>
    <w:rsid w:val="008A3BC6"/>
    <w:rsid w:val="008B7F68"/>
    <w:rsid w:val="008C0B4E"/>
    <w:rsid w:val="008E028C"/>
    <w:rsid w:val="008F52B1"/>
    <w:rsid w:val="009025EB"/>
    <w:rsid w:val="0091021C"/>
    <w:rsid w:val="0091612E"/>
    <w:rsid w:val="00916F57"/>
    <w:rsid w:val="00923BBA"/>
    <w:rsid w:val="0093052C"/>
    <w:rsid w:val="009336ED"/>
    <w:rsid w:val="00952F08"/>
    <w:rsid w:val="009626CD"/>
    <w:rsid w:val="00974D89"/>
    <w:rsid w:val="009A7BC4"/>
    <w:rsid w:val="009A7D1A"/>
    <w:rsid w:val="009C45AD"/>
    <w:rsid w:val="009D6DDD"/>
    <w:rsid w:val="00A14DF0"/>
    <w:rsid w:val="00A24E84"/>
    <w:rsid w:val="00A33EDD"/>
    <w:rsid w:val="00A452D4"/>
    <w:rsid w:val="00A51F5F"/>
    <w:rsid w:val="00A67104"/>
    <w:rsid w:val="00A74265"/>
    <w:rsid w:val="00A80AED"/>
    <w:rsid w:val="00A855A6"/>
    <w:rsid w:val="00A86963"/>
    <w:rsid w:val="00AA1A45"/>
    <w:rsid w:val="00AA1C6E"/>
    <w:rsid w:val="00AA76E1"/>
    <w:rsid w:val="00AB45C2"/>
    <w:rsid w:val="00AB66BE"/>
    <w:rsid w:val="00AC15E3"/>
    <w:rsid w:val="00AC6800"/>
    <w:rsid w:val="00AD5286"/>
    <w:rsid w:val="00AF320A"/>
    <w:rsid w:val="00B02F29"/>
    <w:rsid w:val="00B06E51"/>
    <w:rsid w:val="00B11ADF"/>
    <w:rsid w:val="00B26177"/>
    <w:rsid w:val="00B4344B"/>
    <w:rsid w:val="00B45FD2"/>
    <w:rsid w:val="00B47A28"/>
    <w:rsid w:val="00B53444"/>
    <w:rsid w:val="00B53F07"/>
    <w:rsid w:val="00B5426F"/>
    <w:rsid w:val="00B551A6"/>
    <w:rsid w:val="00B57E1B"/>
    <w:rsid w:val="00B66444"/>
    <w:rsid w:val="00B83946"/>
    <w:rsid w:val="00B8486D"/>
    <w:rsid w:val="00B86741"/>
    <w:rsid w:val="00BA3D0D"/>
    <w:rsid w:val="00BC4FFB"/>
    <w:rsid w:val="00BD1FA4"/>
    <w:rsid w:val="00BD5C65"/>
    <w:rsid w:val="00BE2F77"/>
    <w:rsid w:val="00BF298B"/>
    <w:rsid w:val="00C02851"/>
    <w:rsid w:val="00C10037"/>
    <w:rsid w:val="00C217D9"/>
    <w:rsid w:val="00C24567"/>
    <w:rsid w:val="00C24B37"/>
    <w:rsid w:val="00C37164"/>
    <w:rsid w:val="00C510EE"/>
    <w:rsid w:val="00C633DF"/>
    <w:rsid w:val="00C7439F"/>
    <w:rsid w:val="00C8214A"/>
    <w:rsid w:val="00C826AE"/>
    <w:rsid w:val="00C82D19"/>
    <w:rsid w:val="00CB2F3F"/>
    <w:rsid w:val="00CC1521"/>
    <w:rsid w:val="00CD1AE2"/>
    <w:rsid w:val="00CD4E9D"/>
    <w:rsid w:val="00CF03D3"/>
    <w:rsid w:val="00D27A0A"/>
    <w:rsid w:val="00D30EAB"/>
    <w:rsid w:val="00D31E13"/>
    <w:rsid w:val="00D9241A"/>
    <w:rsid w:val="00DB64E8"/>
    <w:rsid w:val="00DC093F"/>
    <w:rsid w:val="00DE1D86"/>
    <w:rsid w:val="00E07313"/>
    <w:rsid w:val="00E130DE"/>
    <w:rsid w:val="00E27615"/>
    <w:rsid w:val="00E34FE7"/>
    <w:rsid w:val="00E3649D"/>
    <w:rsid w:val="00E45B5A"/>
    <w:rsid w:val="00E72B2B"/>
    <w:rsid w:val="00E84731"/>
    <w:rsid w:val="00E85271"/>
    <w:rsid w:val="00E9007F"/>
    <w:rsid w:val="00E905B6"/>
    <w:rsid w:val="00EA6081"/>
    <w:rsid w:val="00EA7B32"/>
    <w:rsid w:val="00ED4BE1"/>
    <w:rsid w:val="00ED56BB"/>
    <w:rsid w:val="00F0281E"/>
    <w:rsid w:val="00F02C46"/>
    <w:rsid w:val="00F2044B"/>
    <w:rsid w:val="00F423E8"/>
    <w:rsid w:val="00F658D3"/>
    <w:rsid w:val="00F85BD1"/>
    <w:rsid w:val="00F9422B"/>
    <w:rsid w:val="00FD1D37"/>
    <w:rsid w:val="00FE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uiPriority w:val="22"/>
    <w:qFormat/>
    <w:rsid w:val="00F9422B"/>
    <w:rPr>
      <w:b/>
      <w:bCs/>
    </w:rPr>
  </w:style>
  <w:style w:type="paragraph" w:styleId="af6">
    <w:name w:val="List Paragraph"/>
    <w:basedOn w:val="a"/>
    <w:uiPriority w:val="34"/>
    <w:qFormat/>
    <w:rsid w:val="00F9422B"/>
    <w:pPr>
      <w:ind w:left="720"/>
      <w:contextualSpacing/>
    </w:p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242285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242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26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26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74265"/>
    <w:pPr>
      <w:tabs>
        <w:tab w:val="num" w:pos="0"/>
      </w:tabs>
      <w:ind w:left="1083" w:firstLine="537"/>
      <w:jc w:val="both"/>
    </w:pPr>
  </w:style>
  <w:style w:type="character" w:customStyle="1" w:styleId="a4">
    <w:name w:val="Основной текст с отступом Знак"/>
    <w:basedOn w:val="a0"/>
    <w:link w:val="a3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74265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74265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A7426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Подподпункт"/>
    <w:basedOn w:val="a"/>
    <w:rsid w:val="00A74265"/>
  </w:style>
  <w:style w:type="paragraph" w:styleId="a9">
    <w:name w:val="header"/>
    <w:basedOn w:val="a"/>
    <w:link w:val="aa"/>
    <w:rsid w:val="00A742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426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A742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426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74265"/>
  </w:style>
  <w:style w:type="paragraph" w:styleId="ae">
    <w:name w:val="Plain Text"/>
    <w:basedOn w:val="a"/>
    <w:link w:val="af"/>
    <w:uiPriority w:val="99"/>
    <w:unhideWhenUsed/>
    <w:rsid w:val="00A74265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74265"/>
    <w:rPr>
      <w:rFonts w:ascii="Consolas" w:eastAsia="Calibri" w:hAnsi="Consolas" w:cs="Times New Roman"/>
      <w:sz w:val="21"/>
      <w:szCs w:val="21"/>
    </w:rPr>
  </w:style>
  <w:style w:type="character" w:styleId="af0">
    <w:name w:val="annotation reference"/>
    <w:rsid w:val="00A74265"/>
    <w:rPr>
      <w:sz w:val="16"/>
      <w:szCs w:val="16"/>
    </w:rPr>
  </w:style>
  <w:style w:type="paragraph" w:styleId="af1">
    <w:name w:val="annotation text"/>
    <w:basedOn w:val="a"/>
    <w:link w:val="af2"/>
    <w:rsid w:val="00A7426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74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7426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74265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Strong"/>
    <w:uiPriority w:val="22"/>
    <w:qFormat/>
    <w:rsid w:val="00F9422B"/>
    <w:rPr>
      <w:b/>
      <w:bCs/>
    </w:rPr>
  </w:style>
  <w:style w:type="paragraph" w:styleId="af6">
    <w:name w:val="List Paragraph"/>
    <w:basedOn w:val="a"/>
    <w:uiPriority w:val="34"/>
    <w:qFormat/>
    <w:rsid w:val="00F9422B"/>
    <w:pPr>
      <w:ind w:left="720"/>
      <w:contextualSpacing/>
    </w:pPr>
  </w:style>
  <w:style w:type="paragraph" w:styleId="af7">
    <w:name w:val="annotation subject"/>
    <w:basedOn w:val="af1"/>
    <w:next w:val="af1"/>
    <w:link w:val="af8"/>
    <w:uiPriority w:val="99"/>
    <w:semiHidden/>
    <w:unhideWhenUsed/>
    <w:rsid w:val="00242285"/>
    <w:rPr>
      <w:b/>
      <w:bCs/>
    </w:rPr>
  </w:style>
  <w:style w:type="character" w:customStyle="1" w:styleId="af8">
    <w:name w:val="Тема примечания Знак"/>
    <w:basedOn w:val="af2"/>
    <w:link w:val="af7"/>
    <w:uiPriority w:val="99"/>
    <w:semiHidden/>
    <w:rsid w:val="002422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4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7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19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53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7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9287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0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3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4307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54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0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5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9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81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8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229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98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36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222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86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23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1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755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7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0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6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2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5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69941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83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15" w:color="878592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8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F1732-3087-4D63-B517-B951495C443D}"/>
</file>

<file path=customXml/itemProps2.xml><?xml version="1.0" encoding="utf-8"?>
<ds:datastoreItem xmlns:ds="http://schemas.openxmlformats.org/officeDocument/2006/customXml" ds:itemID="{B57609AC-5620-4C15-B07E-EB1B16323E11}"/>
</file>

<file path=customXml/itemProps3.xml><?xml version="1.0" encoding="utf-8"?>
<ds:datastoreItem xmlns:ds="http://schemas.openxmlformats.org/officeDocument/2006/customXml" ds:itemID="{E604AE1E-6013-4849-ABD3-4FAA53E4A78F}"/>
</file>

<file path=customXml/itemProps4.xml><?xml version="1.0" encoding="utf-8"?>
<ds:datastoreItem xmlns:ds="http://schemas.openxmlformats.org/officeDocument/2006/customXml" ds:itemID="{B3F78D0F-74FE-49F9-8B7F-1769195E71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8606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gubina-os</dc:creator>
  <cp:lastModifiedBy>Кошкина Галина Альбертовна</cp:lastModifiedBy>
  <cp:revision>8</cp:revision>
  <cp:lastPrinted>2017-09-15T05:19:00Z</cp:lastPrinted>
  <dcterms:created xsi:type="dcterms:W3CDTF">2017-09-14T11:48:00Z</dcterms:created>
  <dcterms:modified xsi:type="dcterms:W3CDTF">2017-09-15T10:34:00Z</dcterms:modified>
</cp:coreProperties>
</file>