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11D" w:rsidRPr="0079411D" w:rsidRDefault="0079411D" w:rsidP="00794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513"/>
      </w:tblGrid>
      <w:tr w:rsidR="0079411D" w:rsidRPr="0079411D" w:rsidTr="00BC265E">
        <w:trPr>
          <w:jc w:val="center"/>
        </w:trPr>
        <w:tc>
          <w:tcPr>
            <w:tcW w:w="8513" w:type="dxa"/>
          </w:tcPr>
          <w:p w:rsidR="0079411D" w:rsidRPr="0079411D" w:rsidRDefault="0079411D" w:rsidP="0079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1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УТВЕРЖДАЮ:</w:t>
            </w:r>
          </w:p>
          <w:p w:rsidR="0079411D" w:rsidRPr="0079411D" w:rsidRDefault="0079411D" w:rsidP="0079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1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Заместитель директора по </w:t>
            </w:r>
            <w:proofErr w:type="gramStart"/>
            <w:r w:rsidRPr="007941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</w:t>
            </w:r>
            <w:proofErr w:type="gramEnd"/>
            <w:r w:rsidRPr="007941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79411D" w:rsidRPr="0079411D" w:rsidRDefault="0079411D" w:rsidP="0079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1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______________Соколова Н.В.</w:t>
            </w:r>
          </w:p>
          <w:p w:rsidR="0079411D" w:rsidRPr="0079411D" w:rsidRDefault="0079411D" w:rsidP="0079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B050"/>
                <w:sz w:val="28"/>
                <w:szCs w:val="28"/>
                <w:lang w:eastAsia="ru-RU"/>
              </w:rPr>
            </w:pPr>
          </w:p>
          <w:p w:rsidR="0079411D" w:rsidRPr="0079411D" w:rsidRDefault="0079411D" w:rsidP="0079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«_____» ________________2015 г.</w:t>
            </w:r>
          </w:p>
        </w:tc>
      </w:tr>
    </w:tbl>
    <w:p w:rsidR="0079411D" w:rsidRPr="0079411D" w:rsidRDefault="0079411D" w:rsidP="007941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11D" w:rsidRPr="0079411D" w:rsidRDefault="0079411D" w:rsidP="007941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11D" w:rsidRPr="0079411D" w:rsidRDefault="0079411D" w:rsidP="007941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11D" w:rsidRPr="0079411D" w:rsidRDefault="0079411D" w:rsidP="007941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11D" w:rsidRPr="0079411D" w:rsidRDefault="0079411D" w:rsidP="007941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11D" w:rsidRPr="0079411D" w:rsidRDefault="0079411D" w:rsidP="007941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11D" w:rsidRPr="0079411D" w:rsidRDefault="0079411D" w:rsidP="007941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11D" w:rsidRPr="0079411D" w:rsidRDefault="0079411D" w:rsidP="0079411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Техническое задание</w:t>
      </w:r>
    </w:p>
    <w:p w:rsidR="0079411D" w:rsidRPr="0079411D" w:rsidRDefault="0079411D" w:rsidP="0079411D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941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 проведение открытого запроса предложений </w:t>
      </w:r>
    </w:p>
    <w:p w:rsidR="0079411D" w:rsidRPr="0079411D" w:rsidRDefault="0079411D" w:rsidP="0079411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 предварительного квалификационного отбора</w:t>
      </w:r>
    </w:p>
    <w:p w:rsidR="0079411D" w:rsidRPr="0079411D" w:rsidRDefault="0079411D" w:rsidP="007941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9411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79411D" w:rsidRPr="0079411D" w:rsidRDefault="0079411D" w:rsidP="0079411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11D" w:rsidRPr="0079411D" w:rsidRDefault="0079411D" w:rsidP="007941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11D" w:rsidRPr="0079411D" w:rsidRDefault="0079411D" w:rsidP="0079411D">
      <w:pPr>
        <w:spacing w:after="0" w:line="240" w:lineRule="auto"/>
        <w:jc w:val="center"/>
        <w:outlineLvl w:val="6"/>
        <w:rPr>
          <w:rFonts w:ascii="Times New Roman" w:eastAsia="SimSun" w:hAnsi="Times New Roman" w:cs="Times New Roman"/>
          <w:b/>
          <w:sz w:val="28"/>
          <w:szCs w:val="28"/>
          <w:lang w:eastAsia="x-none"/>
        </w:rPr>
      </w:pPr>
      <w:r w:rsidRPr="0079411D">
        <w:rPr>
          <w:rFonts w:ascii="Times New Roman" w:eastAsia="SimSun" w:hAnsi="Times New Roman" w:cs="Times New Roman"/>
          <w:b/>
          <w:sz w:val="28"/>
          <w:szCs w:val="28"/>
          <w:lang w:val="x-none" w:eastAsia="x-none"/>
        </w:rPr>
        <w:t>Предмет открытого</w:t>
      </w:r>
      <w:r w:rsidRPr="0079411D">
        <w:rPr>
          <w:rFonts w:ascii="Times New Roman" w:eastAsia="SimSun" w:hAnsi="Times New Roman" w:cs="Times New Roman"/>
          <w:b/>
          <w:sz w:val="24"/>
          <w:szCs w:val="24"/>
          <w:lang w:val="x-none" w:eastAsia="x-none"/>
        </w:rPr>
        <w:t xml:space="preserve"> </w:t>
      </w:r>
      <w:r w:rsidRPr="0079411D">
        <w:rPr>
          <w:rFonts w:ascii="Times New Roman" w:eastAsia="SimSun" w:hAnsi="Times New Roman" w:cs="Times New Roman"/>
          <w:b/>
          <w:sz w:val="28"/>
          <w:szCs w:val="28"/>
          <w:lang w:eastAsia="x-none"/>
        </w:rPr>
        <w:t xml:space="preserve">запроса предложений: </w:t>
      </w:r>
    </w:p>
    <w:p w:rsidR="0079411D" w:rsidRPr="0079411D" w:rsidRDefault="0079411D" w:rsidP="0079411D">
      <w:pPr>
        <w:spacing w:after="0" w:line="240" w:lineRule="auto"/>
        <w:jc w:val="center"/>
        <w:outlineLvl w:val="6"/>
        <w:rPr>
          <w:rFonts w:ascii="Times New Roman" w:eastAsia="SimSun" w:hAnsi="Times New Roman" w:cs="Times New Roman"/>
          <w:b/>
          <w:sz w:val="24"/>
          <w:szCs w:val="24"/>
          <w:lang w:val="x-none" w:eastAsia="x-none"/>
        </w:rPr>
      </w:pPr>
      <w:r w:rsidRPr="0079411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x-none"/>
        </w:rPr>
        <w:t xml:space="preserve">право заключения договора </w:t>
      </w:r>
      <w:r w:rsidRPr="0079411D">
        <w:rPr>
          <w:rFonts w:ascii="Times New Roman" w:eastAsia="SimSun" w:hAnsi="Times New Roman" w:cs="Times New Roman"/>
          <w:b/>
          <w:bCs/>
          <w:sz w:val="28"/>
          <w:szCs w:val="28"/>
          <w:lang w:eastAsia="x-none"/>
        </w:rPr>
        <w:t>на оказание услуг контакт-центра</w:t>
      </w:r>
    </w:p>
    <w:p w:rsidR="0079411D" w:rsidRPr="0079411D" w:rsidRDefault="0079411D" w:rsidP="00794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11D" w:rsidRPr="0079411D" w:rsidRDefault="0079411D" w:rsidP="0079411D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9411D" w:rsidRPr="0079411D" w:rsidRDefault="0079411D" w:rsidP="0079411D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:rsidR="0079411D" w:rsidRPr="0079411D" w:rsidRDefault="0079411D" w:rsidP="0079411D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:rsidR="0079411D" w:rsidRPr="0079411D" w:rsidRDefault="0079411D" w:rsidP="00794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11D" w:rsidRPr="0079411D" w:rsidRDefault="0079411D" w:rsidP="0079411D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:rsidR="0079411D" w:rsidRPr="0079411D" w:rsidRDefault="0079411D" w:rsidP="0079411D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:rsidR="0079411D" w:rsidRPr="0079411D" w:rsidRDefault="0079411D" w:rsidP="00794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11D" w:rsidRPr="0079411D" w:rsidRDefault="0079411D" w:rsidP="00794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11D" w:rsidRPr="0079411D" w:rsidRDefault="0079411D" w:rsidP="00794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11D" w:rsidRPr="0079411D" w:rsidRDefault="0079411D" w:rsidP="00794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11D" w:rsidRPr="0079411D" w:rsidRDefault="0079411D" w:rsidP="00794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11D" w:rsidRPr="0079411D" w:rsidRDefault="0079411D" w:rsidP="00794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11D" w:rsidRPr="0079411D" w:rsidRDefault="0079411D" w:rsidP="00794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11D" w:rsidRPr="0079411D" w:rsidRDefault="0079411D" w:rsidP="00794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11D" w:rsidRPr="0079411D" w:rsidRDefault="0079411D" w:rsidP="0079411D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79411D" w:rsidRPr="0079411D" w:rsidRDefault="0079411D" w:rsidP="00794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11D" w:rsidRPr="0079411D" w:rsidRDefault="0079411D" w:rsidP="00794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411D" w:rsidRPr="0079411D" w:rsidRDefault="0079411D" w:rsidP="00794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411D" w:rsidRPr="0079411D" w:rsidRDefault="0079411D" w:rsidP="00794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411D" w:rsidRPr="0079411D" w:rsidRDefault="0079411D" w:rsidP="00794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411D" w:rsidRPr="0079411D" w:rsidRDefault="0079411D" w:rsidP="00794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411D" w:rsidRPr="0079411D" w:rsidRDefault="0079411D" w:rsidP="00794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411D" w:rsidRPr="0079411D" w:rsidRDefault="0079411D" w:rsidP="00794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411D" w:rsidRPr="0079411D" w:rsidRDefault="0079411D" w:rsidP="00794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411D" w:rsidRPr="0079411D" w:rsidRDefault="0079411D" w:rsidP="00794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Екатеринбург 2015 год</w:t>
      </w:r>
    </w:p>
    <w:p w:rsidR="0079411D" w:rsidRPr="0079411D" w:rsidRDefault="0079411D" w:rsidP="00794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794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79411D" w:rsidRPr="0079411D" w:rsidRDefault="0079411D" w:rsidP="0079411D">
      <w:pPr>
        <w:numPr>
          <w:ilvl w:val="0"/>
          <w:numId w:val="2"/>
        </w:numPr>
        <w:spacing w:beforeLines="200" w:before="48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сведения о предмете закупки;</w:t>
      </w:r>
    </w:p>
    <w:p w:rsidR="0079411D" w:rsidRPr="0079411D" w:rsidRDefault="0079411D" w:rsidP="007941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11D" w:rsidRPr="0079411D" w:rsidRDefault="0079411D" w:rsidP="0079411D">
      <w:pPr>
        <w:numPr>
          <w:ilvl w:val="0"/>
          <w:numId w:val="2"/>
        </w:numPr>
        <w:spacing w:after="0" w:line="274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Организационно-технические требования к Участникам закупки;</w:t>
      </w:r>
    </w:p>
    <w:p w:rsidR="0079411D" w:rsidRPr="0079411D" w:rsidRDefault="0079411D" w:rsidP="007941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11D" w:rsidRPr="0079411D" w:rsidRDefault="0079411D" w:rsidP="0079411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организации и ведению работ /оказанию услуг;</w:t>
      </w:r>
    </w:p>
    <w:p w:rsidR="0079411D" w:rsidRPr="0079411D" w:rsidRDefault="0079411D" w:rsidP="007941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11D" w:rsidRPr="0079411D" w:rsidRDefault="0079411D" w:rsidP="0079411D">
      <w:pPr>
        <w:numPr>
          <w:ilvl w:val="0"/>
          <w:numId w:val="2"/>
        </w:numPr>
        <w:tabs>
          <w:tab w:val="left" w:pos="284"/>
        </w:tabs>
        <w:spacing w:after="0" w:line="274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4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по обоснованию цены заявки участника;</w:t>
      </w:r>
    </w:p>
    <w:p w:rsidR="0079411D" w:rsidRPr="0079411D" w:rsidRDefault="0079411D" w:rsidP="007941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11D" w:rsidRPr="0079411D" w:rsidRDefault="0079411D" w:rsidP="0079411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технических документов, предоставляемых Участниками в составе заявок;</w:t>
      </w:r>
    </w:p>
    <w:p w:rsidR="0079411D" w:rsidRPr="0079411D" w:rsidRDefault="0079411D" w:rsidP="007941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11D" w:rsidRPr="0079411D" w:rsidRDefault="0079411D" w:rsidP="0079411D">
      <w:pPr>
        <w:numPr>
          <w:ilvl w:val="0"/>
          <w:numId w:val="2"/>
        </w:numPr>
        <w:spacing w:after="0" w:line="274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выбора Победителя.</w:t>
      </w:r>
    </w:p>
    <w:p w:rsidR="0079411D" w:rsidRPr="0079411D" w:rsidRDefault="0079411D" w:rsidP="007941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411D" w:rsidRPr="0079411D" w:rsidRDefault="0079411D" w:rsidP="007941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411D" w:rsidRPr="0079411D" w:rsidRDefault="0079411D" w:rsidP="0079411D">
      <w:pPr>
        <w:spacing w:after="0" w:line="240" w:lineRule="auto"/>
        <w:ind w:left="180"/>
        <w:rPr>
          <w:rFonts w:ascii="Times New Roman" w:eastAsia="Times New Roman" w:hAnsi="Times New Roman" w:cs="Times New Roman"/>
          <w:b/>
          <w:sz w:val="28"/>
          <w:szCs w:val="28"/>
          <w:lang w:val="en-US" w:eastAsia="ja-JP"/>
        </w:rPr>
      </w:pPr>
      <w:r w:rsidRPr="0079411D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ПРИЛОЖЕНИЯ</w:t>
      </w:r>
      <w:r w:rsidRPr="0079411D">
        <w:rPr>
          <w:rFonts w:ascii="Times New Roman" w:eastAsia="Times New Roman" w:hAnsi="Times New Roman" w:cs="Times New Roman"/>
          <w:b/>
          <w:sz w:val="28"/>
          <w:szCs w:val="28"/>
          <w:lang w:val="en-US" w:eastAsia="ja-JP"/>
        </w:rPr>
        <w:t>:</w:t>
      </w:r>
    </w:p>
    <w:p w:rsidR="0079411D" w:rsidRPr="0079411D" w:rsidRDefault="0079411D" w:rsidP="0079411D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9411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№1.</w:t>
      </w:r>
      <w:r w:rsidRPr="0079411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Проект договора </w:t>
      </w:r>
    </w:p>
    <w:p w:rsidR="0079411D" w:rsidRPr="0079411D" w:rsidRDefault="0079411D" w:rsidP="0079411D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1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Приложение №2 </w:t>
      </w:r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передачи информации о входящих и исходящих вызовах</w:t>
      </w:r>
    </w:p>
    <w:p w:rsidR="0079411D" w:rsidRPr="0079411D" w:rsidRDefault="0079411D" w:rsidP="0079411D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№3 Предложение на оказание услуг (форма для заполнения участниками)</w:t>
      </w:r>
    </w:p>
    <w:p w:rsidR="0079411D" w:rsidRPr="0079411D" w:rsidRDefault="0079411D" w:rsidP="0079411D">
      <w:pPr>
        <w:spacing w:after="0" w:line="240" w:lineRule="auto"/>
        <w:ind w:left="180"/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ja-JP"/>
        </w:rPr>
      </w:pPr>
    </w:p>
    <w:p w:rsidR="0079411D" w:rsidRPr="0079411D" w:rsidRDefault="0079411D" w:rsidP="007941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11D" w:rsidRPr="0079411D" w:rsidRDefault="0079411D" w:rsidP="0079411D">
      <w:pPr>
        <w:spacing w:after="0"/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11D" w:rsidRPr="0079411D" w:rsidRDefault="0079411D" w:rsidP="0079411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11D" w:rsidRPr="0079411D" w:rsidRDefault="0079411D" w:rsidP="007941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411D" w:rsidRPr="0079411D" w:rsidRDefault="0079411D" w:rsidP="007941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411D" w:rsidRPr="0079411D" w:rsidRDefault="0079411D" w:rsidP="007941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411D" w:rsidRPr="0079411D" w:rsidRDefault="0079411D" w:rsidP="007941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411D" w:rsidRPr="0079411D" w:rsidRDefault="0079411D" w:rsidP="007941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411D" w:rsidRPr="0079411D" w:rsidRDefault="0079411D" w:rsidP="007941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411D" w:rsidRPr="0079411D" w:rsidRDefault="0079411D" w:rsidP="007941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411D" w:rsidRPr="0079411D" w:rsidRDefault="0079411D" w:rsidP="007941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411D" w:rsidRPr="0079411D" w:rsidRDefault="0079411D" w:rsidP="00204731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794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Общие сведения о предмете открытого запроса предложений (дале</w:t>
      </w:r>
      <w:proofErr w:type="gramStart"/>
      <w:r w:rsidRPr="00794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е-</w:t>
      </w:r>
      <w:proofErr w:type="gramEnd"/>
      <w:r w:rsidRPr="00794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закупки)</w:t>
      </w:r>
      <w:r w:rsidRPr="007941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79411D" w:rsidRPr="0079411D" w:rsidRDefault="0079411D" w:rsidP="00204731">
      <w:pPr>
        <w:numPr>
          <w:ilvl w:val="1"/>
          <w:numId w:val="1"/>
        </w:numPr>
        <w:tabs>
          <w:tab w:val="clear" w:pos="718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закупки</w:t>
      </w:r>
      <w:r w:rsidRPr="00794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9411D" w:rsidRPr="0079411D" w:rsidRDefault="0079411D" w:rsidP="002047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94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заключения договора </w:t>
      </w:r>
      <w:r w:rsidRPr="007941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оказание услуг </w:t>
      </w:r>
      <w:proofErr w:type="gramStart"/>
      <w:r w:rsidRPr="007941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контакт-центра</w:t>
      </w:r>
      <w:proofErr w:type="gramEnd"/>
      <w:r w:rsidRPr="0079411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79411D" w:rsidRPr="0079411D" w:rsidRDefault="0079411D" w:rsidP="002047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79411D" w:rsidRPr="0079411D" w:rsidRDefault="0079411D" w:rsidP="00204731">
      <w:pPr>
        <w:numPr>
          <w:ilvl w:val="1"/>
          <w:numId w:val="1"/>
        </w:numPr>
        <w:tabs>
          <w:tab w:val="clear" w:pos="718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94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Основание для проведения закупки:</w:t>
      </w:r>
    </w:p>
    <w:p w:rsidR="0079411D" w:rsidRPr="0079411D" w:rsidRDefault="0079411D" w:rsidP="00204731">
      <w:pPr>
        <w:numPr>
          <w:ilvl w:val="2"/>
          <w:numId w:val="1"/>
        </w:numPr>
        <w:tabs>
          <w:tab w:val="clear" w:pos="720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94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закупки на 2015 год, корректировка под потребность 2016 года, протокол ЗК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26.10.</w:t>
      </w:r>
      <w:r w:rsidRPr="0079411D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</w:t>
      </w:r>
      <w:r w:rsidRPr="00794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9411D" w:rsidRPr="0079411D" w:rsidRDefault="0079411D" w:rsidP="00794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2"/>
          <w:szCs w:val="32"/>
          <w:highlight w:val="yellow"/>
          <w:lang w:eastAsia="ru-RU"/>
        </w:rPr>
      </w:pPr>
    </w:p>
    <w:tbl>
      <w:tblPr>
        <w:tblW w:w="9511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990"/>
        <w:gridCol w:w="1418"/>
        <w:gridCol w:w="5103"/>
      </w:tblGrid>
      <w:tr w:rsidR="0079411D" w:rsidRPr="0079411D" w:rsidTr="0079411D">
        <w:trPr>
          <w:trHeight w:val="865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1D" w:rsidRPr="0079411D" w:rsidRDefault="0079411D" w:rsidP="0079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закупки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1D" w:rsidRPr="0079411D" w:rsidRDefault="0079411D" w:rsidP="0079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1D" w:rsidRPr="0079411D" w:rsidRDefault="0079411D" w:rsidP="0079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лота</w:t>
            </w:r>
          </w:p>
        </w:tc>
      </w:tr>
      <w:tr w:rsidR="0079411D" w:rsidRPr="0079411D" w:rsidTr="0079411D">
        <w:trPr>
          <w:trHeight w:val="315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11D" w:rsidRPr="0079411D" w:rsidRDefault="0079411D" w:rsidP="0079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35-164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11D" w:rsidRPr="0079411D" w:rsidRDefault="0079411D" w:rsidP="0079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11D" w:rsidRPr="0079411D" w:rsidRDefault="0079411D" w:rsidP="0079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</w:t>
            </w:r>
            <w:proofErr w:type="gramStart"/>
            <w:r w:rsidRPr="0079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контакт-центра</w:t>
            </w:r>
            <w:proofErr w:type="gramEnd"/>
          </w:p>
        </w:tc>
      </w:tr>
    </w:tbl>
    <w:p w:rsidR="0079411D" w:rsidRPr="0079411D" w:rsidRDefault="0079411D" w:rsidP="002047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94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941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участниками закупки могут быть любые лица, указанные в части 5 статьи 3 Федерального закона «О закупках товаров, работ, услуг отдельными видами юридических лиц», в том числе субъекты малого и среднего предпринимательства.</w:t>
      </w:r>
    </w:p>
    <w:p w:rsidR="0079411D" w:rsidRPr="0079411D" w:rsidRDefault="0079411D" w:rsidP="002047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411D" w:rsidRPr="0079411D" w:rsidRDefault="0079411D" w:rsidP="00204731">
      <w:pPr>
        <w:numPr>
          <w:ilvl w:val="2"/>
          <w:numId w:val="1"/>
        </w:numPr>
        <w:tabs>
          <w:tab w:val="clear" w:pos="720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11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 финансирования: себестоимость.</w:t>
      </w:r>
    </w:p>
    <w:p w:rsidR="0079411D" w:rsidRPr="0079411D" w:rsidRDefault="0079411D" w:rsidP="00204731">
      <w:pPr>
        <w:widowControl w:val="0"/>
        <w:tabs>
          <w:tab w:val="left" w:pos="851"/>
          <w:tab w:val="left" w:pos="1134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1.3. Место выполнения работ/оказания услуг: </w:t>
      </w:r>
      <w:r w:rsidRPr="0079411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Екатеринбург, ул. Сурикова 48, пр. Космонавтов 17а.</w:t>
      </w:r>
    </w:p>
    <w:p w:rsidR="0079411D" w:rsidRPr="0079411D" w:rsidRDefault="0079411D" w:rsidP="0020473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794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Сроки выполнения работ/оказания услуг</w:t>
      </w:r>
      <w:r w:rsidRPr="0079411D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:</w:t>
      </w:r>
    </w:p>
    <w:p w:rsidR="0079411D" w:rsidRPr="0079411D" w:rsidRDefault="0079411D" w:rsidP="0020473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11D">
        <w:rPr>
          <w:rFonts w:ascii="Times New Roman" w:eastAsia="Times New Roman" w:hAnsi="Times New Roman" w:cs="Times New Roman"/>
          <w:sz w:val="28"/>
          <w:szCs w:val="28"/>
          <w:lang w:eastAsia="ru-RU"/>
        </w:rPr>
        <w:t>1.4.1 Начало– 01 января 2016 года;</w:t>
      </w:r>
    </w:p>
    <w:p w:rsidR="0079411D" w:rsidRPr="0079411D" w:rsidRDefault="0079411D" w:rsidP="0020473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79411D">
        <w:rPr>
          <w:rFonts w:ascii="Times New Roman" w:eastAsia="Times New Roman" w:hAnsi="Times New Roman" w:cs="Times New Roman"/>
          <w:sz w:val="28"/>
          <w:szCs w:val="28"/>
          <w:lang w:eastAsia="ru-RU"/>
        </w:rPr>
        <w:t>1.4.2 Окончание  – 31 декабря 2016 года</w:t>
      </w:r>
      <w:r w:rsidRPr="0079411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; </w:t>
      </w:r>
    </w:p>
    <w:p w:rsidR="0079411D" w:rsidRPr="0079411D" w:rsidRDefault="0079411D" w:rsidP="0020473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79411D" w:rsidRPr="0079411D" w:rsidRDefault="0079411D" w:rsidP="0020473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1.5. Ценовые показатели закупки:</w:t>
      </w:r>
      <w:r w:rsidRPr="00794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411D" w:rsidRPr="0079411D" w:rsidRDefault="0079411D" w:rsidP="0020473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x-none" w:eastAsia="ru-RU"/>
        </w:rPr>
      </w:pPr>
      <w:r w:rsidRPr="0079411D">
        <w:rPr>
          <w:rFonts w:ascii="Times New Roman" w:eastAsia="SimSun" w:hAnsi="Times New Roman" w:cs="Times New Roman"/>
          <w:color w:val="000000"/>
          <w:sz w:val="28"/>
          <w:szCs w:val="28"/>
        </w:rPr>
        <w:t>Начальная (максимальная) цена договора (цена лота)</w:t>
      </w:r>
      <w:r w:rsidRPr="0079411D">
        <w:rPr>
          <w:rFonts w:ascii="Times New Roman" w:eastAsia="SimSun" w:hAnsi="Times New Roman" w:cs="Times New Roman"/>
          <w:color w:val="000000"/>
          <w:sz w:val="28"/>
          <w:szCs w:val="28"/>
          <w:lang w:val="x-none"/>
        </w:rPr>
        <w:t xml:space="preserve"> составляет </w:t>
      </w:r>
      <w:r w:rsidRPr="0079411D">
        <w:rPr>
          <w:rFonts w:ascii="Times New Roman" w:eastAsia="SimSun" w:hAnsi="Times New Roman" w:cs="Times New Roman"/>
          <w:b/>
          <w:color w:val="000000"/>
          <w:sz w:val="28"/>
          <w:szCs w:val="28"/>
          <w:lang w:val="x-none"/>
        </w:rPr>
        <w:t>1</w:t>
      </w:r>
      <w:r w:rsidRPr="0079411D">
        <w:rPr>
          <w:rFonts w:ascii="Times New Roman" w:eastAsia="SimSun" w:hAnsi="Times New Roman" w:cs="Times New Roman"/>
          <w:b/>
          <w:color w:val="000000"/>
          <w:sz w:val="28"/>
          <w:szCs w:val="28"/>
          <w:lang w:val="en-US"/>
        </w:rPr>
        <w:t> </w:t>
      </w:r>
      <w:r w:rsidRPr="0079411D">
        <w:rPr>
          <w:rFonts w:ascii="Times New Roman" w:eastAsia="SimSun" w:hAnsi="Times New Roman" w:cs="Times New Roman"/>
          <w:b/>
          <w:color w:val="000000"/>
          <w:sz w:val="28"/>
          <w:szCs w:val="28"/>
        </w:rPr>
        <w:t>300</w:t>
      </w:r>
      <w:r w:rsidRPr="0079411D">
        <w:rPr>
          <w:rFonts w:ascii="Times New Roman" w:eastAsia="SimSun" w:hAnsi="Times New Roman" w:cs="Times New Roman"/>
          <w:b/>
          <w:color w:val="000000"/>
          <w:sz w:val="28"/>
          <w:szCs w:val="28"/>
          <w:lang w:val="en-US"/>
        </w:rPr>
        <w:t> </w:t>
      </w:r>
      <w:r w:rsidRPr="0079411D">
        <w:rPr>
          <w:rFonts w:ascii="Times New Roman" w:eastAsia="SimSun" w:hAnsi="Times New Roman" w:cs="Times New Roman"/>
          <w:b/>
          <w:color w:val="000000"/>
          <w:sz w:val="28"/>
          <w:szCs w:val="28"/>
          <w:lang w:val="x-none"/>
        </w:rPr>
        <w:t>000,00</w:t>
      </w:r>
      <w:r w:rsidRPr="0079411D">
        <w:rPr>
          <w:rFonts w:ascii="Times New Roman" w:eastAsia="SimSu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79411D">
        <w:rPr>
          <w:rFonts w:ascii="Times New Roman" w:eastAsia="SimSun" w:hAnsi="Times New Roman" w:cs="Times New Roman"/>
          <w:color w:val="000000"/>
          <w:sz w:val="28"/>
          <w:szCs w:val="28"/>
          <w:lang w:val="x-none" w:eastAsia="ru-RU"/>
        </w:rPr>
        <w:t>рублей, кроме того НДС составляет</w:t>
      </w:r>
      <w:r w:rsidRPr="0079411D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234 000,00</w:t>
      </w:r>
      <w:r w:rsidRPr="0079411D">
        <w:rPr>
          <w:rFonts w:ascii="Times New Roman" w:eastAsia="SimSun" w:hAnsi="Times New Roman" w:cs="Times New Roman"/>
          <w:i/>
          <w:color w:val="000000"/>
          <w:sz w:val="28"/>
          <w:szCs w:val="28"/>
          <w:lang w:val="x-none" w:eastAsia="ru-RU"/>
        </w:rPr>
        <w:t xml:space="preserve"> </w:t>
      </w:r>
      <w:r w:rsidRPr="0079411D">
        <w:rPr>
          <w:rFonts w:ascii="Times New Roman" w:eastAsia="SimSun" w:hAnsi="Times New Roman" w:cs="Times New Roman"/>
          <w:i/>
          <w:color w:val="76923C"/>
          <w:sz w:val="28"/>
          <w:szCs w:val="28"/>
          <w:lang w:val="x-none" w:eastAsia="ru-RU"/>
        </w:rPr>
        <w:t xml:space="preserve"> </w:t>
      </w:r>
      <w:r w:rsidRPr="0079411D">
        <w:rPr>
          <w:rFonts w:ascii="Times New Roman" w:eastAsia="SimSun" w:hAnsi="Times New Roman" w:cs="Times New Roman"/>
          <w:color w:val="000000"/>
          <w:sz w:val="28"/>
          <w:szCs w:val="28"/>
          <w:lang w:val="x-none" w:eastAsia="ru-RU"/>
        </w:rPr>
        <w:t>рублей.</w:t>
      </w:r>
      <w:r w:rsidRPr="0079411D">
        <w:rPr>
          <w:rFonts w:ascii="Times New Roman" w:eastAsia="SimSun" w:hAnsi="Times New Roman" w:cs="Times New Roman"/>
          <w:color w:val="000000"/>
          <w:sz w:val="28"/>
          <w:szCs w:val="28"/>
          <w:lang w:val="x-none" w:eastAsia="ru-RU"/>
        </w:rPr>
        <w:tab/>
      </w:r>
    </w:p>
    <w:p w:rsidR="0079411D" w:rsidRPr="0079411D" w:rsidRDefault="0079411D" w:rsidP="00D55AF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color w:val="000000"/>
          <w:sz w:val="28"/>
          <w:szCs w:val="28"/>
        </w:rPr>
      </w:pPr>
      <w:r w:rsidRPr="0079411D">
        <w:rPr>
          <w:rFonts w:ascii="Times New Roman" w:eastAsia="SimSun" w:hAnsi="Times New Roman" w:cs="Times New Roman"/>
          <w:b/>
          <w:color w:val="000000"/>
          <w:sz w:val="28"/>
          <w:szCs w:val="28"/>
          <w:lang w:val="x-none" w:eastAsia="ru-RU"/>
        </w:rPr>
        <w:t xml:space="preserve">Всего с НДС цена составляет </w:t>
      </w:r>
      <w:r w:rsidRPr="0079411D">
        <w:rPr>
          <w:rFonts w:ascii="Times New Roman" w:eastAsia="SimSun" w:hAnsi="Times New Roman" w:cs="Times New Roman"/>
          <w:b/>
          <w:color w:val="000000"/>
          <w:sz w:val="28"/>
          <w:szCs w:val="28"/>
          <w:lang w:val="x-none"/>
        </w:rPr>
        <w:t>1</w:t>
      </w:r>
      <w:r w:rsidRPr="0079411D">
        <w:rPr>
          <w:rFonts w:ascii="Times New Roman" w:eastAsia="SimSun" w:hAnsi="Times New Roman" w:cs="Times New Roman"/>
          <w:b/>
          <w:color w:val="000000"/>
          <w:sz w:val="28"/>
          <w:szCs w:val="28"/>
          <w:lang w:val="en-US"/>
        </w:rPr>
        <w:t> </w:t>
      </w:r>
      <w:r w:rsidRPr="0079411D">
        <w:rPr>
          <w:rFonts w:ascii="Times New Roman" w:eastAsia="SimSun" w:hAnsi="Times New Roman" w:cs="Times New Roman"/>
          <w:b/>
          <w:color w:val="000000"/>
          <w:sz w:val="28"/>
          <w:szCs w:val="28"/>
          <w:lang w:val="x-none"/>
        </w:rPr>
        <w:t>534</w:t>
      </w:r>
      <w:r w:rsidRPr="0079411D">
        <w:rPr>
          <w:rFonts w:ascii="Times New Roman" w:eastAsia="SimSun" w:hAnsi="Times New Roman" w:cs="Times New Roman"/>
          <w:b/>
          <w:color w:val="000000"/>
          <w:sz w:val="28"/>
          <w:szCs w:val="28"/>
          <w:lang w:val="en-US"/>
        </w:rPr>
        <w:t> </w:t>
      </w:r>
      <w:r w:rsidRPr="0079411D">
        <w:rPr>
          <w:rFonts w:ascii="Times New Roman" w:eastAsia="SimSun" w:hAnsi="Times New Roman" w:cs="Times New Roman"/>
          <w:b/>
          <w:color w:val="000000"/>
          <w:sz w:val="28"/>
          <w:szCs w:val="28"/>
          <w:lang w:val="x-none"/>
        </w:rPr>
        <w:t>000,00</w:t>
      </w:r>
      <w:r w:rsidRPr="0079411D">
        <w:rPr>
          <w:rFonts w:ascii="Times New Roman" w:eastAsia="SimSu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79411D">
        <w:rPr>
          <w:rFonts w:ascii="Times New Roman" w:eastAsia="SimSun" w:hAnsi="Times New Roman" w:cs="Times New Roman"/>
          <w:b/>
          <w:color w:val="000000"/>
          <w:sz w:val="28"/>
          <w:szCs w:val="28"/>
          <w:lang w:val="x-none" w:eastAsia="ru-RU"/>
        </w:rPr>
        <w:t xml:space="preserve"> рублей.</w:t>
      </w:r>
      <w:r w:rsidRPr="0079411D">
        <w:rPr>
          <w:rFonts w:ascii="Times New Roman" w:eastAsia="SimSun" w:hAnsi="Times New Roman" w:cs="Times New Roman"/>
          <w:b/>
          <w:color w:val="000000"/>
          <w:sz w:val="28"/>
          <w:szCs w:val="28"/>
          <w:lang w:val="x-none"/>
        </w:rPr>
        <w:t xml:space="preserve"> </w:t>
      </w:r>
    </w:p>
    <w:p w:rsidR="0079411D" w:rsidRPr="0079411D" w:rsidRDefault="0079411D" w:rsidP="0020473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color w:val="000000"/>
          <w:sz w:val="28"/>
          <w:szCs w:val="28"/>
        </w:rPr>
      </w:pPr>
    </w:p>
    <w:p w:rsidR="0079411D" w:rsidRPr="0079411D" w:rsidRDefault="0079411D" w:rsidP="00204731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Организационно-технические требования к Участникам закупки:</w:t>
      </w:r>
    </w:p>
    <w:p w:rsidR="0079411D" w:rsidRPr="0079411D" w:rsidRDefault="0079411D" w:rsidP="0020473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</w:pPr>
      <w:r w:rsidRPr="0079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закупки должен соответствовать следующим обязательным требованиям</w:t>
      </w:r>
      <w:r w:rsidRPr="0079411D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:</w:t>
      </w:r>
    </w:p>
    <w:p w:rsidR="0079411D" w:rsidRPr="0079411D" w:rsidRDefault="0079411D" w:rsidP="00204731">
      <w:pPr>
        <w:numPr>
          <w:ilvl w:val="1"/>
          <w:numId w:val="1"/>
        </w:numPr>
        <w:tabs>
          <w:tab w:val="clear" w:pos="718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опыту оказания аналогичных услуг</w:t>
      </w:r>
    </w:p>
    <w:p w:rsidR="0079411D" w:rsidRPr="0079411D" w:rsidRDefault="0079411D" w:rsidP="00204731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 должен иметь опыт оказания услуг </w:t>
      </w:r>
      <w:proofErr w:type="spellStart"/>
      <w:r w:rsidRPr="0079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аутсорсингового</w:t>
      </w:r>
      <w:proofErr w:type="spellEnd"/>
      <w:r w:rsidRPr="0079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9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контакт-центра</w:t>
      </w:r>
      <w:proofErr w:type="gramEnd"/>
      <w:r w:rsidRPr="0079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менее 3-х лет.</w:t>
      </w:r>
    </w:p>
    <w:p w:rsidR="0079411D" w:rsidRPr="0079411D" w:rsidRDefault="0079411D" w:rsidP="00204731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у участника регистрации в реестре операторов обработки персональных данных.</w:t>
      </w:r>
    </w:p>
    <w:p w:rsidR="0079411D" w:rsidRPr="0079411D" w:rsidRDefault="0079411D" w:rsidP="00204731">
      <w:pPr>
        <w:numPr>
          <w:ilvl w:val="1"/>
          <w:numId w:val="1"/>
        </w:numPr>
        <w:tabs>
          <w:tab w:val="clear" w:pos="718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к качеству оказания услуг </w:t>
      </w:r>
    </w:p>
    <w:p w:rsidR="0079411D" w:rsidRPr="0079411D" w:rsidRDefault="0079411D" w:rsidP="00204731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качественного оказания услуг Участник должен иметь в наличии </w:t>
      </w:r>
      <w:proofErr w:type="gramStart"/>
      <w:r w:rsidRPr="007941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разработанную</w:t>
      </w:r>
      <w:proofErr w:type="gramEnd"/>
      <w:r w:rsidRPr="00794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внедренную:</w:t>
      </w:r>
    </w:p>
    <w:p w:rsidR="0079411D" w:rsidRPr="0079411D" w:rsidRDefault="0079411D" w:rsidP="00204731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11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систему контроля качества обслуживания клиентов, включая запись всех разговоров с абонентами;</w:t>
      </w:r>
    </w:p>
    <w:p w:rsidR="0079411D" w:rsidRPr="0079411D" w:rsidRDefault="0079411D" w:rsidP="00204731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11D">
        <w:rPr>
          <w:rFonts w:ascii="Times New Roman" w:eastAsia="Times New Roman" w:hAnsi="Times New Roman" w:cs="Times New Roman"/>
          <w:sz w:val="28"/>
          <w:szCs w:val="28"/>
          <w:lang w:eastAsia="ru-RU"/>
        </w:rPr>
        <w:t>–систему обучения операторов.</w:t>
      </w:r>
    </w:p>
    <w:p w:rsidR="0079411D" w:rsidRPr="0079411D" w:rsidRDefault="0079411D" w:rsidP="00204731">
      <w:pPr>
        <w:numPr>
          <w:ilvl w:val="1"/>
          <w:numId w:val="1"/>
        </w:numPr>
        <w:tabs>
          <w:tab w:val="clear" w:pos="718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1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Участник должен иметь программный продукт для  хранения и  использования сценариев ответов  на поставленные вопросы для операторов.</w:t>
      </w:r>
    </w:p>
    <w:p w:rsidR="0079411D" w:rsidRPr="0079411D" w:rsidRDefault="0079411D" w:rsidP="00204731">
      <w:pPr>
        <w:numPr>
          <w:ilvl w:val="1"/>
          <w:numId w:val="1"/>
        </w:numPr>
        <w:tabs>
          <w:tab w:val="clear" w:pos="718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1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должен иметь ресурсы предоставления услуги в режиме 24*7.</w:t>
      </w:r>
    </w:p>
    <w:p w:rsidR="0079411D" w:rsidRPr="0079411D" w:rsidRDefault="0079411D" w:rsidP="00204731">
      <w:pPr>
        <w:numPr>
          <w:ilvl w:val="1"/>
          <w:numId w:val="1"/>
        </w:numPr>
        <w:tabs>
          <w:tab w:val="clear" w:pos="718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1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должен иметь необходимое количество квалифицированного персонала -  операторов для приема входящих звонков от абонентов ОАО «</w:t>
      </w:r>
      <w:proofErr w:type="spellStart"/>
      <w:r w:rsidRPr="0079411D">
        <w:rPr>
          <w:rFonts w:ascii="Times New Roman" w:eastAsia="Times New Roman" w:hAnsi="Times New Roman" w:cs="Times New Roman"/>
          <w:sz w:val="28"/>
          <w:szCs w:val="28"/>
          <w:lang w:eastAsia="ru-RU"/>
        </w:rPr>
        <w:t>ЕЭнС</w:t>
      </w:r>
      <w:proofErr w:type="spellEnd"/>
      <w:r w:rsidRPr="0079411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включая периоды неравномерной загрузки сдачи показаний за отчетный период и реакции на публикации в СМИ.</w:t>
      </w:r>
    </w:p>
    <w:p w:rsidR="0079411D" w:rsidRPr="0079411D" w:rsidRDefault="0079411D" w:rsidP="00204731">
      <w:pPr>
        <w:tabs>
          <w:tab w:val="left" w:pos="709"/>
        </w:tabs>
        <w:spacing w:after="0" w:line="240" w:lineRule="auto"/>
        <w:jc w:val="both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</w:p>
    <w:p w:rsidR="0079411D" w:rsidRPr="0079411D" w:rsidRDefault="0079411D" w:rsidP="00204731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794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организации и ведению работ/оказанию услуг</w:t>
      </w:r>
      <w:r w:rsidRPr="0079411D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:</w:t>
      </w:r>
    </w:p>
    <w:p w:rsidR="0079411D" w:rsidRPr="0079411D" w:rsidRDefault="0079411D" w:rsidP="002047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794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услугами контакт центра подразумевается</w:t>
      </w:r>
      <w:r w:rsidRPr="0079411D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:</w:t>
      </w:r>
    </w:p>
    <w:p w:rsidR="0079411D" w:rsidRPr="0079411D" w:rsidRDefault="0079411D" w:rsidP="00204731">
      <w:pPr>
        <w:widowControl w:val="0"/>
        <w:numPr>
          <w:ilvl w:val="0"/>
          <w:numId w:val="7"/>
        </w:numPr>
        <w:tabs>
          <w:tab w:val="left" w:pos="1134"/>
        </w:tabs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1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 и обслуживание входящих вызовов от абонентов, поступающих на единый бесплатный федеральный номер 8-800-</w:t>
      </w:r>
      <w:r w:rsidRPr="007941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</w:t>
      </w:r>
      <w:r w:rsidRPr="0079411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941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79411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941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7941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411D" w:rsidRPr="0079411D" w:rsidRDefault="0079411D" w:rsidP="00204731">
      <w:pPr>
        <w:widowControl w:val="0"/>
        <w:numPr>
          <w:ilvl w:val="0"/>
          <w:numId w:val="7"/>
        </w:numPr>
        <w:tabs>
          <w:tab w:val="left" w:pos="1134"/>
        </w:tabs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Исходящие вызовы операторами </w:t>
      </w:r>
      <w:proofErr w:type="gramStart"/>
      <w:r w:rsidRPr="007941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контакт-центра</w:t>
      </w:r>
      <w:proofErr w:type="gramEnd"/>
      <w:r w:rsidRPr="00794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абонентам Заказчика (далее также – ОАО «</w:t>
      </w:r>
      <w:proofErr w:type="spellStart"/>
      <w:r w:rsidRPr="0079411D">
        <w:rPr>
          <w:rFonts w:ascii="Times New Roman" w:eastAsia="Times New Roman" w:hAnsi="Times New Roman" w:cs="Times New Roman"/>
          <w:sz w:val="28"/>
          <w:szCs w:val="28"/>
          <w:lang w:eastAsia="ru-RU"/>
        </w:rPr>
        <w:t>ЕЭнС</w:t>
      </w:r>
      <w:proofErr w:type="spellEnd"/>
      <w:r w:rsidRPr="00794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согласно  предоставленным спискам. </w:t>
      </w:r>
    </w:p>
    <w:p w:rsidR="0079411D" w:rsidRPr="0079411D" w:rsidRDefault="0079411D" w:rsidP="002047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79411D" w:rsidRPr="0079411D" w:rsidRDefault="0079411D" w:rsidP="00204731">
      <w:pPr>
        <w:numPr>
          <w:ilvl w:val="1"/>
          <w:numId w:val="1"/>
        </w:numPr>
        <w:tabs>
          <w:tab w:val="clear" w:pos="718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794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Обработка входящих вызовов: </w:t>
      </w:r>
    </w:p>
    <w:p w:rsidR="0079411D" w:rsidRPr="0079411D" w:rsidRDefault="0079411D" w:rsidP="0020473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79411D" w:rsidRPr="0079411D" w:rsidRDefault="0079411D" w:rsidP="00204731">
      <w:pPr>
        <w:numPr>
          <w:ilvl w:val="2"/>
          <w:numId w:val="1"/>
        </w:numPr>
        <w:tabs>
          <w:tab w:val="clear" w:pos="720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7941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предоставление операторами информации о компании и ответов на вопросы абонентов согласно прописанному сценарию; </w:t>
      </w:r>
    </w:p>
    <w:p w:rsidR="0079411D" w:rsidRPr="0079411D" w:rsidRDefault="0079411D" w:rsidP="00204731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показаний приборов учета абонентов и регистрации их в БД Заказчика с указанием телефонного номера абонента, передавшего показания;  </w:t>
      </w:r>
    </w:p>
    <w:p w:rsidR="0079411D" w:rsidRPr="0079411D" w:rsidRDefault="0079411D" w:rsidP="00204731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11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звонков от клиента на сотрудников ОАО «</w:t>
      </w:r>
      <w:proofErr w:type="spellStart"/>
      <w:r w:rsidRPr="0079411D">
        <w:rPr>
          <w:rFonts w:ascii="Times New Roman" w:eastAsia="Times New Roman" w:hAnsi="Times New Roman" w:cs="Times New Roman"/>
          <w:sz w:val="28"/>
          <w:szCs w:val="28"/>
          <w:lang w:eastAsia="ru-RU"/>
        </w:rPr>
        <w:t>ЕЭнС</w:t>
      </w:r>
      <w:proofErr w:type="spellEnd"/>
      <w:r w:rsidRPr="00794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</w:p>
    <w:p w:rsidR="0079411D" w:rsidRPr="0079411D" w:rsidRDefault="0079411D" w:rsidP="00204731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достаточного количества операторов  для обработки входящих звонков без потери качества, в том числе при неравномерном трафике; </w:t>
      </w:r>
    </w:p>
    <w:p w:rsidR="0079411D" w:rsidRPr="0079411D" w:rsidRDefault="0079411D" w:rsidP="00204731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осуществлять внутренний контроль над качеством текущего процесса сотрудником Заказчика;  </w:t>
      </w:r>
    </w:p>
    <w:p w:rsidR="0079411D" w:rsidRPr="0079411D" w:rsidRDefault="0079411D" w:rsidP="00204731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11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оперативного внесения изменений в программированный сценарий обслуживания вызовов  по требованию Заказчика;</w:t>
      </w:r>
    </w:p>
    <w:p w:rsidR="0079411D" w:rsidRPr="0079411D" w:rsidRDefault="0079411D" w:rsidP="00204731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1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записей разговоров по проекту, глубина хранения которых на стороне Исполнителя составит от 2-х месяцев до 3-х лет (срок определяется при заключении договора);</w:t>
      </w:r>
    </w:p>
    <w:p w:rsidR="0079411D" w:rsidRPr="0079411D" w:rsidRDefault="0079411D" w:rsidP="00204731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11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автоматическая передача информации о входящих и исходящих вызовах на сервер ОАО «</w:t>
      </w:r>
      <w:proofErr w:type="spellStart"/>
      <w:r w:rsidRPr="0079411D">
        <w:rPr>
          <w:rFonts w:ascii="Times New Roman" w:eastAsia="Times New Roman" w:hAnsi="Times New Roman" w:cs="Times New Roman"/>
          <w:sz w:val="28"/>
          <w:szCs w:val="28"/>
          <w:lang w:eastAsia="ru-RU"/>
        </w:rPr>
        <w:t>ЕЭнС</w:t>
      </w:r>
      <w:proofErr w:type="spellEnd"/>
      <w:r w:rsidRPr="0079411D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режиме реального времени (Порядок передачи информации о входящих и исходящих вызовах - в Приложении № 2 к Техническому заданию).</w:t>
      </w:r>
    </w:p>
    <w:p w:rsidR="0079411D" w:rsidRPr="0079411D" w:rsidRDefault="0079411D" w:rsidP="00204731">
      <w:pPr>
        <w:numPr>
          <w:ilvl w:val="1"/>
          <w:numId w:val="1"/>
        </w:numPr>
        <w:tabs>
          <w:tab w:val="clear" w:pos="718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Исходящие вызовы</w:t>
      </w:r>
    </w:p>
    <w:p w:rsidR="0079411D" w:rsidRPr="0079411D" w:rsidRDefault="0079411D" w:rsidP="00204731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941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обзвон</w:t>
      </w:r>
      <w:proofErr w:type="spellEnd"/>
      <w:r w:rsidRPr="00794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операторами Исполнителя абонентов ОАО «</w:t>
      </w:r>
      <w:proofErr w:type="spellStart"/>
      <w:r w:rsidRPr="0079411D">
        <w:rPr>
          <w:rFonts w:ascii="Times New Roman" w:eastAsia="Times New Roman" w:hAnsi="Times New Roman" w:cs="Times New Roman"/>
          <w:sz w:val="28"/>
          <w:szCs w:val="28"/>
          <w:lang w:eastAsia="ru-RU"/>
        </w:rPr>
        <w:t>ЕЭнС</w:t>
      </w:r>
      <w:proofErr w:type="spellEnd"/>
      <w:r w:rsidRPr="00794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 предоставленным Заказчиком спискам и сценарию информирования; </w:t>
      </w:r>
    </w:p>
    <w:p w:rsidR="0079411D" w:rsidRPr="0079411D" w:rsidRDefault="0079411D" w:rsidP="00204731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1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ответов абонентов в электронном виде;</w:t>
      </w:r>
    </w:p>
    <w:p w:rsidR="0079411D" w:rsidRPr="0079411D" w:rsidRDefault="0079411D" w:rsidP="0020473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11D" w:rsidRPr="0079411D" w:rsidRDefault="0079411D" w:rsidP="00204731">
      <w:pPr>
        <w:numPr>
          <w:ilvl w:val="1"/>
          <w:numId w:val="1"/>
        </w:numPr>
        <w:tabs>
          <w:tab w:val="clear" w:pos="718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Качественные показатели оказания услуг: </w:t>
      </w:r>
    </w:p>
    <w:p w:rsidR="0079411D" w:rsidRPr="0079411D" w:rsidRDefault="0079411D" w:rsidP="00204731">
      <w:pPr>
        <w:widowControl w:val="0"/>
        <w:numPr>
          <w:ilvl w:val="2"/>
          <w:numId w:val="1"/>
        </w:numPr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941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максимальное время ожидание ответа 120 секунд;</w:t>
      </w:r>
    </w:p>
    <w:p w:rsidR="0079411D" w:rsidRPr="0079411D" w:rsidRDefault="0079411D" w:rsidP="00204731">
      <w:pPr>
        <w:widowControl w:val="0"/>
        <w:numPr>
          <w:ilvl w:val="2"/>
          <w:numId w:val="1"/>
        </w:numPr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941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количество звонков, обработанных в интервал ожидания до 60 секунд </w:t>
      </w:r>
      <w:r w:rsidRPr="007941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должно составлять не менее  80% от общего числа входящих звонков;</w:t>
      </w:r>
    </w:p>
    <w:p w:rsidR="0079411D" w:rsidRPr="0079411D" w:rsidRDefault="0079411D" w:rsidP="00204731">
      <w:pPr>
        <w:widowControl w:val="0"/>
        <w:numPr>
          <w:ilvl w:val="2"/>
          <w:numId w:val="1"/>
        </w:numPr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941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максимальное количество потерянных звонков – не более </w:t>
      </w:r>
      <w:r w:rsidR="000C39EF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Pr="007941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% от общего числа входящих звонков в любой из дней</w:t>
      </w:r>
      <w:r w:rsidR="000C39E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 не более 3 % в среднем по месяцу</w:t>
      </w:r>
      <w:r w:rsidRPr="007941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; </w:t>
      </w:r>
    </w:p>
    <w:p w:rsidR="0079411D" w:rsidRPr="0079411D" w:rsidRDefault="0079411D" w:rsidP="00204731">
      <w:pPr>
        <w:widowControl w:val="0"/>
        <w:numPr>
          <w:ilvl w:val="2"/>
          <w:numId w:val="1"/>
        </w:numPr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941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среднее время обслуживания вызова не более 200 сек; </w:t>
      </w:r>
    </w:p>
    <w:p w:rsidR="0079411D" w:rsidRPr="0079411D" w:rsidRDefault="0079411D" w:rsidP="00204731">
      <w:pPr>
        <w:widowControl w:val="0"/>
        <w:numPr>
          <w:ilvl w:val="2"/>
          <w:numId w:val="1"/>
        </w:numPr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941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среднее время ожидания не более 15 сек.</w:t>
      </w:r>
    </w:p>
    <w:p w:rsidR="0079411D" w:rsidRPr="0079411D" w:rsidRDefault="0079411D" w:rsidP="00204731">
      <w:pPr>
        <w:numPr>
          <w:ilvl w:val="2"/>
          <w:numId w:val="1"/>
        </w:numPr>
        <w:tabs>
          <w:tab w:val="clear" w:pos="720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941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соблюдение телефонного этикета: единый формат приветствия и завершения разговора оператором, участие и доброжелательность операторов;</w:t>
      </w:r>
    </w:p>
    <w:p w:rsidR="0079411D" w:rsidRPr="0079411D" w:rsidRDefault="0079411D" w:rsidP="00204731">
      <w:pPr>
        <w:numPr>
          <w:ilvl w:val="2"/>
          <w:numId w:val="1"/>
        </w:numPr>
        <w:tabs>
          <w:tab w:val="clear" w:pos="720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941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заинтересованность предоставления полной информации пользователю, отсутствие искусственных задержек в разговоре Исполнителя, понимание операторами Исполнителя целей проекта и того, что он работает от лица Заказчика;</w:t>
      </w:r>
    </w:p>
    <w:p w:rsidR="0079411D" w:rsidRPr="0079411D" w:rsidRDefault="0079411D" w:rsidP="0020473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79411D" w:rsidRPr="0079411D" w:rsidRDefault="0079411D" w:rsidP="00204731">
      <w:pPr>
        <w:numPr>
          <w:ilvl w:val="1"/>
          <w:numId w:val="1"/>
        </w:numPr>
        <w:tabs>
          <w:tab w:val="clear" w:pos="718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Предоставление отчетности о технических показателях обработки вызовов. </w:t>
      </w:r>
    </w:p>
    <w:p w:rsidR="0079411D" w:rsidRPr="0079411D" w:rsidRDefault="0079411D" w:rsidP="002047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11D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 Исполнитель передает Заказчику по электронной почте, отчетность  обо всех обработанных вызовах за отчетный период. Статистическая отчетность за месяц содержит следующие наименования полей:</w:t>
      </w:r>
    </w:p>
    <w:p w:rsidR="0079411D" w:rsidRPr="0079411D" w:rsidRDefault="0079411D" w:rsidP="0020473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79411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Название темы</w:t>
      </w:r>
    </w:p>
    <w:p w:rsidR="0079411D" w:rsidRPr="0079411D" w:rsidRDefault="0079411D" w:rsidP="0020473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79411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Общее число вызовов</w:t>
      </w:r>
    </w:p>
    <w:p w:rsidR="0079411D" w:rsidRPr="0079411D" w:rsidRDefault="0079411D" w:rsidP="0020473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79411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Число обслуженных вызовов</w:t>
      </w:r>
    </w:p>
    <w:p w:rsidR="0079411D" w:rsidRPr="0079411D" w:rsidRDefault="0079411D" w:rsidP="0020473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79411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Число потерянных вызовов</w:t>
      </w:r>
    </w:p>
    <w:p w:rsidR="0079411D" w:rsidRPr="0079411D" w:rsidRDefault="0079411D" w:rsidP="0020473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79411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Число обслуженных вызовов при ожидании менее 20 секунд</w:t>
      </w:r>
    </w:p>
    <w:p w:rsidR="0079411D" w:rsidRPr="0079411D" w:rsidRDefault="0079411D" w:rsidP="0020473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79411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Число потерянных вызовов при ожидании менее 20 секунд</w:t>
      </w:r>
    </w:p>
    <w:p w:rsidR="0079411D" w:rsidRPr="0079411D" w:rsidRDefault="0079411D" w:rsidP="0020473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79411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Соединений, длительностью до 5 секунд</w:t>
      </w:r>
    </w:p>
    <w:p w:rsidR="0079411D" w:rsidRPr="0079411D" w:rsidRDefault="0079411D" w:rsidP="0020473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79411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Уровень обслуживания "SL", %</w:t>
      </w:r>
    </w:p>
    <w:p w:rsidR="0079411D" w:rsidRPr="0079411D" w:rsidRDefault="0079411D" w:rsidP="0020473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79411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Средняя скорость ответа "ASA", сек</w:t>
      </w:r>
    </w:p>
    <w:p w:rsidR="0079411D" w:rsidRPr="0079411D" w:rsidRDefault="0079411D" w:rsidP="0020473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79411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Максимальная задержка с ответом, сек</w:t>
      </w:r>
    </w:p>
    <w:p w:rsidR="0079411D" w:rsidRPr="0079411D" w:rsidRDefault="0079411D" w:rsidP="0020473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79411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Процент потерянных вызовов</w:t>
      </w:r>
    </w:p>
    <w:p w:rsidR="0079411D" w:rsidRPr="0079411D" w:rsidRDefault="0079411D" w:rsidP="0020473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79411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Среднее время разговора «АТ</w:t>
      </w:r>
      <w:proofErr w:type="gramStart"/>
      <w:r w:rsidRPr="0079411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T</w:t>
      </w:r>
      <w:proofErr w:type="gramEnd"/>
      <w:r w:rsidRPr="0079411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», сек</w:t>
      </w:r>
    </w:p>
    <w:p w:rsidR="0079411D" w:rsidRPr="0079411D" w:rsidRDefault="0079411D" w:rsidP="0020473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79411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Среднее время </w:t>
      </w:r>
      <w:proofErr w:type="spellStart"/>
      <w:r w:rsidRPr="0079411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поствызывной</w:t>
      </w:r>
      <w:proofErr w:type="spellEnd"/>
      <w:r w:rsidRPr="0079411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обработки "ACW", сек</w:t>
      </w:r>
    </w:p>
    <w:p w:rsidR="0079411D" w:rsidRPr="0079411D" w:rsidRDefault="0079411D" w:rsidP="0020473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79411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Среднее время обслуживания вызова "AHT", сек</w:t>
      </w:r>
    </w:p>
    <w:p w:rsidR="0079411D" w:rsidRPr="0079411D" w:rsidRDefault="0079411D" w:rsidP="0020473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79411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Максимальное время обслуживания вызова "AHT", сек</w:t>
      </w:r>
    </w:p>
    <w:p w:rsidR="0079411D" w:rsidRPr="0079411D" w:rsidRDefault="0079411D" w:rsidP="0020473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11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автоматически передает информацию о входящих и исходящих вызовах на сервер ОАО «ЕЭНС» в режиме реального времени в соответствии с Порядком передачи информации о входящих и исходящих вызовах (Приложение №2  к техническому заданию).</w:t>
      </w:r>
    </w:p>
    <w:p w:rsidR="0079411D" w:rsidRPr="0079411D" w:rsidRDefault="0079411D" w:rsidP="00204731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9411D" w:rsidRPr="0079411D" w:rsidRDefault="0079411D" w:rsidP="00204731">
      <w:pPr>
        <w:numPr>
          <w:ilvl w:val="1"/>
          <w:numId w:val="1"/>
        </w:numPr>
        <w:tabs>
          <w:tab w:val="clear" w:pos="718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Тариф за услуги.</w:t>
      </w:r>
    </w:p>
    <w:p w:rsidR="0079411D" w:rsidRPr="0079411D" w:rsidRDefault="0079411D" w:rsidP="0020473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Тариф за услуги должен включать в себя: </w:t>
      </w:r>
    </w:p>
    <w:p w:rsidR="0079411D" w:rsidRPr="0079411D" w:rsidRDefault="0079411D" w:rsidP="0020473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941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 xml:space="preserve">- </w:t>
      </w:r>
      <w:r w:rsidRPr="007941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округление вызова поминутное;</w:t>
      </w:r>
    </w:p>
    <w:p w:rsidR="0079411D" w:rsidRPr="0079411D" w:rsidRDefault="0079411D" w:rsidP="0020473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941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 xml:space="preserve">- разделение на зоны согласно законодательству РФ. </w:t>
      </w:r>
    </w:p>
    <w:p w:rsidR="0079411D" w:rsidRPr="0079411D" w:rsidRDefault="0079411D" w:rsidP="00204731">
      <w:pPr>
        <w:numPr>
          <w:ilvl w:val="1"/>
          <w:numId w:val="1"/>
        </w:numPr>
        <w:tabs>
          <w:tab w:val="clear" w:pos="718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Объем услуг</w:t>
      </w:r>
    </w:p>
    <w:p w:rsidR="0079411D" w:rsidRPr="0079411D" w:rsidRDefault="0079411D" w:rsidP="0020473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11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Текущие объемы оказания услуг (входящие и исходящие вызовы):</w:t>
      </w:r>
    </w:p>
    <w:p w:rsidR="0079411D" w:rsidRPr="0079411D" w:rsidRDefault="0079411D" w:rsidP="00204731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Входящие вызовы – до 12,5 тыс. минут в месяц, в </w:t>
      </w:r>
      <w:proofErr w:type="spellStart"/>
      <w:r w:rsidRPr="0079411D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79411D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</w:p>
    <w:p w:rsidR="0079411D" w:rsidRPr="0079411D" w:rsidRDefault="0079411D" w:rsidP="00204731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11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вызовы поступают на единый номер 8-800-</w:t>
      </w:r>
      <w:r w:rsidRPr="007941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</w:t>
      </w:r>
      <w:r w:rsidRPr="0079411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941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79411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941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</w:p>
    <w:p w:rsidR="0079411D" w:rsidRPr="0079411D" w:rsidRDefault="0079411D" w:rsidP="00204731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11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принятого вызова на телефон ОАО «</w:t>
      </w:r>
      <w:proofErr w:type="spellStart"/>
      <w:r w:rsidRPr="0079411D">
        <w:rPr>
          <w:rFonts w:ascii="Times New Roman" w:eastAsia="Times New Roman" w:hAnsi="Times New Roman" w:cs="Times New Roman"/>
          <w:sz w:val="28"/>
          <w:szCs w:val="28"/>
          <w:lang w:eastAsia="ru-RU"/>
        </w:rPr>
        <w:t>ЕЭнС</w:t>
      </w:r>
      <w:proofErr w:type="spellEnd"/>
      <w:r w:rsidRPr="00794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(стационарные телефоны </w:t>
      </w:r>
      <w:proofErr w:type="spellStart"/>
      <w:r w:rsidRPr="0079411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79411D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 w:rsidRPr="007941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катеринбург</w:t>
      </w:r>
      <w:proofErr w:type="spellEnd"/>
      <w:r w:rsidRPr="0079411D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до 50 минут в месяц.</w:t>
      </w:r>
    </w:p>
    <w:p w:rsidR="0079411D" w:rsidRPr="0079411D" w:rsidRDefault="0079411D" w:rsidP="00204731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Исходящие – до 1 тысячи минут в месяц, в </w:t>
      </w:r>
      <w:proofErr w:type="spellStart"/>
      <w:r w:rsidRPr="0079411D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7941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411D" w:rsidRPr="0079411D" w:rsidRDefault="0079411D" w:rsidP="00204731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1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стационарные телефоны – до 500 минут в месяц;</w:t>
      </w:r>
    </w:p>
    <w:p w:rsidR="0079411D" w:rsidRPr="0079411D" w:rsidRDefault="0079411D" w:rsidP="00204731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1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сотовые телефоны – до 500 минут в месяц.</w:t>
      </w:r>
    </w:p>
    <w:p w:rsidR="000C39EF" w:rsidRDefault="000C39EF" w:rsidP="000C39EF">
      <w:pPr>
        <w:pStyle w:val="a7"/>
        <w:ind w:left="0"/>
        <w:jc w:val="both"/>
        <w:rPr>
          <w:sz w:val="28"/>
          <w:szCs w:val="28"/>
          <w:lang w:val="ru-RU"/>
        </w:rPr>
      </w:pPr>
    </w:p>
    <w:p w:rsidR="000C39EF" w:rsidRPr="000C39EF" w:rsidRDefault="000C39EF" w:rsidP="000C39EF">
      <w:pPr>
        <w:pStyle w:val="a7"/>
        <w:ind w:left="0"/>
        <w:jc w:val="both"/>
        <w:rPr>
          <w:sz w:val="28"/>
          <w:szCs w:val="28"/>
          <w:lang w:val="ru-RU"/>
        </w:rPr>
      </w:pPr>
      <w:r w:rsidRPr="000C39EF">
        <w:rPr>
          <w:sz w:val="28"/>
          <w:szCs w:val="28"/>
        </w:rPr>
        <w:t xml:space="preserve">Объемы могут изменяться как в меньшую так и большую сторону, в зависимости от активности абонентов. </w:t>
      </w:r>
    </w:p>
    <w:p w:rsidR="000C39EF" w:rsidRDefault="000C39EF" w:rsidP="000C39EF">
      <w:pPr>
        <w:pStyle w:val="a7"/>
        <w:ind w:left="0"/>
        <w:jc w:val="both"/>
        <w:rPr>
          <w:sz w:val="28"/>
          <w:szCs w:val="28"/>
        </w:rPr>
      </w:pPr>
      <w:r w:rsidRPr="000C39EF">
        <w:rPr>
          <w:sz w:val="28"/>
          <w:szCs w:val="28"/>
          <w:highlight w:val="yellow"/>
        </w:rPr>
        <w:t xml:space="preserve">Указанные объемы </w:t>
      </w:r>
      <w:r>
        <w:rPr>
          <w:sz w:val="28"/>
          <w:szCs w:val="28"/>
          <w:highlight w:val="yellow"/>
          <w:lang w:val="ru-RU"/>
        </w:rPr>
        <w:t xml:space="preserve">(их максимальные значения) </w:t>
      </w:r>
      <w:r w:rsidRPr="000C39EF">
        <w:rPr>
          <w:sz w:val="28"/>
          <w:szCs w:val="28"/>
          <w:highlight w:val="yellow"/>
        </w:rPr>
        <w:t xml:space="preserve">должны быть использованы </w:t>
      </w:r>
      <w:r w:rsidRPr="000C39EF">
        <w:rPr>
          <w:sz w:val="28"/>
          <w:szCs w:val="28"/>
          <w:highlight w:val="yellow"/>
          <w:lang w:val="ru-RU"/>
        </w:rPr>
        <w:t xml:space="preserve">участниками </w:t>
      </w:r>
      <w:r w:rsidRPr="000C39EF">
        <w:rPr>
          <w:sz w:val="28"/>
          <w:szCs w:val="28"/>
          <w:highlight w:val="yellow"/>
        </w:rPr>
        <w:t>при подготовке коммерческого предложения</w:t>
      </w:r>
      <w:r>
        <w:rPr>
          <w:sz w:val="28"/>
          <w:szCs w:val="28"/>
          <w:highlight w:val="yellow"/>
          <w:lang w:val="ru-RU"/>
        </w:rPr>
        <w:t xml:space="preserve"> (форма 3 тома 1 Документации)</w:t>
      </w:r>
      <w:r w:rsidRPr="000C39EF">
        <w:rPr>
          <w:sz w:val="28"/>
          <w:szCs w:val="28"/>
          <w:highlight w:val="yellow"/>
        </w:rPr>
        <w:t>.</w:t>
      </w:r>
    </w:p>
    <w:p w:rsidR="0079411D" w:rsidRPr="000C39EF" w:rsidRDefault="0079411D" w:rsidP="0020473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79411D" w:rsidRPr="0079411D" w:rsidRDefault="0079411D" w:rsidP="002047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</w:p>
    <w:p w:rsidR="0079411D" w:rsidRPr="0079411D" w:rsidRDefault="0079411D" w:rsidP="00204731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4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по обоснованию цены заявки участника:</w:t>
      </w:r>
    </w:p>
    <w:p w:rsidR="0079411D" w:rsidRPr="0079411D" w:rsidRDefault="0079411D" w:rsidP="00204731">
      <w:pPr>
        <w:numPr>
          <w:ilvl w:val="1"/>
          <w:numId w:val="1"/>
        </w:numPr>
        <w:tabs>
          <w:tab w:val="clear" w:pos="718"/>
          <w:tab w:val="num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41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обоснование цены заявки каждый Участник должен предоставить свое коммерческое предложение, составленное по форме 3 тома 1 Документации.</w:t>
      </w:r>
    </w:p>
    <w:p w:rsidR="0079411D" w:rsidRPr="0079411D" w:rsidRDefault="0079411D" w:rsidP="00204731">
      <w:pPr>
        <w:numPr>
          <w:ilvl w:val="1"/>
          <w:numId w:val="1"/>
        </w:numPr>
        <w:tabs>
          <w:tab w:val="clear" w:pos="718"/>
          <w:tab w:val="num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411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Цена заявки, объявленная Участником, признанным победителем, является окончательной и неизменной в течение всего</w:t>
      </w:r>
      <w:r w:rsidRPr="00794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411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периода исполнения договора и включает в себя все расходы, в том числе на выплату налогов, оплату всех прочих работ и затрат.</w:t>
      </w:r>
    </w:p>
    <w:p w:rsidR="0079411D" w:rsidRPr="0079411D" w:rsidRDefault="0079411D" w:rsidP="002047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</w:pPr>
    </w:p>
    <w:p w:rsidR="0079411D" w:rsidRPr="0079411D" w:rsidRDefault="0079411D" w:rsidP="0020473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794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технических документов, предоставляемых Участниками в составе заявок</w:t>
      </w:r>
      <w:r w:rsidR="00D55A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(помимо указанных в томе 1 Документации по запросу предложений)</w:t>
      </w:r>
      <w:r w:rsidRPr="0079411D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:</w:t>
      </w:r>
    </w:p>
    <w:p w:rsidR="0079411D" w:rsidRPr="0079411D" w:rsidRDefault="0079411D" w:rsidP="00204731">
      <w:pPr>
        <w:numPr>
          <w:ilvl w:val="1"/>
          <w:numId w:val="1"/>
        </w:numPr>
        <w:tabs>
          <w:tab w:val="clear" w:pos="718"/>
          <w:tab w:val="num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 подтверждающие </w:t>
      </w:r>
      <w:r w:rsidRPr="0079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у участника регистрации в реестре операторов обработки персональных данных.</w:t>
      </w:r>
    </w:p>
    <w:p w:rsidR="0079411D" w:rsidRDefault="0079411D" w:rsidP="00204731">
      <w:pPr>
        <w:numPr>
          <w:ilvl w:val="1"/>
          <w:numId w:val="1"/>
        </w:numPr>
        <w:tabs>
          <w:tab w:val="clear" w:pos="718"/>
          <w:tab w:val="num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Предложение участника на оказание услуг (по форме прилож</w:t>
      </w:r>
      <w:r w:rsidR="00D55AF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9411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№3 к техническому заданию).</w:t>
      </w:r>
    </w:p>
    <w:p w:rsidR="00D55AFA" w:rsidRDefault="00D55AFA" w:rsidP="00204731">
      <w:pPr>
        <w:numPr>
          <w:ilvl w:val="1"/>
          <w:numId w:val="1"/>
        </w:numPr>
        <w:tabs>
          <w:tab w:val="clear" w:pos="718"/>
          <w:tab w:val="num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об опыте выполнения аналогичных договоров по форме 6 тома 1 Документации.</w:t>
      </w:r>
    </w:p>
    <w:p w:rsidR="00D55AFA" w:rsidRPr="0079411D" w:rsidRDefault="00D55AFA" w:rsidP="00204731">
      <w:pPr>
        <w:numPr>
          <w:ilvl w:val="1"/>
          <w:numId w:val="1"/>
        </w:numPr>
        <w:tabs>
          <w:tab w:val="clear" w:pos="718"/>
          <w:tab w:val="num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счет-фактур</w:t>
      </w:r>
      <w:r w:rsidR="00AB183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акт</w:t>
      </w:r>
      <w:r w:rsidR="00AB183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подтверждающих сведения, указанные в Справке об опыте выполнения аналогичных договоров.</w:t>
      </w:r>
    </w:p>
    <w:p w:rsidR="0079411D" w:rsidRPr="0079411D" w:rsidRDefault="0079411D" w:rsidP="00204731">
      <w:p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411D" w:rsidRPr="0079411D" w:rsidRDefault="0079411D" w:rsidP="00204731">
      <w:pPr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выбора Победителя:</w:t>
      </w:r>
    </w:p>
    <w:p w:rsidR="0079411D" w:rsidRPr="0079411D" w:rsidRDefault="0079411D" w:rsidP="002047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11D" w:rsidRPr="0079411D" w:rsidRDefault="0079411D" w:rsidP="00204731">
      <w:pPr>
        <w:numPr>
          <w:ilvl w:val="1"/>
          <w:numId w:val="1"/>
        </w:numPr>
        <w:tabs>
          <w:tab w:val="clear" w:pos="718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7941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открытого запроса предложений</w:t>
      </w:r>
      <w:r w:rsidRPr="0079411D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,</w:t>
      </w:r>
      <w:r w:rsidRPr="00794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Закупочная комиссия оценивает и сопоставляет заявки Участников и проводит их ранжирование по степени предпочтительности для Заказчика. Степень предпочтительности определяется количеством баллов, присваиваемых Заявке участника. Оценка и сопоставление Заявок производится по следующим критериям</w:t>
      </w:r>
      <w:r w:rsidRPr="0079411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:</w:t>
      </w:r>
    </w:p>
    <w:p w:rsidR="0079411D" w:rsidRPr="0079411D" w:rsidRDefault="0079411D" w:rsidP="0079411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851"/>
        <w:gridCol w:w="1276"/>
        <w:gridCol w:w="4961"/>
      </w:tblGrid>
      <w:tr w:rsidR="00204731" w:rsidRPr="0079411D" w:rsidTr="00D55AFA">
        <w:tc>
          <w:tcPr>
            <w:tcW w:w="709" w:type="dxa"/>
            <w:shd w:val="clear" w:color="auto" w:fill="auto"/>
            <w:vAlign w:val="center"/>
          </w:tcPr>
          <w:p w:rsidR="0079411D" w:rsidRPr="0079411D" w:rsidRDefault="0079411D" w:rsidP="0079411D">
            <w:pPr>
              <w:tabs>
                <w:tab w:val="left" w:pos="709"/>
              </w:tabs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9411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411D" w:rsidRPr="0079411D" w:rsidRDefault="0079411D" w:rsidP="0079411D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9411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411D" w:rsidRPr="0079411D" w:rsidRDefault="0079411D" w:rsidP="0079411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9411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411D" w:rsidRPr="0079411D" w:rsidRDefault="0079411D" w:rsidP="0079411D">
            <w:pPr>
              <w:tabs>
                <w:tab w:val="left" w:pos="709"/>
              </w:tabs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9411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Весовое    значение</w:t>
            </w:r>
            <w:r w:rsidR="002047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критерия в баллах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9411D" w:rsidRPr="0079411D" w:rsidRDefault="0079411D" w:rsidP="0079411D">
            <w:pPr>
              <w:tabs>
                <w:tab w:val="left" w:pos="709"/>
              </w:tabs>
              <w:spacing w:after="0" w:line="240" w:lineRule="auto"/>
              <w:ind w:firstLine="56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9411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Правила подсчёта баллов по критерию</w:t>
            </w:r>
          </w:p>
        </w:tc>
      </w:tr>
      <w:tr w:rsidR="00D55AFA" w:rsidRPr="0079411D" w:rsidTr="00D55AFA">
        <w:tc>
          <w:tcPr>
            <w:tcW w:w="709" w:type="dxa"/>
            <w:shd w:val="clear" w:color="auto" w:fill="auto"/>
          </w:tcPr>
          <w:p w:rsidR="0079411D" w:rsidRPr="0079411D" w:rsidRDefault="0079411D" w:rsidP="0079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9411D" w:rsidRPr="0079411D" w:rsidRDefault="0079411D" w:rsidP="00D5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</w:t>
            </w:r>
          </w:p>
        </w:tc>
        <w:tc>
          <w:tcPr>
            <w:tcW w:w="851" w:type="dxa"/>
            <w:shd w:val="clear" w:color="auto" w:fill="auto"/>
          </w:tcPr>
          <w:p w:rsidR="0079411D" w:rsidRPr="0079411D" w:rsidRDefault="0079411D" w:rsidP="0079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="00D5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НДС</w:t>
            </w:r>
          </w:p>
        </w:tc>
        <w:tc>
          <w:tcPr>
            <w:tcW w:w="1276" w:type="dxa"/>
            <w:shd w:val="clear" w:color="auto" w:fill="auto"/>
          </w:tcPr>
          <w:p w:rsidR="0079411D" w:rsidRPr="0079411D" w:rsidRDefault="0079411D" w:rsidP="0079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961" w:type="dxa"/>
            <w:shd w:val="clear" w:color="auto" w:fill="auto"/>
          </w:tcPr>
          <w:p w:rsidR="0079411D" w:rsidRPr="0079411D" w:rsidRDefault="0079411D" w:rsidP="0079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Заявка, имеющая наименьшую цену*, признается лучшей. Ей присваивается максимальный балл (60). Остальным заявкам баллы присваиваются пропорционально в соответствии с формулой: </w:t>
            </w:r>
          </w:p>
          <w:p w:rsidR="0079411D" w:rsidRPr="0079411D" w:rsidRDefault="0079411D" w:rsidP="0079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spellStart"/>
            <w:r w:rsidRPr="007941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794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(З</w:t>
            </w:r>
            <w:r w:rsidRPr="007941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794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З</w:t>
            </w:r>
            <w:proofErr w:type="spellStart"/>
            <w:r w:rsidRPr="007941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794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)*Б</w:t>
            </w:r>
            <w:proofErr w:type="gramStart"/>
            <w:r w:rsidRPr="007941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proofErr w:type="gramEnd"/>
          </w:p>
          <w:p w:rsidR="0079411D" w:rsidRPr="0079411D" w:rsidRDefault="0079411D" w:rsidP="0079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11D" w:rsidRPr="0079411D" w:rsidRDefault="0079411D" w:rsidP="0079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На стадии оценки и сопоставления заявок для целей сравнения ценовые предложения участников учитываются без НДС. Данная оценочная стоимость применяется только для целей оценки заявок и не оказывает влияния на цену заключаемого договора.</w:t>
            </w:r>
          </w:p>
          <w:p w:rsidR="0079411D" w:rsidRPr="0079411D" w:rsidRDefault="0079411D" w:rsidP="0079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AFA" w:rsidRPr="0079411D" w:rsidTr="00D55AFA">
        <w:tc>
          <w:tcPr>
            <w:tcW w:w="709" w:type="dxa"/>
            <w:shd w:val="clear" w:color="auto" w:fill="auto"/>
          </w:tcPr>
          <w:p w:rsidR="0079411D" w:rsidRPr="0079411D" w:rsidRDefault="0079411D" w:rsidP="0079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9411D" w:rsidRPr="0079411D" w:rsidRDefault="0079411D" w:rsidP="0079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оказываемых услуг и квалификация участника, в том числе:</w:t>
            </w:r>
          </w:p>
        </w:tc>
        <w:tc>
          <w:tcPr>
            <w:tcW w:w="851" w:type="dxa"/>
            <w:shd w:val="clear" w:color="auto" w:fill="auto"/>
          </w:tcPr>
          <w:p w:rsidR="0079411D" w:rsidRPr="0079411D" w:rsidRDefault="0079411D" w:rsidP="0079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9411D" w:rsidRPr="0079411D" w:rsidRDefault="0079411D" w:rsidP="0079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961" w:type="dxa"/>
            <w:shd w:val="clear" w:color="auto" w:fill="auto"/>
          </w:tcPr>
          <w:p w:rsidR="0079411D" w:rsidRPr="0079411D" w:rsidRDefault="0079411D" w:rsidP="0079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рейтинг заявки участника по критерию «Качество оказываемых услуг и квалификация участника» рассчитывается как сумма полученных каждым Участником баллов по каждому подкритерию (пп.2.1 – 2.4)</w:t>
            </w:r>
          </w:p>
          <w:p w:rsidR="0079411D" w:rsidRPr="0079411D" w:rsidRDefault="0079411D" w:rsidP="0079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AFA" w:rsidRPr="0079411D" w:rsidTr="00D55AFA">
        <w:tc>
          <w:tcPr>
            <w:tcW w:w="709" w:type="dxa"/>
            <w:shd w:val="clear" w:color="auto" w:fill="auto"/>
          </w:tcPr>
          <w:p w:rsidR="0079411D" w:rsidRPr="0079411D" w:rsidRDefault="0079411D" w:rsidP="0079411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701" w:type="dxa"/>
            <w:shd w:val="clear" w:color="auto" w:fill="auto"/>
          </w:tcPr>
          <w:p w:rsidR="0079411D" w:rsidRPr="0079411D" w:rsidRDefault="0079411D" w:rsidP="0079411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опыт </w:t>
            </w:r>
            <w:r w:rsidR="00D55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оказания</w:t>
            </w:r>
            <w:r w:rsidRPr="0079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аналогичных услуг за последние 3 (три) календарных года</w:t>
            </w:r>
          </w:p>
          <w:p w:rsidR="0079411D" w:rsidRPr="0079411D" w:rsidRDefault="0079411D" w:rsidP="0079411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01.01.2013 по дату объявления о данной закупке)</w:t>
            </w:r>
          </w:p>
        </w:tc>
        <w:tc>
          <w:tcPr>
            <w:tcW w:w="851" w:type="dxa"/>
            <w:shd w:val="clear" w:color="auto" w:fill="auto"/>
          </w:tcPr>
          <w:p w:rsidR="0079411D" w:rsidRPr="0079411D" w:rsidRDefault="0079411D" w:rsidP="00794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76" w:type="dxa"/>
            <w:shd w:val="clear" w:color="auto" w:fill="auto"/>
          </w:tcPr>
          <w:p w:rsidR="0079411D" w:rsidRPr="0079411D" w:rsidRDefault="00954C99" w:rsidP="00794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1" w:type="dxa"/>
            <w:shd w:val="clear" w:color="auto" w:fill="auto"/>
          </w:tcPr>
          <w:p w:rsidR="0079411D" w:rsidRPr="0079411D" w:rsidRDefault="0079411D" w:rsidP="0079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Заявка, имеющая наибольший опыт </w:t>
            </w:r>
            <w:r w:rsidR="00D5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</w:t>
            </w:r>
            <w:r w:rsidRPr="00794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аналогичных услуг*, признается лучшей. Ей присваивается максимальный балл (5). Остальным заявкам баллы присваиваются пропорционально в соответствии с формулой: </w:t>
            </w:r>
          </w:p>
          <w:p w:rsidR="0079411D" w:rsidRPr="0079411D" w:rsidRDefault="0079411D" w:rsidP="0079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spellStart"/>
            <w:r w:rsidRPr="007941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794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(З</w:t>
            </w:r>
            <w:proofErr w:type="spellStart"/>
            <w:r w:rsidRPr="007941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794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З</w:t>
            </w:r>
            <w:r w:rsidRPr="007941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794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)*Б</w:t>
            </w:r>
            <w:proofErr w:type="gramStart"/>
            <w:r w:rsidRPr="007941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proofErr w:type="gramEnd"/>
          </w:p>
          <w:p w:rsidR="00D55AFA" w:rsidRDefault="00D55AFA" w:rsidP="007941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411D" w:rsidRPr="0079411D" w:rsidRDefault="0079411D" w:rsidP="007941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11D">
              <w:rPr>
                <w:rFonts w:ascii="Times New Roman" w:eastAsia="Times New Roman" w:hAnsi="Times New Roman" w:cs="Times New Roman"/>
                <w:lang w:eastAsia="ru-RU"/>
              </w:rPr>
              <w:t xml:space="preserve">В случае если опыт </w:t>
            </w:r>
            <w:r w:rsidR="00D55AFA">
              <w:rPr>
                <w:rFonts w:ascii="Times New Roman" w:eastAsia="Times New Roman" w:hAnsi="Times New Roman" w:cs="Times New Roman"/>
                <w:lang w:eastAsia="ru-RU"/>
              </w:rPr>
              <w:t xml:space="preserve">оказания </w:t>
            </w:r>
            <w:r w:rsidRPr="0079411D">
              <w:rPr>
                <w:rFonts w:ascii="Times New Roman" w:eastAsia="Times New Roman" w:hAnsi="Times New Roman" w:cs="Times New Roman"/>
                <w:lang w:eastAsia="ru-RU"/>
              </w:rPr>
              <w:t>аналогичных услуг у одного или нескольких участников в заявке превышает двукратную стоимость закупки (п. 1.5.ТЗ), заявке присваивается наивысший балл, а расчетная формула для других участников принимает следующий вид:</w:t>
            </w:r>
          </w:p>
          <w:p w:rsidR="0079411D" w:rsidRPr="0079411D" w:rsidRDefault="0079411D" w:rsidP="007941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11D">
              <w:rPr>
                <w:rFonts w:ascii="Times New Roman" w:eastAsia="Times New Roman" w:hAnsi="Times New Roman" w:cs="Times New Roman"/>
                <w:lang w:eastAsia="ru-RU"/>
              </w:rPr>
              <w:t xml:space="preserve"> Б</w:t>
            </w:r>
            <w:proofErr w:type="spellStart"/>
            <w:r w:rsidRPr="0079411D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i</w:t>
            </w:r>
            <w:proofErr w:type="spellEnd"/>
            <w:r w:rsidRPr="0079411D">
              <w:rPr>
                <w:rFonts w:ascii="Times New Roman" w:eastAsia="Times New Roman" w:hAnsi="Times New Roman" w:cs="Times New Roman"/>
                <w:lang w:eastAsia="ru-RU"/>
              </w:rPr>
              <w:t xml:space="preserve"> = (З</w:t>
            </w:r>
            <w:proofErr w:type="spellStart"/>
            <w:r w:rsidRPr="0079411D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i</w:t>
            </w:r>
            <w:proofErr w:type="spellEnd"/>
            <w:r w:rsidRPr="0079411D">
              <w:rPr>
                <w:rFonts w:ascii="Times New Roman" w:eastAsia="Times New Roman" w:hAnsi="Times New Roman" w:cs="Times New Roman"/>
                <w:lang w:eastAsia="ru-RU"/>
              </w:rPr>
              <w:t xml:space="preserve"> / (2* Ц</w:t>
            </w:r>
            <w:r w:rsidRPr="0079411D">
              <w:rPr>
                <w:rFonts w:ascii="Times New Roman" w:eastAsia="Times New Roman" w:hAnsi="Times New Roman" w:cs="Times New Roman"/>
                <w:vertAlign w:val="subscript"/>
                <w:lang w:val="en-US" w:eastAsia="ru-RU"/>
              </w:rPr>
              <w:t>MAX</w:t>
            </w:r>
            <w:r w:rsidRPr="0079411D">
              <w:rPr>
                <w:rFonts w:ascii="Times New Roman" w:eastAsia="Times New Roman" w:hAnsi="Times New Roman" w:cs="Times New Roman"/>
                <w:lang w:eastAsia="ru-RU"/>
              </w:rPr>
              <w:t>))*Б</w:t>
            </w:r>
            <w:proofErr w:type="gramStart"/>
            <w:r w:rsidRPr="0079411D">
              <w:rPr>
                <w:rFonts w:ascii="Times New Roman" w:eastAsia="Times New Roman" w:hAnsi="Times New Roman" w:cs="Times New Roman"/>
                <w:lang w:val="en-US" w:eastAsia="ru-RU"/>
              </w:rPr>
              <w:t>m</w:t>
            </w:r>
            <w:proofErr w:type="gramEnd"/>
          </w:p>
          <w:p w:rsidR="0079411D" w:rsidRPr="0079411D" w:rsidRDefault="0079411D" w:rsidP="0079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11D" w:rsidRPr="0079411D" w:rsidRDefault="0079411D" w:rsidP="007941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00B050"/>
                <w:lang w:eastAsia="ru-RU"/>
              </w:rPr>
            </w:pPr>
            <w:r w:rsidRPr="0079411D">
              <w:rPr>
                <w:rFonts w:ascii="Times New Roman" w:eastAsia="Times New Roman" w:hAnsi="Times New Roman" w:cs="Times New Roman"/>
                <w:lang w:eastAsia="ru-RU"/>
              </w:rPr>
              <w:t xml:space="preserve">*Аналогичным является опыт предоставления услуг </w:t>
            </w:r>
            <w:proofErr w:type="spellStart"/>
            <w:r w:rsidRPr="0079411D">
              <w:rPr>
                <w:rFonts w:ascii="Times New Roman" w:eastAsia="Times New Roman" w:hAnsi="Times New Roman" w:cs="Times New Roman"/>
                <w:lang w:eastAsia="ru-RU"/>
              </w:rPr>
              <w:t>аутсорсингового</w:t>
            </w:r>
            <w:proofErr w:type="spellEnd"/>
            <w:r w:rsidRPr="007941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9411D">
              <w:rPr>
                <w:rFonts w:ascii="Times New Roman" w:eastAsia="Times New Roman" w:hAnsi="Times New Roman" w:cs="Times New Roman"/>
                <w:lang w:eastAsia="ru-RU"/>
              </w:rPr>
              <w:t>call-center</w:t>
            </w:r>
            <w:proofErr w:type="spellEnd"/>
          </w:p>
          <w:p w:rsidR="0079411D" w:rsidRPr="0079411D" w:rsidRDefault="0079411D" w:rsidP="007941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11D">
              <w:rPr>
                <w:rFonts w:ascii="Times New Roman" w:eastAsia="Times New Roman" w:hAnsi="Times New Roman" w:cs="Times New Roman"/>
                <w:lang w:eastAsia="ru-RU"/>
              </w:rPr>
              <w:t xml:space="preserve">* В расчетах не учитываются суммы опыта, не заявленные в Справке об опыте выполнения аналогичных </w:t>
            </w:r>
            <w:r w:rsidR="00AB183E">
              <w:rPr>
                <w:rFonts w:ascii="Times New Roman" w:eastAsia="Times New Roman" w:hAnsi="Times New Roman" w:cs="Times New Roman"/>
                <w:lang w:eastAsia="ru-RU"/>
              </w:rPr>
              <w:t>договоров</w:t>
            </w:r>
            <w:r w:rsidRPr="0079411D">
              <w:rPr>
                <w:rFonts w:ascii="Times New Roman" w:eastAsia="Times New Roman" w:hAnsi="Times New Roman" w:cs="Times New Roman"/>
                <w:lang w:eastAsia="ru-RU"/>
              </w:rPr>
              <w:t xml:space="preserve"> (форма 6 тома 1 </w:t>
            </w:r>
            <w:r w:rsidR="00AB183E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79411D">
              <w:rPr>
                <w:rFonts w:ascii="Times New Roman" w:eastAsia="Times New Roman" w:hAnsi="Times New Roman" w:cs="Times New Roman"/>
                <w:lang w:eastAsia="ru-RU"/>
              </w:rPr>
              <w:t>окументации);</w:t>
            </w:r>
          </w:p>
          <w:p w:rsidR="0079411D" w:rsidRPr="0079411D" w:rsidRDefault="0079411D" w:rsidP="007941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11D">
              <w:rPr>
                <w:rFonts w:ascii="Times New Roman" w:eastAsia="Times New Roman" w:hAnsi="Times New Roman" w:cs="Times New Roman"/>
                <w:lang w:eastAsia="ru-RU"/>
              </w:rPr>
              <w:t xml:space="preserve">* Неподтвержденный опыт из Справки об опыте выполнения аналогичных </w:t>
            </w:r>
            <w:r w:rsidR="00AB183E">
              <w:rPr>
                <w:rFonts w:ascii="Times New Roman" w:eastAsia="Times New Roman" w:hAnsi="Times New Roman" w:cs="Times New Roman"/>
                <w:lang w:eastAsia="ru-RU"/>
              </w:rPr>
              <w:t>договоров</w:t>
            </w:r>
            <w:r w:rsidRPr="0079411D">
              <w:rPr>
                <w:rFonts w:ascii="Times New Roman" w:eastAsia="Times New Roman" w:hAnsi="Times New Roman" w:cs="Times New Roman"/>
                <w:lang w:eastAsia="ru-RU"/>
              </w:rPr>
              <w:t xml:space="preserve"> (без приложения копий актов</w:t>
            </w:r>
            <w:r w:rsidR="00AB183E">
              <w:rPr>
                <w:rFonts w:ascii="Times New Roman" w:eastAsia="Times New Roman" w:hAnsi="Times New Roman" w:cs="Times New Roman"/>
                <w:lang w:eastAsia="ru-RU"/>
              </w:rPr>
              <w:t xml:space="preserve"> или </w:t>
            </w:r>
            <w:r w:rsidRPr="0079411D">
              <w:rPr>
                <w:rFonts w:ascii="Times New Roman" w:eastAsia="Times New Roman" w:hAnsi="Times New Roman" w:cs="Times New Roman"/>
                <w:lang w:eastAsia="ru-RU"/>
              </w:rPr>
              <w:t>счетов-фактур) в расчетах не учитывается;</w:t>
            </w:r>
          </w:p>
          <w:p w:rsidR="0079411D" w:rsidRPr="0079411D" w:rsidRDefault="0079411D" w:rsidP="00794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5AFA" w:rsidRPr="0079411D" w:rsidTr="00D55AFA">
        <w:tc>
          <w:tcPr>
            <w:tcW w:w="709" w:type="dxa"/>
            <w:shd w:val="clear" w:color="auto" w:fill="auto"/>
          </w:tcPr>
          <w:p w:rsidR="0079411D" w:rsidRPr="0079411D" w:rsidRDefault="0079411D" w:rsidP="0079411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1701" w:type="dxa"/>
            <w:shd w:val="clear" w:color="auto" w:fill="auto"/>
          </w:tcPr>
          <w:p w:rsidR="0079411D" w:rsidRPr="0079411D" w:rsidRDefault="0079411D" w:rsidP="0079411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максимальное время ожидание ответа</w:t>
            </w:r>
          </w:p>
        </w:tc>
        <w:tc>
          <w:tcPr>
            <w:tcW w:w="851" w:type="dxa"/>
            <w:shd w:val="clear" w:color="auto" w:fill="auto"/>
          </w:tcPr>
          <w:p w:rsidR="0079411D" w:rsidRPr="0079411D" w:rsidRDefault="0079411D" w:rsidP="00794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</w:t>
            </w:r>
          </w:p>
        </w:tc>
        <w:tc>
          <w:tcPr>
            <w:tcW w:w="1276" w:type="dxa"/>
            <w:shd w:val="clear" w:color="auto" w:fill="auto"/>
          </w:tcPr>
          <w:p w:rsidR="0079411D" w:rsidRPr="0079411D" w:rsidRDefault="0079411D" w:rsidP="00794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1" w:type="dxa"/>
            <w:shd w:val="clear" w:color="auto" w:fill="auto"/>
          </w:tcPr>
          <w:p w:rsidR="0079411D" w:rsidRPr="0079411D" w:rsidRDefault="0079411D" w:rsidP="0079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Заявка, имеющая минимальное время, признается лучшей. Ей присваивается максимальный балл (10). Остальным заявкам баллы присваиваются пропорционально в соответствии с формулой: </w:t>
            </w:r>
          </w:p>
          <w:p w:rsidR="0079411D" w:rsidRPr="0079411D" w:rsidRDefault="0079411D" w:rsidP="0079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4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spellStart"/>
            <w:r w:rsidRPr="007941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794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(З</w:t>
            </w:r>
            <w:r w:rsidRPr="007941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794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З</w:t>
            </w:r>
            <w:proofErr w:type="spellStart"/>
            <w:r w:rsidRPr="007941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794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)*Б</w:t>
            </w:r>
            <w:proofErr w:type="gramStart"/>
            <w:r w:rsidRPr="007941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proofErr w:type="gramEnd"/>
          </w:p>
          <w:p w:rsidR="0079411D" w:rsidRPr="0079411D" w:rsidRDefault="0079411D" w:rsidP="00794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D55AFA" w:rsidRPr="0079411D" w:rsidTr="00D55AFA">
        <w:tc>
          <w:tcPr>
            <w:tcW w:w="709" w:type="dxa"/>
            <w:shd w:val="clear" w:color="auto" w:fill="auto"/>
          </w:tcPr>
          <w:p w:rsidR="0079411D" w:rsidRPr="0079411D" w:rsidRDefault="0079411D" w:rsidP="0079411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701" w:type="dxa"/>
            <w:shd w:val="clear" w:color="auto" w:fill="auto"/>
          </w:tcPr>
          <w:p w:rsidR="0079411D" w:rsidRPr="0079411D" w:rsidRDefault="0079411D" w:rsidP="0079411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звонков, обработанных в интервал ожидания</w:t>
            </w:r>
          </w:p>
        </w:tc>
        <w:tc>
          <w:tcPr>
            <w:tcW w:w="851" w:type="dxa"/>
            <w:shd w:val="clear" w:color="auto" w:fill="auto"/>
          </w:tcPr>
          <w:p w:rsidR="0079411D" w:rsidRPr="0079411D" w:rsidRDefault="0079411D" w:rsidP="00794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79411D" w:rsidRPr="0079411D" w:rsidRDefault="0079411D" w:rsidP="00794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1" w:type="dxa"/>
            <w:shd w:val="clear" w:color="auto" w:fill="auto"/>
          </w:tcPr>
          <w:p w:rsidR="0079411D" w:rsidRPr="0079411D" w:rsidRDefault="0079411D" w:rsidP="0079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Заявка, имеющая наибольший процент, признается лучшей. Ей присваивается максимальный балл (10). Остальным заявкам баллы присваиваются пропорционально в соответствии с формулой: </w:t>
            </w:r>
          </w:p>
          <w:p w:rsidR="0079411D" w:rsidRPr="0079411D" w:rsidRDefault="0079411D" w:rsidP="0079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spellStart"/>
            <w:r w:rsidRPr="007941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794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(З</w:t>
            </w:r>
            <w:proofErr w:type="spellStart"/>
            <w:r w:rsidRPr="007941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794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З</w:t>
            </w:r>
            <w:r w:rsidRPr="007941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794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)*Б</w:t>
            </w:r>
            <w:proofErr w:type="gramStart"/>
            <w:r w:rsidRPr="007941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proofErr w:type="gramEnd"/>
          </w:p>
          <w:p w:rsidR="0079411D" w:rsidRPr="0079411D" w:rsidRDefault="0079411D" w:rsidP="00794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5AFA" w:rsidRPr="0079411D" w:rsidTr="00D55AFA">
        <w:tc>
          <w:tcPr>
            <w:tcW w:w="709" w:type="dxa"/>
            <w:shd w:val="clear" w:color="auto" w:fill="auto"/>
          </w:tcPr>
          <w:p w:rsidR="0079411D" w:rsidRPr="0079411D" w:rsidRDefault="0079411D" w:rsidP="0079411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701" w:type="dxa"/>
            <w:shd w:val="clear" w:color="auto" w:fill="auto"/>
          </w:tcPr>
          <w:p w:rsidR="0079411D" w:rsidRPr="0079411D" w:rsidRDefault="0079411D" w:rsidP="0079411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максимальное количество потерянных звонков</w:t>
            </w:r>
          </w:p>
        </w:tc>
        <w:tc>
          <w:tcPr>
            <w:tcW w:w="851" w:type="dxa"/>
            <w:shd w:val="clear" w:color="auto" w:fill="auto"/>
          </w:tcPr>
          <w:p w:rsidR="0079411D" w:rsidRPr="0079411D" w:rsidRDefault="0079411D" w:rsidP="00794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79411D" w:rsidRPr="0079411D" w:rsidRDefault="0079411D" w:rsidP="00954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5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1" w:type="dxa"/>
            <w:shd w:val="clear" w:color="auto" w:fill="auto"/>
          </w:tcPr>
          <w:p w:rsidR="0079411D" w:rsidRPr="0079411D" w:rsidRDefault="0079411D" w:rsidP="0079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Заявка, имеющая наименьший процент, признается лучшей. Ей присваивается максимальный балл (15). Остальным заявкам баллы присваиваются пропорционально в соответствии с формулой: </w:t>
            </w:r>
          </w:p>
          <w:p w:rsidR="0079411D" w:rsidRPr="0079411D" w:rsidRDefault="0079411D" w:rsidP="0079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spellStart"/>
            <w:r w:rsidRPr="007941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794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(З</w:t>
            </w:r>
            <w:r w:rsidRPr="007941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794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З</w:t>
            </w:r>
            <w:proofErr w:type="spellStart"/>
            <w:r w:rsidRPr="007941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794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)*Б</w:t>
            </w:r>
            <w:proofErr w:type="gramStart"/>
            <w:r w:rsidRPr="007941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proofErr w:type="gramEnd"/>
          </w:p>
          <w:p w:rsidR="0079411D" w:rsidRPr="0079411D" w:rsidRDefault="0079411D" w:rsidP="00794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411D" w:rsidRPr="0079411D" w:rsidRDefault="0079411D" w:rsidP="0020473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79411D" w:rsidRPr="0079411D" w:rsidRDefault="0079411D" w:rsidP="0020473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411D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proofErr w:type="spellStart"/>
      <w:proofErr w:type="gramStart"/>
      <w:r w:rsidRPr="0079411D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i</w:t>
      </w:r>
      <w:proofErr w:type="spellEnd"/>
      <w:proofErr w:type="gramEnd"/>
      <w:r w:rsidRPr="007941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балл, присваиваемый </w:t>
      </w:r>
      <w:proofErr w:type="spellStart"/>
      <w:r w:rsidRPr="0079411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proofErr w:type="spellEnd"/>
      <w:r w:rsidRPr="0079411D">
        <w:rPr>
          <w:rFonts w:ascii="Times New Roman" w:eastAsia="Times New Roman" w:hAnsi="Times New Roman" w:cs="Times New Roman"/>
          <w:sz w:val="26"/>
          <w:szCs w:val="26"/>
          <w:lang w:eastAsia="ru-RU"/>
        </w:rPr>
        <w:t>-той заявке;</w:t>
      </w:r>
    </w:p>
    <w:p w:rsidR="0079411D" w:rsidRPr="0079411D" w:rsidRDefault="0079411D" w:rsidP="0020473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9411D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proofErr w:type="gramStart"/>
      <w:r w:rsidRPr="0079411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i</w:t>
      </w:r>
      <w:proofErr w:type="spellEnd"/>
      <w:proofErr w:type="gramEnd"/>
      <w:r w:rsidRPr="0079411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- </w:t>
      </w:r>
      <w:r w:rsidRPr="0079411D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значение показателя в i-той заявке;</w:t>
      </w:r>
    </w:p>
    <w:p w:rsidR="0079411D" w:rsidRPr="0079411D" w:rsidRDefault="0079411D" w:rsidP="0020473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Start"/>
      <w:r w:rsidRPr="007941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proofErr w:type="gramEnd"/>
      <w:r w:rsidRPr="007941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значение показателя, признанного наилучшим;</w:t>
      </w:r>
    </w:p>
    <w:p w:rsidR="0079411D" w:rsidRPr="0079411D" w:rsidRDefault="0079411D" w:rsidP="0020473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9411D">
        <w:rPr>
          <w:rFonts w:ascii="Times New Roman" w:eastAsia="Times New Roman" w:hAnsi="Times New Roman" w:cs="Times New Roman"/>
          <w:sz w:val="26"/>
          <w:szCs w:val="26"/>
          <w:lang w:eastAsia="ru-RU"/>
        </w:rPr>
        <w:t>Ц</w:t>
      </w:r>
      <w:proofErr w:type="gramEnd"/>
      <w:r w:rsidRPr="0079411D">
        <w:rPr>
          <w:rFonts w:ascii="Times New Roman" w:eastAsia="Times New Roman" w:hAnsi="Times New Roman" w:cs="Times New Roman"/>
          <w:sz w:val="26"/>
          <w:szCs w:val="26"/>
          <w:vertAlign w:val="subscript"/>
          <w:lang w:val="en-US" w:eastAsia="ru-RU"/>
        </w:rPr>
        <w:t>MAX</w:t>
      </w:r>
      <w:r w:rsidRPr="0079411D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</w:t>
      </w:r>
      <w:r w:rsidRPr="007941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начальная (максимальная) цена закупки, указанная в п. 1.5.;</w:t>
      </w:r>
    </w:p>
    <w:p w:rsidR="0079411D" w:rsidRPr="0079411D" w:rsidRDefault="0079411D" w:rsidP="0020473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9411D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proofErr w:type="gramStart"/>
      <w:r w:rsidRPr="0079411D">
        <w:rPr>
          <w:rFonts w:ascii="Times New Roman" w:eastAsia="Times New Roman" w:hAnsi="Times New Roman" w:cs="Times New Roman"/>
          <w:sz w:val="26"/>
          <w:szCs w:val="26"/>
          <w:lang w:eastAsia="ru-RU"/>
        </w:rPr>
        <w:t>m</w:t>
      </w:r>
      <w:proofErr w:type="spellEnd"/>
      <w:proofErr w:type="gramEnd"/>
      <w:r w:rsidRPr="007941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весовое значение балла по критерию.</w:t>
      </w:r>
    </w:p>
    <w:p w:rsidR="0079411D" w:rsidRPr="0079411D" w:rsidRDefault="0079411D" w:rsidP="0020473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411D" w:rsidRPr="0079411D" w:rsidRDefault="0079411D" w:rsidP="0020473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11D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79411D">
        <w:rPr>
          <w:rFonts w:ascii="Times New Roman" w:eastAsia="Times New Roman" w:hAnsi="Times New Roman" w:cs="Times New Roman"/>
          <w:sz w:val="28"/>
          <w:szCs w:val="28"/>
          <w:lang w:eastAsia="ru-RU"/>
        </w:rPr>
        <w:t>6.2.</w:t>
      </w:r>
      <w:r w:rsidRPr="0079411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94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Итоговый балл, присваиваемый заявке участника, рассчитывается как сумма баллов заявки по всей совокупности критериев. </w:t>
      </w:r>
    </w:p>
    <w:p w:rsidR="0079411D" w:rsidRPr="0079411D" w:rsidRDefault="0079411D" w:rsidP="00204731">
      <w:pPr>
        <w:numPr>
          <w:ilvl w:val="1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1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Наилучшей признается заявка, набравшая наибольшее количество баллов.</w:t>
      </w:r>
    </w:p>
    <w:p w:rsidR="0079411D" w:rsidRPr="0079411D" w:rsidRDefault="0079411D" w:rsidP="0020473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11D" w:rsidRPr="0079411D" w:rsidRDefault="0079411D" w:rsidP="002047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Дополнительную информацию можно получить у начальника УСПО Горячевских Алексея Георгиевича, телефон 215-76-43, </w:t>
      </w:r>
      <w:proofErr w:type="spellStart"/>
      <w:r w:rsidRPr="007941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goryachevskihAG</w:t>
      </w:r>
      <w:proofErr w:type="spellEnd"/>
      <w:r w:rsidRPr="0079411D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7941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eens</w:t>
      </w:r>
      <w:proofErr w:type="spellEnd"/>
      <w:r w:rsidRPr="007941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7941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79411D" w:rsidRDefault="0079411D" w:rsidP="00204731">
      <w:pPr>
        <w:tabs>
          <w:tab w:val="left" w:pos="62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731" w:rsidRDefault="00204731" w:rsidP="00204731">
      <w:pPr>
        <w:tabs>
          <w:tab w:val="left" w:pos="62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731" w:rsidRPr="0079411D" w:rsidRDefault="00204731" w:rsidP="00204731">
      <w:pPr>
        <w:tabs>
          <w:tab w:val="left" w:pos="62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11D" w:rsidRPr="0079411D" w:rsidRDefault="0079411D" w:rsidP="00204731">
      <w:pPr>
        <w:tabs>
          <w:tab w:val="left" w:pos="62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Составил: </w:t>
      </w:r>
      <w:r w:rsidR="0020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41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Горячевских А.Г.</w:t>
      </w:r>
    </w:p>
    <w:p w:rsidR="0079411D" w:rsidRPr="0079411D" w:rsidRDefault="0079411D" w:rsidP="007941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794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</w:t>
      </w:r>
      <w:bookmarkStart w:id="0" w:name="_GoBack"/>
      <w:bookmarkEnd w:id="0"/>
      <w:r w:rsidRPr="00794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риложение 2</w:t>
      </w:r>
    </w:p>
    <w:p w:rsidR="0079411D" w:rsidRPr="0079411D" w:rsidRDefault="0079411D" w:rsidP="007941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передачи информации о входящих и исходящих звонках</w:t>
      </w:r>
    </w:p>
    <w:p w:rsidR="0079411D" w:rsidRPr="0079411D" w:rsidRDefault="0079411D" w:rsidP="00794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11D" w:rsidRPr="0079411D" w:rsidRDefault="0079411D" w:rsidP="00794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передается путем выполнения POST запроса к веб серверу: https:\\lk.eens.ru</w:t>
      </w:r>
    </w:p>
    <w:p w:rsidR="0079411D" w:rsidRPr="0079411D" w:rsidRDefault="0079411D" w:rsidP="00794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запроса требуется базовая авторизация.</w:t>
      </w:r>
    </w:p>
    <w:p w:rsidR="0079411D" w:rsidRPr="0079411D" w:rsidRDefault="0079411D" w:rsidP="00794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обработки каждого входящего или исходящего звонка сервер </w:t>
      </w:r>
      <w:proofErr w:type="gramStart"/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gramEnd"/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автоматически формирует </w:t>
      </w:r>
      <w:r w:rsidRPr="007941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</w:t>
      </w:r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-запрос к серверу ОАО ЕЭНС.</w:t>
      </w:r>
    </w:p>
    <w:p w:rsidR="0079411D" w:rsidRPr="0079411D" w:rsidRDefault="0079411D" w:rsidP="00794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запросе передается параметры:</w:t>
      </w:r>
    </w:p>
    <w:p w:rsidR="0079411D" w:rsidRPr="0079411D" w:rsidRDefault="0079411D" w:rsidP="00794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proofErr w:type="spellStart"/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>trx_id</w:t>
      </w:r>
      <w:proofErr w:type="spellEnd"/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уникальный идентификатор звонка в системе оператора.</w:t>
      </w:r>
    </w:p>
    <w:p w:rsidR="0079411D" w:rsidRPr="0079411D" w:rsidRDefault="0079411D" w:rsidP="00794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proofErr w:type="spellStart"/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>data</w:t>
      </w:r>
      <w:proofErr w:type="spellEnd"/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строка в формате </w:t>
      </w:r>
      <w:proofErr w:type="spellStart"/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>xml</w:t>
      </w:r>
      <w:proofErr w:type="spellEnd"/>
    </w:p>
    <w:p w:rsidR="0079411D" w:rsidRPr="0079411D" w:rsidRDefault="0079411D" w:rsidP="00794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11D" w:rsidRPr="0079411D" w:rsidRDefault="0079411D" w:rsidP="00794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ответ сервер ОАО «ЕЭНС» возвращает данные в </w:t>
      </w:r>
      <w:r w:rsidRPr="007941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xml</w:t>
      </w:r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формате:</w:t>
      </w:r>
    </w:p>
    <w:p w:rsidR="0079411D" w:rsidRPr="0079411D" w:rsidRDefault="0079411D" w:rsidP="00794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941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&lt;</w:t>
      </w:r>
      <w:proofErr w:type="gramStart"/>
      <w:r w:rsidRPr="007941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result</w:t>
      </w:r>
      <w:proofErr w:type="gramEnd"/>
      <w:r w:rsidRPr="007941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&gt;   </w:t>
      </w:r>
    </w:p>
    <w:p w:rsidR="0079411D" w:rsidRPr="0079411D" w:rsidRDefault="0079411D" w:rsidP="00794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941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&lt;</w:t>
      </w:r>
      <w:proofErr w:type="spellStart"/>
      <w:r w:rsidRPr="007941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trx_id</w:t>
      </w:r>
      <w:proofErr w:type="spellEnd"/>
      <w:r w:rsidRPr="007941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&gt; 999999xxxxx &lt;/</w:t>
      </w:r>
      <w:proofErr w:type="spellStart"/>
      <w:r w:rsidRPr="007941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trx_id</w:t>
      </w:r>
      <w:proofErr w:type="spellEnd"/>
      <w:r w:rsidRPr="007941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&gt;</w:t>
      </w:r>
    </w:p>
    <w:p w:rsidR="0079411D" w:rsidRPr="0079411D" w:rsidRDefault="0079411D" w:rsidP="00794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941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&lt;</w:t>
      </w:r>
      <w:proofErr w:type="gramStart"/>
      <w:r w:rsidRPr="007941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code&gt;</w:t>
      </w:r>
      <w:proofErr w:type="gramEnd"/>
      <w:r w:rsidRPr="007941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1&lt;/code&gt; </w:t>
      </w:r>
    </w:p>
    <w:p w:rsidR="0079411D" w:rsidRPr="0079411D" w:rsidRDefault="0079411D" w:rsidP="00794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941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&lt;</w:t>
      </w:r>
      <w:proofErr w:type="spellStart"/>
      <w:proofErr w:type="gramStart"/>
      <w:r w:rsidRPr="007941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desc</w:t>
      </w:r>
      <w:proofErr w:type="spellEnd"/>
      <w:r w:rsidRPr="007941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&gt;</w:t>
      </w:r>
      <w:proofErr w:type="gramEnd"/>
      <w:r w:rsidRPr="007941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OK&lt;/</w:t>
      </w:r>
      <w:proofErr w:type="spellStart"/>
      <w:r w:rsidRPr="007941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desc</w:t>
      </w:r>
      <w:proofErr w:type="spellEnd"/>
      <w:r w:rsidRPr="007941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&gt;</w:t>
      </w:r>
    </w:p>
    <w:p w:rsidR="0079411D" w:rsidRPr="0079411D" w:rsidRDefault="0079411D" w:rsidP="00794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>&lt;/</w:t>
      </w:r>
      <w:proofErr w:type="spellStart"/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>result</w:t>
      </w:r>
      <w:proofErr w:type="spellEnd"/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</w:p>
    <w:p w:rsidR="0079411D" w:rsidRPr="0079411D" w:rsidRDefault="0079411D" w:rsidP="00794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11D" w:rsidRPr="0079411D" w:rsidRDefault="0079411D" w:rsidP="00794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proofErr w:type="spellStart"/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>id</w:t>
      </w:r>
      <w:proofErr w:type="spellEnd"/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идентификатор звонка </w:t>
      </w:r>
    </w:p>
    <w:p w:rsidR="0079411D" w:rsidRPr="0079411D" w:rsidRDefault="0079411D" w:rsidP="00794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>Code</w:t>
      </w:r>
      <w:proofErr w:type="spellEnd"/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код результата обработки нашим сервером (1 – успех, 2 – неуспех по причине «Отправлено повторно», 3-неуспех по другим причинам)</w:t>
      </w:r>
    </w:p>
    <w:p w:rsidR="0079411D" w:rsidRPr="0079411D" w:rsidRDefault="0079411D" w:rsidP="00794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>Desc</w:t>
      </w:r>
      <w:proofErr w:type="spellEnd"/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текстовое описание результата обработки нашим сервером.</w:t>
      </w:r>
    </w:p>
    <w:p w:rsidR="0079411D" w:rsidRPr="0079411D" w:rsidRDefault="0079411D" w:rsidP="00794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11D" w:rsidRPr="0079411D" w:rsidRDefault="0079411D" w:rsidP="00794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Сервер </w:t>
      </w:r>
      <w:proofErr w:type="gramStart"/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gramEnd"/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получив ответ об успешной обработке операции, помечает ее как переданную и больше к ней не возвращается.</w:t>
      </w:r>
    </w:p>
    <w:p w:rsidR="0079411D" w:rsidRPr="0079411D" w:rsidRDefault="0079411D" w:rsidP="00794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11D" w:rsidRPr="0079411D" w:rsidRDefault="0079411D" w:rsidP="00794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получив ответа, или получив ответ о неуспешной обработке по другим причинам (код 3), сервер </w:t>
      </w:r>
      <w:proofErr w:type="gramStart"/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gramEnd"/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помечает операцию как непереданную. Сервер </w:t>
      </w:r>
      <w:proofErr w:type="gramStart"/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gramEnd"/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повторяет попытки передачи по непереданным записям  минимум каждые 60 минут.</w:t>
      </w:r>
    </w:p>
    <w:p w:rsidR="0079411D" w:rsidRPr="0079411D" w:rsidRDefault="0079411D" w:rsidP="00794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11D" w:rsidRPr="0079411D" w:rsidRDefault="0079411D" w:rsidP="00794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 </w:t>
      </w:r>
      <w:proofErr w:type="spellStart"/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>xml</w:t>
      </w:r>
      <w:proofErr w:type="spellEnd"/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строки параметра «</w:t>
      </w:r>
      <w:proofErr w:type="spellStart"/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>data</w:t>
      </w:r>
      <w:proofErr w:type="spellEnd"/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:rsidR="0079411D" w:rsidRPr="0079411D" w:rsidRDefault="0079411D" w:rsidP="00794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941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&lt;</w:t>
      </w:r>
      <w:proofErr w:type="gramStart"/>
      <w:r w:rsidRPr="007941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call</w:t>
      </w:r>
      <w:proofErr w:type="gramEnd"/>
      <w:r w:rsidRPr="007941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&gt; </w:t>
      </w:r>
    </w:p>
    <w:p w:rsidR="0079411D" w:rsidRPr="0079411D" w:rsidRDefault="0079411D" w:rsidP="0079411D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941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&lt;</w:t>
      </w:r>
      <w:proofErr w:type="spellStart"/>
      <w:r w:rsidRPr="007941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trx_id</w:t>
      </w:r>
      <w:proofErr w:type="spellEnd"/>
      <w:r w:rsidRPr="007941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&gt; 999999xxxxx &lt;/</w:t>
      </w:r>
      <w:proofErr w:type="spellStart"/>
      <w:r w:rsidRPr="007941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trx_id</w:t>
      </w:r>
      <w:proofErr w:type="spellEnd"/>
      <w:r w:rsidRPr="007941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&gt; </w:t>
      </w:r>
    </w:p>
    <w:p w:rsidR="0079411D" w:rsidRPr="0079411D" w:rsidRDefault="0079411D" w:rsidP="0079411D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941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&lt;</w:t>
      </w:r>
      <w:proofErr w:type="gramStart"/>
      <w:r w:rsidRPr="007941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date&gt;</w:t>
      </w:r>
      <w:proofErr w:type="gramEnd"/>
      <w:r w:rsidRPr="007941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2014-01-01&lt;/date&gt;</w:t>
      </w:r>
    </w:p>
    <w:p w:rsidR="0079411D" w:rsidRPr="0079411D" w:rsidRDefault="0079411D" w:rsidP="0079411D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941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&lt;</w:t>
      </w:r>
      <w:proofErr w:type="gramStart"/>
      <w:r w:rsidRPr="007941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time&gt;</w:t>
      </w:r>
      <w:proofErr w:type="gramEnd"/>
      <w:r w:rsidRPr="007941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21:00&lt;/time&gt;</w:t>
      </w:r>
    </w:p>
    <w:p w:rsidR="0079411D" w:rsidRPr="0079411D" w:rsidRDefault="0079411D" w:rsidP="0079411D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941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&lt;</w:t>
      </w:r>
      <w:proofErr w:type="gramStart"/>
      <w:r w:rsidRPr="007941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phone</w:t>
      </w:r>
      <w:proofErr w:type="gramEnd"/>
      <w:r w:rsidRPr="007941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&gt;+7912xxxxxxx&lt;/phone&gt;</w:t>
      </w:r>
    </w:p>
    <w:p w:rsidR="0079411D" w:rsidRPr="0079411D" w:rsidRDefault="0079411D" w:rsidP="0079411D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941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&lt;</w:t>
      </w:r>
      <w:proofErr w:type="spellStart"/>
      <w:r w:rsidRPr="007941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pay_id</w:t>
      </w:r>
      <w:proofErr w:type="spellEnd"/>
      <w:r w:rsidRPr="007941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&gt;8256955001&lt;/</w:t>
      </w:r>
      <w:proofErr w:type="spellStart"/>
      <w:r w:rsidRPr="007941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pay_id</w:t>
      </w:r>
      <w:proofErr w:type="spellEnd"/>
      <w:r w:rsidRPr="007941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&gt;</w:t>
      </w:r>
    </w:p>
    <w:p w:rsidR="0079411D" w:rsidRPr="0079411D" w:rsidRDefault="0079411D" w:rsidP="0079411D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941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&lt;</w:t>
      </w:r>
      <w:proofErr w:type="gramStart"/>
      <w:r w:rsidRPr="007941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direction&gt;</w:t>
      </w:r>
      <w:proofErr w:type="gramEnd"/>
      <w:r w:rsidRPr="007941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in&lt;/direction&gt;</w:t>
      </w:r>
    </w:p>
    <w:p w:rsidR="0079411D" w:rsidRPr="0079411D" w:rsidRDefault="0079411D" w:rsidP="0079411D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941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&lt;</w:t>
      </w:r>
      <w:proofErr w:type="gramStart"/>
      <w:r w:rsidRPr="007941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result&gt;</w:t>
      </w:r>
      <w:proofErr w:type="gramEnd"/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Звонок</w:t>
      </w:r>
      <w:r w:rsidRPr="007941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r w:rsidRPr="007941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&lt;result&gt;</w:t>
      </w:r>
    </w:p>
    <w:p w:rsidR="0079411D" w:rsidRPr="0079411D" w:rsidRDefault="0079411D" w:rsidP="0079411D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941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&lt;</w:t>
      </w:r>
      <w:proofErr w:type="spellStart"/>
      <w:r w:rsidRPr="007941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wait_time</w:t>
      </w:r>
      <w:proofErr w:type="spellEnd"/>
      <w:r w:rsidRPr="007941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&gt;256&lt;/ </w:t>
      </w:r>
      <w:proofErr w:type="spellStart"/>
      <w:r w:rsidRPr="007941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wait_time</w:t>
      </w:r>
      <w:proofErr w:type="spellEnd"/>
      <w:r w:rsidRPr="007941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&gt;</w:t>
      </w:r>
    </w:p>
    <w:p w:rsidR="0079411D" w:rsidRPr="0079411D" w:rsidRDefault="0079411D" w:rsidP="0079411D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941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&lt;</w:t>
      </w:r>
      <w:proofErr w:type="spellStart"/>
      <w:r w:rsidRPr="007941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talk_time</w:t>
      </w:r>
      <w:proofErr w:type="spellEnd"/>
      <w:r w:rsidRPr="007941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&gt; 124&lt;/</w:t>
      </w:r>
      <w:proofErr w:type="spellStart"/>
      <w:r w:rsidRPr="007941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talk_time</w:t>
      </w:r>
      <w:proofErr w:type="spellEnd"/>
      <w:r w:rsidRPr="007941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&gt;</w:t>
      </w:r>
    </w:p>
    <w:p w:rsidR="0079411D" w:rsidRPr="0079411D" w:rsidRDefault="0079411D" w:rsidP="0079411D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941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&lt;</w:t>
      </w:r>
      <w:proofErr w:type="gramStart"/>
      <w:r w:rsidRPr="007941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subject&gt;</w:t>
      </w:r>
      <w:proofErr w:type="gramEnd"/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</w:t>
      </w:r>
      <w:r w:rsidRPr="007941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показаний</w:t>
      </w:r>
      <w:r w:rsidRPr="007941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&lt;/ subject &gt;</w:t>
      </w:r>
    </w:p>
    <w:p w:rsidR="0079411D" w:rsidRPr="0079411D" w:rsidRDefault="0079411D" w:rsidP="0079411D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941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&lt;</w:t>
      </w:r>
      <w:proofErr w:type="gramStart"/>
      <w:r w:rsidRPr="007941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answer</w:t>
      </w:r>
      <w:proofErr w:type="gramEnd"/>
      <w:r w:rsidRPr="007941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&gt;&lt;/</w:t>
      </w:r>
      <w:proofErr w:type="spellStart"/>
      <w:r w:rsidRPr="007941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ansewr</w:t>
      </w:r>
      <w:proofErr w:type="spellEnd"/>
      <w:r w:rsidRPr="007941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&gt;</w:t>
      </w:r>
    </w:p>
    <w:p w:rsidR="0079411D" w:rsidRPr="0079411D" w:rsidRDefault="0079411D" w:rsidP="0079411D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941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&lt;</w:t>
      </w:r>
      <w:proofErr w:type="spellStart"/>
      <w:r w:rsidRPr="007941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redirection_id</w:t>
      </w:r>
      <w:proofErr w:type="spellEnd"/>
      <w:r w:rsidRPr="007941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&gt;&lt;/</w:t>
      </w:r>
      <w:proofErr w:type="spellStart"/>
      <w:r w:rsidRPr="007941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redirection_id</w:t>
      </w:r>
      <w:proofErr w:type="spellEnd"/>
      <w:r w:rsidRPr="007941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&gt;</w:t>
      </w:r>
    </w:p>
    <w:p w:rsidR="0079411D" w:rsidRPr="000C39EF" w:rsidRDefault="0079411D" w:rsidP="00794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39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&lt;/call&gt; </w:t>
      </w:r>
    </w:p>
    <w:p w:rsidR="0079411D" w:rsidRPr="000C39EF" w:rsidRDefault="0079411D" w:rsidP="00794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411D" w:rsidRPr="0079411D" w:rsidRDefault="0079411D" w:rsidP="00794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Где,</w:t>
      </w:r>
    </w:p>
    <w:p w:rsidR="0079411D" w:rsidRPr="0079411D" w:rsidRDefault="0079411D" w:rsidP="00794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>trx_id</w:t>
      </w:r>
      <w:proofErr w:type="spellEnd"/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уникальный</w:t>
      </w:r>
      <w:proofErr w:type="gramEnd"/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иденитификатор</w:t>
      </w:r>
      <w:proofErr w:type="spellEnd"/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звонка;</w:t>
      </w:r>
    </w:p>
    <w:p w:rsidR="0079411D" w:rsidRPr="0079411D" w:rsidRDefault="0079411D" w:rsidP="0079411D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>date</w:t>
      </w:r>
      <w:proofErr w:type="spellEnd"/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дата звонка в формате </w:t>
      </w:r>
      <w:proofErr w:type="spellStart"/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>гггг</w:t>
      </w:r>
      <w:proofErr w:type="spellEnd"/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>-мм-</w:t>
      </w:r>
      <w:proofErr w:type="spellStart"/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>дд</w:t>
      </w:r>
      <w:proofErr w:type="spellEnd"/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9411D" w:rsidRPr="0079411D" w:rsidRDefault="0079411D" w:rsidP="0079411D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>time</w:t>
      </w:r>
      <w:proofErr w:type="spellEnd"/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Время звонка в формате </w:t>
      </w:r>
      <w:proofErr w:type="spellStart"/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>чч</w:t>
      </w:r>
      <w:proofErr w:type="gramStart"/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>:м</w:t>
      </w:r>
      <w:proofErr w:type="gramEnd"/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9411D" w:rsidRPr="0079411D" w:rsidRDefault="0079411D" w:rsidP="0079411D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>phone</w:t>
      </w:r>
      <w:proofErr w:type="spellEnd"/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номер телефона с кодом (при входящем вызове – номер.</w:t>
      </w:r>
      <w:proofErr w:type="gramEnd"/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которого поступил звонок, при исходящем – номер, на который выполнялся </w:t>
      </w:r>
      <w:proofErr w:type="spellStart"/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зваонок</w:t>
      </w:r>
      <w:proofErr w:type="spellEnd"/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proofErr w:type="gramEnd"/>
    </w:p>
    <w:p w:rsidR="0079411D" w:rsidRPr="0079411D" w:rsidRDefault="0079411D" w:rsidP="0079411D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41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pay</w:t>
      </w:r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7941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номер договора абонента в системе ОАО «ЕЭНС».</w:t>
      </w:r>
      <w:proofErr w:type="gramEnd"/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входящем вызове заполняется со слов абонента, </w:t>
      </w:r>
      <w:proofErr w:type="gramStart"/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исходящем – заполняется из задания на </w:t>
      </w:r>
      <w:proofErr w:type="spellStart"/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обзвон</w:t>
      </w:r>
      <w:proofErr w:type="spellEnd"/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9411D" w:rsidRPr="0079411D" w:rsidRDefault="0079411D" w:rsidP="0079411D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>direction</w:t>
      </w:r>
      <w:proofErr w:type="spellEnd"/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направление звонка, принимает  значения, </w:t>
      </w:r>
      <w:proofErr w:type="spellStart"/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входящий звонок, </w:t>
      </w:r>
      <w:proofErr w:type="spellStart"/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>out</w:t>
      </w:r>
      <w:proofErr w:type="spellEnd"/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исходящий звонок, </w:t>
      </w:r>
      <w:proofErr w:type="spellStart"/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>redirect</w:t>
      </w:r>
      <w:proofErr w:type="spellEnd"/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перенаправленный звонок;</w:t>
      </w:r>
    </w:p>
    <w:p w:rsidR="0079411D" w:rsidRPr="0079411D" w:rsidRDefault="0079411D" w:rsidP="0079411D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>result</w:t>
      </w:r>
      <w:proofErr w:type="spellEnd"/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результат обработки звонка: </w:t>
      </w:r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для входящих вызовов: принят / потерян;</w:t>
      </w:r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для исходящих вызовов: </w:t>
      </w:r>
      <w:proofErr w:type="gramStart"/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дозвонились</w:t>
      </w:r>
      <w:proofErr w:type="gramEnd"/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не дозвонились / занято / некорректный номер</w:t>
      </w:r>
    </w:p>
    <w:p w:rsidR="0079411D" w:rsidRPr="0079411D" w:rsidRDefault="0079411D" w:rsidP="0079411D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>wait_time</w:t>
      </w:r>
      <w:proofErr w:type="spellEnd"/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время ожидания ответа при входящем вызове в секундах;</w:t>
      </w:r>
    </w:p>
    <w:p w:rsidR="0079411D" w:rsidRPr="0079411D" w:rsidRDefault="0079411D" w:rsidP="0079411D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>talk_time</w:t>
      </w:r>
      <w:proofErr w:type="spellEnd"/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время разговора при состоявшемся звонке в секундах;</w:t>
      </w:r>
    </w:p>
    <w:p w:rsidR="0079411D" w:rsidRPr="0079411D" w:rsidRDefault="0079411D" w:rsidP="0079411D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>subject</w:t>
      </w:r>
      <w:proofErr w:type="spellEnd"/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тема звонка, заполняется темой из сценария обработки входящего вызова, или темой исходящего вызова из задания на </w:t>
      </w:r>
      <w:proofErr w:type="spellStart"/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обзвон</w:t>
      </w:r>
      <w:proofErr w:type="spellEnd"/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9411D" w:rsidRPr="0079411D" w:rsidRDefault="0079411D" w:rsidP="0079411D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>redirection_id</w:t>
      </w:r>
      <w:proofErr w:type="spellEnd"/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уникальный код звонка при выполнении перенаправления входящего вызова на телефон инженера ОАО «ЕЭНС». Информация о перенаправленном вызове передается отдельным запросом.</w:t>
      </w:r>
    </w:p>
    <w:p w:rsidR="0079411D" w:rsidRPr="0079411D" w:rsidRDefault="0079411D" w:rsidP="0079411D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>answer</w:t>
      </w:r>
      <w:proofErr w:type="spellEnd"/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  <w:proofErr w:type="gramEnd"/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полученная от абонента (если регистрация ответа подразумевается сценарием).</w:t>
      </w:r>
    </w:p>
    <w:p w:rsidR="0079411D" w:rsidRPr="0079411D" w:rsidRDefault="0079411D" w:rsidP="0079411D">
      <w:pPr>
        <w:tabs>
          <w:tab w:val="num" w:pos="0"/>
        </w:tabs>
        <w:spacing w:after="0" w:line="240" w:lineRule="auto"/>
        <w:ind w:right="1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11D" w:rsidRPr="0079411D" w:rsidRDefault="0079411D" w:rsidP="0079411D">
      <w:pPr>
        <w:tabs>
          <w:tab w:val="num" w:pos="0"/>
        </w:tabs>
        <w:spacing w:after="0" w:line="240" w:lineRule="auto"/>
        <w:ind w:right="1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11D" w:rsidRPr="0079411D" w:rsidRDefault="0079411D" w:rsidP="0079411D">
      <w:pPr>
        <w:pageBreakBefore/>
        <w:widowControl w:val="0"/>
        <w:suppressAutoHyphens/>
        <w:adjustRightInd w:val="0"/>
        <w:spacing w:after="0" w:line="240" w:lineRule="auto"/>
        <w:ind w:left="5761" w:right="6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79411D" w:rsidRPr="0079411D" w:rsidRDefault="0079411D" w:rsidP="00794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фирменном бланке участника закупки</w:t>
      </w:r>
    </w:p>
    <w:p w:rsidR="0079411D" w:rsidRPr="0079411D" w:rsidRDefault="0079411D" w:rsidP="00794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1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Дата, исх. номер</w:t>
      </w:r>
    </w:p>
    <w:p w:rsidR="0079411D" w:rsidRPr="0079411D" w:rsidRDefault="0079411D" w:rsidP="00204731">
      <w:pPr>
        <w:tabs>
          <w:tab w:val="left" w:pos="421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1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участника на оказание услуг</w:t>
      </w:r>
    </w:p>
    <w:p w:rsidR="0079411D" w:rsidRPr="0079411D" w:rsidRDefault="0079411D" w:rsidP="0079411D">
      <w:pPr>
        <w:tabs>
          <w:tab w:val="left" w:pos="421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27"/>
        <w:gridCol w:w="1005"/>
        <w:gridCol w:w="5090"/>
      </w:tblGrid>
      <w:tr w:rsidR="0079411D" w:rsidRPr="0079411D" w:rsidTr="00204731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411D" w:rsidRPr="0079411D" w:rsidRDefault="0079411D" w:rsidP="0079411D">
            <w:pPr>
              <w:keepNext/>
              <w:widowControl w:val="0"/>
              <w:suppressAutoHyphens/>
              <w:adjustRightInd w:val="0"/>
              <w:snapToGrid w:val="0"/>
              <w:spacing w:before="40" w:after="40" w:line="360" w:lineRule="auto"/>
              <w:ind w:left="57" w:right="57" w:hanging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9411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411D" w:rsidRPr="0079411D" w:rsidRDefault="0079411D" w:rsidP="0079411D">
            <w:pPr>
              <w:keepNext/>
              <w:widowControl w:val="0"/>
              <w:suppressAutoHyphens/>
              <w:adjustRightInd w:val="0"/>
              <w:snapToGrid w:val="0"/>
              <w:spacing w:before="40" w:after="40" w:line="360" w:lineRule="auto"/>
              <w:ind w:left="57" w:right="57" w:hanging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9411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Ед. изм.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411D" w:rsidRPr="0079411D" w:rsidRDefault="0079411D" w:rsidP="0079411D">
            <w:pPr>
              <w:keepNext/>
              <w:widowControl w:val="0"/>
              <w:suppressAutoHyphens/>
              <w:adjustRightInd w:val="0"/>
              <w:snapToGrid w:val="0"/>
              <w:spacing w:before="40" w:after="40" w:line="360" w:lineRule="auto"/>
              <w:ind w:left="57" w:right="57" w:hanging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9411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Значение показателя</w:t>
            </w:r>
          </w:p>
        </w:tc>
      </w:tr>
      <w:tr w:rsidR="0079411D" w:rsidRPr="0079411D" w:rsidTr="00204731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411D" w:rsidRPr="0079411D" w:rsidRDefault="0079411D" w:rsidP="0079411D">
            <w:pPr>
              <w:tabs>
                <w:tab w:val="left" w:pos="284"/>
              </w:tabs>
              <w:suppressAutoHyphens/>
              <w:snapToGrid w:val="0"/>
              <w:spacing w:before="40" w:after="40" w:line="240" w:lineRule="auto"/>
              <w:ind w:left="5" w:right="55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9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внедренной системы контроля качества обслуживания клиентов, включая запись всех разговоров с абонентом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411D" w:rsidRPr="0079411D" w:rsidRDefault="0079411D" w:rsidP="0079411D">
            <w:pPr>
              <w:widowControl w:val="0"/>
              <w:suppressAutoHyphens/>
              <w:adjustRightInd w:val="0"/>
              <w:snapToGrid w:val="0"/>
              <w:spacing w:before="40" w:after="40" w:line="360" w:lineRule="auto"/>
              <w:ind w:left="57" w:right="57" w:hanging="57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hd w:val="clear" w:color="auto" w:fill="FFFF99"/>
                <w:lang w:eastAsia="zh-CN"/>
              </w:rPr>
            </w:pPr>
            <w:r w:rsidRPr="007941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11D" w:rsidRPr="0079411D" w:rsidRDefault="0079411D" w:rsidP="0079411D">
            <w:pPr>
              <w:widowControl w:val="0"/>
              <w:suppressAutoHyphens/>
              <w:adjustRightInd w:val="0"/>
              <w:snapToGrid w:val="0"/>
              <w:spacing w:before="40" w:after="40" w:line="360" w:lineRule="auto"/>
              <w:ind w:left="57" w:right="57" w:hanging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9411D">
              <w:rPr>
                <w:rFonts w:ascii="Times New Roman" w:eastAsia="Times New Roman" w:hAnsi="Times New Roman" w:cs="Times New Roman"/>
                <w:i/>
                <w:iCs/>
                <w:shd w:val="clear" w:color="auto" w:fill="FFFF99"/>
                <w:lang w:eastAsia="ru-RU"/>
              </w:rPr>
              <w:t>[указать, наличие или отсутствие</w:t>
            </w:r>
            <w:r w:rsidRPr="0079411D">
              <w:rPr>
                <w:rFonts w:ascii="Times New Roman" w:eastAsia="Times New Roman" w:hAnsi="Times New Roman" w:cs="Times New Roman"/>
                <w:lang w:eastAsia="ru-RU"/>
              </w:rPr>
              <w:t>]</w:t>
            </w:r>
          </w:p>
        </w:tc>
      </w:tr>
      <w:tr w:rsidR="0079411D" w:rsidRPr="0079411D" w:rsidTr="00204731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411D" w:rsidRPr="0079411D" w:rsidRDefault="0079411D" w:rsidP="0079411D">
            <w:pPr>
              <w:tabs>
                <w:tab w:val="left" w:pos="284"/>
              </w:tabs>
              <w:suppressAutoHyphens/>
              <w:snapToGrid w:val="0"/>
              <w:spacing w:before="40" w:after="40" w:line="240" w:lineRule="auto"/>
              <w:ind w:left="5" w:right="5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внедренной системы обучения операторов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411D" w:rsidRPr="0079411D" w:rsidRDefault="0079411D" w:rsidP="0079411D">
            <w:pPr>
              <w:widowControl w:val="0"/>
              <w:suppressAutoHyphens/>
              <w:adjustRightInd w:val="0"/>
              <w:snapToGrid w:val="0"/>
              <w:spacing w:before="40" w:after="40" w:line="360" w:lineRule="auto"/>
              <w:ind w:left="57" w:right="57" w:hanging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941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1D" w:rsidRPr="0079411D" w:rsidRDefault="0079411D" w:rsidP="0079411D">
            <w:pPr>
              <w:widowControl w:val="0"/>
              <w:suppressAutoHyphens/>
              <w:adjustRightInd w:val="0"/>
              <w:snapToGrid w:val="0"/>
              <w:spacing w:before="40" w:after="40" w:line="360" w:lineRule="auto"/>
              <w:ind w:left="57" w:right="57" w:hanging="57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hd w:val="clear" w:color="auto" w:fill="FFFF99"/>
                <w:lang w:eastAsia="ru-RU"/>
              </w:rPr>
            </w:pPr>
            <w:r w:rsidRPr="0079411D">
              <w:rPr>
                <w:rFonts w:ascii="Times New Roman" w:eastAsia="Times New Roman" w:hAnsi="Times New Roman" w:cs="Times New Roman"/>
                <w:i/>
                <w:iCs/>
                <w:shd w:val="clear" w:color="auto" w:fill="FFFF99"/>
                <w:lang w:eastAsia="ru-RU"/>
              </w:rPr>
              <w:t>[указать, наличие или отсутствие</w:t>
            </w:r>
            <w:r w:rsidRPr="0079411D">
              <w:rPr>
                <w:rFonts w:ascii="Times New Roman" w:eastAsia="Times New Roman" w:hAnsi="Times New Roman" w:cs="Times New Roman"/>
                <w:lang w:eastAsia="ru-RU"/>
              </w:rPr>
              <w:t>]</w:t>
            </w:r>
          </w:p>
        </w:tc>
      </w:tr>
      <w:tr w:rsidR="0079411D" w:rsidRPr="0079411D" w:rsidTr="00204731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411D" w:rsidRPr="0079411D" w:rsidRDefault="0079411D" w:rsidP="0079411D">
            <w:pPr>
              <w:tabs>
                <w:tab w:val="left" w:pos="284"/>
              </w:tabs>
              <w:suppressAutoHyphens/>
              <w:snapToGrid w:val="0"/>
              <w:spacing w:before="40" w:after="40" w:line="240" w:lineRule="auto"/>
              <w:ind w:left="5" w:right="5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программного продукта для  хранения и  использования сценариев ответов  на поставленные вопросы для операторов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411D" w:rsidRPr="0079411D" w:rsidRDefault="0079411D" w:rsidP="0079411D">
            <w:pPr>
              <w:widowControl w:val="0"/>
              <w:suppressAutoHyphens/>
              <w:adjustRightInd w:val="0"/>
              <w:snapToGrid w:val="0"/>
              <w:spacing w:before="40" w:after="40" w:line="360" w:lineRule="auto"/>
              <w:ind w:left="57" w:right="57" w:hanging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941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1D" w:rsidRPr="0079411D" w:rsidRDefault="0079411D" w:rsidP="0079411D">
            <w:pPr>
              <w:widowControl w:val="0"/>
              <w:suppressAutoHyphens/>
              <w:adjustRightInd w:val="0"/>
              <w:snapToGrid w:val="0"/>
              <w:spacing w:before="40" w:after="40" w:line="360" w:lineRule="auto"/>
              <w:ind w:left="57" w:right="57" w:hanging="57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hd w:val="clear" w:color="auto" w:fill="FFFF99"/>
                <w:lang w:eastAsia="ru-RU"/>
              </w:rPr>
            </w:pPr>
            <w:r w:rsidRPr="0079411D">
              <w:rPr>
                <w:rFonts w:ascii="Times New Roman" w:eastAsia="Times New Roman" w:hAnsi="Times New Roman" w:cs="Times New Roman"/>
                <w:i/>
                <w:iCs/>
                <w:shd w:val="clear" w:color="auto" w:fill="FFFF99"/>
                <w:lang w:eastAsia="ru-RU"/>
              </w:rPr>
              <w:t>[указать, наличие или отсутствие, в случае наличия указать наименование и производителя программного продукта</w:t>
            </w:r>
            <w:r w:rsidRPr="0079411D">
              <w:rPr>
                <w:rFonts w:ascii="Times New Roman" w:eastAsia="Times New Roman" w:hAnsi="Times New Roman" w:cs="Times New Roman"/>
                <w:lang w:eastAsia="ru-RU"/>
              </w:rPr>
              <w:t>]</w:t>
            </w:r>
          </w:p>
        </w:tc>
      </w:tr>
      <w:tr w:rsidR="0079411D" w:rsidRPr="0079411D" w:rsidTr="00204731">
        <w:trPr>
          <w:trHeight w:val="1314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411D" w:rsidRPr="0079411D" w:rsidRDefault="0079411D" w:rsidP="0079411D">
            <w:pPr>
              <w:tabs>
                <w:tab w:val="left" w:pos="284"/>
              </w:tabs>
              <w:suppressAutoHyphens/>
              <w:snapToGrid w:val="0"/>
              <w:spacing w:before="40" w:after="40" w:line="240" w:lineRule="auto"/>
              <w:ind w:left="5" w:right="5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ресурсов предоставления услуги в режиме 24*7.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411D" w:rsidRPr="0079411D" w:rsidRDefault="0079411D" w:rsidP="0079411D">
            <w:pPr>
              <w:widowControl w:val="0"/>
              <w:suppressAutoHyphens/>
              <w:adjustRightInd w:val="0"/>
              <w:snapToGrid w:val="0"/>
              <w:spacing w:before="40" w:after="40" w:line="360" w:lineRule="auto"/>
              <w:ind w:left="57" w:right="57" w:hanging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941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1D" w:rsidRPr="0079411D" w:rsidRDefault="0079411D" w:rsidP="0079411D">
            <w:pPr>
              <w:widowControl w:val="0"/>
              <w:suppressAutoHyphens/>
              <w:adjustRightInd w:val="0"/>
              <w:snapToGrid w:val="0"/>
              <w:spacing w:before="40" w:after="40" w:line="360" w:lineRule="auto"/>
              <w:ind w:left="57" w:right="57" w:hanging="57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hd w:val="clear" w:color="auto" w:fill="FFFF99"/>
                <w:lang w:eastAsia="ru-RU"/>
              </w:rPr>
            </w:pPr>
            <w:r w:rsidRPr="0079411D">
              <w:rPr>
                <w:rFonts w:ascii="Times New Roman" w:eastAsia="Times New Roman" w:hAnsi="Times New Roman" w:cs="Times New Roman"/>
                <w:i/>
                <w:iCs/>
                <w:shd w:val="clear" w:color="auto" w:fill="FFFF99"/>
                <w:lang w:eastAsia="ru-RU"/>
              </w:rPr>
              <w:t>[Указать наличие или отсутствие возможности предоставления услуги круглосуточно семь дней в неделю]</w:t>
            </w:r>
          </w:p>
        </w:tc>
      </w:tr>
      <w:tr w:rsidR="0079411D" w:rsidRPr="0079411D" w:rsidTr="00204731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411D" w:rsidRPr="0079411D" w:rsidRDefault="0079411D" w:rsidP="0079411D">
            <w:pPr>
              <w:tabs>
                <w:tab w:val="left" w:pos="284"/>
              </w:tabs>
              <w:suppressAutoHyphens/>
              <w:snapToGrid w:val="0"/>
              <w:spacing w:before="40" w:after="40" w:line="240" w:lineRule="auto"/>
              <w:ind w:left="5" w:right="5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необходимого количества квалифицированного персонала -  операторов для приема входящих звонков от абонентов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411D" w:rsidRPr="0079411D" w:rsidRDefault="0079411D" w:rsidP="0079411D">
            <w:pPr>
              <w:widowControl w:val="0"/>
              <w:suppressAutoHyphens/>
              <w:adjustRightInd w:val="0"/>
              <w:snapToGrid w:val="0"/>
              <w:spacing w:before="40" w:after="40" w:line="360" w:lineRule="auto"/>
              <w:ind w:left="57" w:right="57" w:hanging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941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Чел.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1D" w:rsidRPr="0079411D" w:rsidRDefault="0079411D" w:rsidP="0079411D">
            <w:pPr>
              <w:widowControl w:val="0"/>
              <w:suppressAutoHyphens/>
              <w:adjustRightInd w:val="0"/>
              <w:snapToGrid w:val="0"/>
              <w:spacing w:before="40" w:after="40" w:line="360" w:lineRule="auto"/>
              <w:ind w:left="57" w:right="57" w:hanging="57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hd w:val="clear" w:color="auto" w:fill="FFFF99"/>
                <w:lang w:eastAsia="ru-RU"/>
              </w:rPr>
            </w:pPr>
            <w:r w:rsidRPr="0079411D">
              <w:rPr>
                <w:rFonts w:ascii="Times New Roman" w:eastAsia="Times New Roman" w:hAnsi="Times New Roman" w:cs="Times New Roman"/>
                <w:i/>
                <w:iCs/>
                <w:shd w:val="clear" w:color="auto" w:fill="FFFF99"/>
                <w:lang w:eastAsia="ru-RU"/>
              </w:rPr>
              <w:t>[указать количество человек, заявленных на оказание услуг по договору]</w:t>
            </w:r>
          </w:p>
        </w:tc>
      </w:tr>
      <w:tr w:rsidR="0079411D" w:rsidRPr="0079411D" w:rsidTr="00204731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411D" w:rsidRPr="0079411D" w:rsidRDefault="0079411D" w:rsidP="0079411D">
            <w:pPr>
              <w:tabs>
                <w:tab w:val="left" w:pos="284"/>
              </w:tabs>
              <w:suppressAutoHyphens/>
              <w:snapToGrid w:val="0"/>
              <w:spacing w:before="40" w:after="40" w:line="240" w:lineRule="auto"/>
              <w:ind w:left="5" w:right="55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9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Опыт предоставления услуг </w:t>
            </w:r>
            <w:proofErr w:type="spellStart"/>
            <w:r w:rsidRPr="0079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аутсорсингового</w:t>
            </w:r>
            <w:proofErr w:type="spellEnd"/>
            <w:r w:rsidRPr="0079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9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контакт-центра</w:t>
            </w:r>
            <w:proofErr w:type="gramEnd"/>
            <w:r w:rsidRPr="0079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течение 2013-2015 </w:t>
            </w:r>
            <w:proofErr w:type="spellStart"/>
            <w:r w:rsidRPr="0079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г.г</w:t>
            </w:r>
            <w:proofErr w:type="spellEnd"/>
            <w:r w:rsidRPr="0079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411D" w:rsidRPr="0079411D" w:rsidRDefault="0079411D" w:rsidP="0079411D">
            <w:pPr>
              <w:widowControl w:val="0"/>
              <w:suppressAutoHyphens/>
              <w:adjustRightInd w:val="0"/>
              <w:snapToGrid w:val="0"/>
              <w:spacing w:before="40" w:after="40" w:line="360" w:lineRule="auto"/>
              <w:ind w:left="57" w:right="57" w:hanging="57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hd w:val="clear" w:color="auto" w:fill="FFFF99"/>
                <w:lang w:eastAsia="zh-CN"/>
              </w:rPr>
            </w:pPr>
            <w:r w:rsidRPr="007941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Руб.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1D" w:rsidRPr="0079411D" w:rsidRDefault="0079411D" w:rsidP="0079411D">
            <w:pPr>
              <w:widowControl w:val="0"/>
              <w:suppressAutoHyphens/>
              <w:adjustRightInd w:val="0"/>
              <w:snapToGrid w:val="0"/>
              <w:spacing w:before="40" w:after="40" w:line="360" w:lineRule="auto"/>
              <w:ind w:left="57" w:right="57" w:hanging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9411D">
              <w:rPr>
                <w:rFonts w:ascii="Times New Roman" w:eastAsia="Times New Roman" w:hAnsi="Times New Roman" w:cs="Times New Roman"/>
                <w:i/>
                <w:iCs/>
                <w:shd w:val="clear" w:color="auto" w:fill="FFFF99"/>
                <w:lang w:eastAsia="ru-RU"/>
              </w:rPr>
              <w:t>[указать опыт  в руб. в  соответствии со Справкой об опыте выполнения аналогичных договоров (раздел 3 форма 6 тома 1 Документации</w:t>
            </w:r>
            <w:proofErr w:type="gramStart"/>
            <w:r w:rsidRPr="0079411D">
              <w:rPr>
                <w:rFonts w:ascii="Times New Roman" w:eastAsia="Times New Roman" w:hAnsi="Times New Roman" w:cs="Times New Roman"/>
                <w:i/>
                <w:iCs/>
                <w:shd w:val="clear" w:color="auto" w:fill="FFFF99"/>
                <w:lang w:eastAsia="ru-RU"/>
              </w:rPr>
              <w:t xml:space="preserve"> </w:t>
            </w:r>
            <w:r w:rsidRPr="0079411D">
              <w:rPr>
                <w:rFonts w:ascii="Times New Roman" w:eastAsia="Times New Roman" w:hAnsi="Times New Roman" w:cs="Times New Roman"/>
                <w:lang w:eastAsia="ru-RU"/>
              </w:rPr>
              <w:t>]</w:t>
            </w:r>
            <w:proofErr w:type="gramEnd"/>
          </w:p>
        </w:tc>
      </w:tr>
      <w:tr w:rsidR="0079411D" w:rsidRPr="0079411D" w:rsidTr="00204731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411D" w:rsidRPr="0079411D" w:rsidRDefault="0079411D" w:rsidP="0079411D">
            <w:pPr>
              <w:tabs>
                <w:tab w:val="left" w:pos="284"/>
              </w:tabs>
              <w:suppressAutoHyphens/>
              <w:snapToGrid w:val="0"/>
              <w:spacing w:before="40" w:after="40" w:line="240" w:lineRule="auto"/>
              <w:ind w:left="5" w:right="55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41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Максимальное время ожидание ответа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411D" w:rsidRPr="0079411D" w:rsidRDefault="0079411D" w:rsidP="0079411D">
            <w:pPr>
              <w:widowControl w:val="0"/>
              <w:suppressAutoHyphens/>
              <w:adjustRightInd w:val="0"/>
              <w:snapToGrid w:val="0"/>
              <w:spacing w:before="40" w:after="40" w:line="360" w:lineRule="auto"/>
              <w:ind w:left="57" w:right="57" w:hanging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941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Сек.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1D" w:rsidRPr="0079411D" w:rsidRDefault="0079411D" w:rsidP="0079411D">
            <w:pPr>
              <w:tabs>
                <w:tab w:val="left" w:pos="256"/>
              </w:tabs>
              <w:suppressAutoHyphens/>
              <w:spacing w:before="40" w:after="4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99"/>
                <w:lang w:eastAsia="ru-RU"/>
              </w:rPr>
            </w:pPr>
            <w:r w:rsidRPr="0079411D">
              <w:rPr>
                <w:rFonts w:ascii="Times New Roman" w:eastAsia="Times New Roman" w:hAnsi="Times New Roman" w:cs="Times New Roman"/>
                <w:i/>
                <w:iCs/>
                <w:shd w:val="clear" w:color="auto" w:fill="FFFF99"/>
                <w:lang w:eastAsia="ru-RU"/>
              </w:rPr>
              <w:t>[указать свое значение</w:t>
            </w:r>
            <w:r w:rsidRPr="0079411D">
              <w:rPr>
                <w:rFonts w:ascii="Times New Roman" w:eastAsia="Times New Roman" w:hAnsi="Times New Roman" w:cs="Times New Roman"/>
                <w:lang w:eastAsia="ru-RU"/>
              </w:rPr>
              <w:t>]</w:t>
            </w:r>
          </w:p>
        </w:tc>
      </w:tr>
      <w:tr w:rsidR="0079411D" w:rsidRPr="0079411D" w:rsidTr="00204731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411D" w:rsidRPr="0079411D" w:rsidRDefault="0079411D" w:rsidP="0079411D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7941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Количество звонков, обработанных в интервал ожидания до 60 секунд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411D" w:rsidRPr="0079411D" w:rsidRDefault="0079411D" w:rsidP="0079411D">
            <w:pPr>
              <w:widowControl w:val="0"/>
              <w:suppressAutoHyphens/>
              <w:adjustRightInd w:val="0"/>
              <w:snapToGrid w:val="0"/>
              <w:spacing w:before="40" w:after="40" w:line="360" w:lineRule="auto"/>
              <w:ind w:left="57" w:right="57" w:hanging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941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%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1D" w:rsidRPr="0079411D" w:rsidRDefault="0079411D" w:rsidP="0079411D">
            <w:pPr>
              <w:tabs>
                <w:tab w:val="left" w:pos="256"/>
              </w:tabs>
              <w:suppressAutoHyphens/>
              <w:spacing w:before="40" w:after="4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99"/>
                <w:lang w:eastAsia="ru-RU"/>
              </w:rPr>
            </w:pPr>
            <w:r w:rsidRPr="0079411D">
              <w:rPr>
                <w:rFonts w:ascii="Times New Roman" w:eastAsia="Times New Roman" w:hAnsi="Times New Roman" w:cs="Times New Roman"/>
                <w:i/>
                <w:iCs/>
                <w:shd w:val="clear" w:color="auto" w:fill="FFFF99"/>
                <w:lang w:eastAsia="ru-RU"/>
              </w:rPr>
              <w:t>[указать процент от общего числа входящих звонков</w:t>
            </w:r>
            <w:r w:rsidRPr="0079411D">
              <w:rPr>
                <w:rFonts w:ascii="Times New Roman" w:eastAsia="Times New Roman" w:hAnsi="Times New Roman" w:cs="Times New Roman"/>
                <w:lang w:eastAsia="ru-RU"/>
              </w:rPr>
              <w:t>]</w:t>
            </w:r>
          </w:p>
        </w:tc>
      </w:tr>
      <w:tr w:rsidR="0079411D" w:rsidRPr="0079411D" w:rsidTr="00204731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411D" w:rsidRPr="0079411D" w:rsidRDefault="0079411D" w:rsidP="0079411D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7941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Максимальное количество потерянных звонков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411D" w:rsidRPr="0079411D" w:rsidRDefault="0079411D" w:rsidP="0079411D">
            <w:pPr>
              <w:widowControl w:val="0"/>
              <w:suppressAutoHyphens/>
              <w:adjustRightInd w:val="0"/>
              <w:snapToGrid w:val="0"/>
              <w:spacing w:before="40" w:after="40" w:line="360" w:lineRule="auto"/>
              <w:ind w:left="57" w:right="57" w:hanging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941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1D" w:rsidRPr="0079411D" w:rsidRDefault="0079411D" w:rsidP="0079411D">
            <w:pPr>
              <w:tabs>
                <w:tab w:val="left" w:pos="256"/>
              </w:tabs>
              <w:suppressAutoHyphens/>
              <w:spacing w:before="40" w:after="4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99"/>
                <w:lang w:eastAsia="ru-RU"/>
              </w:rPr>
            </w:pPr>
            <w:r w:rsidRPr="0079411D">
              <w:rPr>
                <w:rFonts w:ascii="Times New Roman" w:eastAsia="Times New Roman" w:hAnsi="Times New Roman" w:cs="Times New Roman"/>
                <w:i/>
                <w:iCs/>
                <w:shd w:val="clear" w:color="auto" w:fill="FFFF99"/>
                <w:lang w:eastAsia="ru-RU"/>
              </w:rPr>
              <w:t>[указать процент от общего числа входящих звонков</w:t>
            </w:r>
            <w:r w:rsidRPr="0079411D">
              <w:rPr>
                <w:rFonts w:ascii="Times New Roman" w:eastAsia="Times New Roman" w:hAnsi="Times New Roman" w:cs="Times New Roman"/>
                <w:lang w:eastAsia="ru-RU"/>
              </w:rPr>
              <w:t>]</w:t>
            </w:r>
          </w:p>
        </w:tc>
      </w:tr>
      <w:tr w:rsidR="0079411D" w:rsidRPr="0079411D" w:rsidTr="00204731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411D" w:rsidRPr="0079411D" w:rsidRDefault="0079411D" w:rsidP="0079411D">
            <w:pPr>
              <w:suppressAutoHyphens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7941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Среднее время обслуживания вызова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411D" w:rsidRPr="0079411D" w:rsidRDefault="0079411D" w:rsidP="0079411D">
            <w:pPr>
              <w:widowControl w:val="0"/>
              <w:suppressAutoHyphens/>
              <w:adjustRightInd w:val="0"/>
              <w:snapToGrid w:val="0"/>
              <w:spacing w:before="40" w:after="40" w:line="360" w:lineRule="auto"/>
              <w:ind w:left="57" w:right="57" w:hanging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941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Сек.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1D" w:rsidRPr="0079411D" w:rsidRDefault="0079411D" w:rsidP="0079411D">
            <w:pPr>
              <w:tabs>
                <w:tab w:val="left" w:pos="256"/>
              </w:tabs>
              <w:suppressAutoHyphens/>
              <w:spacing w:before="40" w:after="4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i/>
                <w:iCs/>
                <w:shd w:val="clear" w:color="auto" w:fill="FFFF99"/>
                <w:lang w:eastAsia="ru-RU"/>
              </w:rPr>
            </w:pPr>
            <w:r w:rsidRPr="0079411D">
              <w:rPr>
                <w:rFonts w:ascii="Times New Roman" w:eastAsia="Times New Roman" w:hAnsi="Times New Roman" w:cs="Times New Roman"/>
                <w:i/>
                <w:iCs/>
                <w:shd w:val="clear" w:color="auto" w:fill="FFFF99"/>
                <w:lang w:eastAsia="ru-RU"/>
              </w:rPr>
              <w:t>[указать свое значение</w:t>
            </w:r>
            <w:r w:rsidRPr="0079411D">
              <w:rPr>
                <w:rFonts w:ascii="Times New Roman" w:eastAsia="Times New Roman" w:hAnsi="Times New Roman" w:cs="Times New Roman"/>
                <w:lang w:eastAsia="ru-RU"/>
              </w:rPr>
              <w:t>]</w:t>
            </w:r>
          </w:p>
        </w:tc>
      </w:tr>
      <w:tr w:rsidR="0079411D" w:rsidRPr="0079411D" w:rsidTr="00204731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411D" w:rsidRPr="0079411D" w:rsidRDefault="0079411D" w:rsidP="0079411D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7941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Среднее время ожидания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411D" w:rsidRPr="0079411D" w:rsidRDefault="0079411D" w:rsidP="0079411D">
            <w:pPr>
              <w:widowControl w:val="0"/>
              <w:suppressAutoHyphens/>
              <w:adjustRightInd w:val="0"/>
              <w:snapToGrid w:val="0"/>
              <w:spacing w:before="40" w:after="40" w:line="360" w:lineRule="auto"/>
              <w:ind w:left="57" w:right="57" w:hanging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941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Сек.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1D" w:rsidRPr="0079411D" w:rsidRDefault="0079411D" w:rsidP="0079411D">
            <w:pPr>
              <w:tabs>
                <w:tab w:val="left" w:pos="256"/>
              </w:tabs>
              <w:suppressAutoHyphens/>
              <w:spacing w:before="40" w:after="4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i/>
                <w:iCs/>
                <w:shd w:val="clear" w:color="auto" w:fill="FFFF99"/>
                <w:lang w:eastAsia="ru-RU"/>
              </w:rPr>
            </w:pPr>
            <w:r w:rsidRPr="0079411D">
              <w:rPr>
                <w:rFonts w:ascii="Times New Roman" w:eastAsia="Times New Roman" w:hAnsi="Times New Roman" w:cs="Times New Roman"/>
                <w:i/>
                <w:iCs/>
                <w:shd w:val="clear" w:color="auto" w:fill="FFFF99"/>
                <w:lang w:eastAsia="ru-RU"/>
              </w:rPr>
              <w:t>[указать свое значение</w:t>
            </w:r>
            <w:r w:rsidRPr="0079411D">
              <w:rPr>
                <w:rFonts w:ascii="Times New Roman" w:eastAsia="Times New Roman" w:hAnsi="Times New Roman" w:cs="Times New Roman"/>
                <w:lang w:eastAsia="ru-RU"/>
              </w:rPr>
              <w:t>]</w:t>
            </w:r>
          </w:p>
        </w:tc>
      </w:tr>
    </w:tbl>
    <w:p w:rsidR="00265395" w:rsidRDefault="00265395"/>
    <w:sectPr w:rsidR="0026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C69" w:rsidRDefault="00B67C69" w:rsidP="00204731">
      <w:pPr>
        <w:spacing w:after="0" w:line="240" w:lineRule="auto"/>
      </w:pPr>
      <w:r>
        <w:separator/>
      </w:r>
    </w:p>
  </w:endnote>
  <w:endnote w:type="continuationSeparator" w:id="0">
    <w:p w:rsidR="00B67C69" w:rsidRDefault="00B67C69" w:rsidP="0020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C69" w:rsidRDefault="00B67C69" w:rsidP="00204731">
      <w:pPr>
        <w:spacing w:after="0" w:line="240" w:lineRule="auto"/>
      </w:pPr>
      <w:r>
        <w:separator/>
      </w:r>
    </w:p>
  </w:footnote>
  <w:footnote w:type="continuationSeparator" w:id="0">
    <w:p w:rsidR="00B67C69" w:rsidRDefault="00B67C69" w:rsidP="00204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74035"/>
    <w:multiLevelType w:val="hybridMultilevel"/>
    <w:tmpl w:val="C2D87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293C11"/>
    <w:multiLevelType w:val="hybridMultilevel"/>
    <w:tmpl w:val="28887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E310C2"/>
    <w:multiLevelType w:val="hybridMultilevel"/>
    <w:tmpl w:val="2920324C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">
    <w:nsid w:val="58D23C73"/>
    <w:multiLevelType w:val="hybridMultilevel"/>
    <w:tmpl w:val="B1BC0CDE"/>
    <w:lvl w:ilvl="0" w:tplc="0419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  <w:rPr>
        <w:rFonts w:cs="Times New Roman"/>
      </w:rPr>
    </w:lvl>
  </w:abstractNum>
  <w:abstractNum w:abstractNumId="4">
    <w:nsid w:val="595C7639"/>
    <w:multiLevelType w:val="multilevel"/>
    <w:tmpl w:val="81BA5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  <w:color w:val="000000"/>
        <w:sz w:val="24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>
    <w:nsid w:val="5FCD746C"/>
    <w:multiLevelType w:val="multilevel"/>
    <w:tmpl w:val="4582D8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  <w:rPr>
        <w:rFonts w:cs="Times New Roman" w:hint="default"/>
        <w:b w:val="0"/>
        <w:i w:val="0"/>
        <w:color w:val="00000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>
    <w:nsid w:val="72515FAA"/>
    <w:multiLevelType w:val="multilevel"/>
    <w:tmpl w:val="A47A4BC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516"/>
    <w:rsid w:val="000C39EF"/>
    <w:rsid w:val="00204731"/>
    <w:rsid w:val="00265395"/>
    <w:rsid w:val="00466C86"/>
    <w:rsid w:val="0079411D"/>
    <w:rsid w:val="00954C99"/>
    <w:rsid w:val="00A14516"/>
    <w:rsid w:val="00AB183E"/>
    <w:rsid w:val="00AC20FC"/>
    <w:rsid w:val="00B67C69"/>
    <w:rsid w:val="00C74640"/>
    <w:rsid w:val="00D5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4731"/>
  </w:style>
  <w:style w:type="paragraph" w:styleId="a5">
    <w:name w:val="footer"/>
    <w:basedOn w:val="a"/>
    <w:link w:val="a6"/>
    <w:uiPriority w:val="99"/>
    <w:unhideWhenUsed/>
    <w:rsid w:val="00204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4731"/>
  </w:style>
  <w:style w:type="paragraph" w:styleId="a7">
    <w:name w:val="List Paragraph"/>
    <w:basedOn w:val="a"/>
    <w:link w:val="a8"/>
    <w:uiPriority w:val="34"/>
    <w:qFormat/>
    <w:rsid w:val="000C39E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Абзац списка Знак"/>
    <w:link w:val="a7"/>
    <w:uiPriority w:val="34"/>
    <w:locked/>
    <w:rsid w:val="000C39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C74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46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4731"/>
  </w:style>
  <w:style w:type="paragraph" w:styleId="a5">
    <w:name w:val="footer"/>
    <w:basedOn w:val="a"/>
    <w:link w:val="a6"/>
    <w:uiPriority w:val="99"/>
    <w:unhideWhenUsed/>
    <w:rsid w:val="00204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4731"/>
  </w:style>
  <w:style w:type="paragraph" w:styleId="a7">
    <w:name w:val="List Paragraph"/>
    <w:basedOn w:val="a"/>
    <w:link w:val="a8"/>
    <w:uiPriority w:val="34"/>
    <w:qFormat/>
    <w:rsid w:val="000C39E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Абзац списка Знак"/>
    <w:link w:val="a7"/>
    <w:uiPriority w:val="34"/>
    <w:locked/>
    <w:rsid w:val="000C39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C74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46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ECAA5F-749A-4513-902D-6DA41A541FD7}"/>
</file>

<file path=customXml/itemProps2.xml><?xml version="1.0" encoding="utf-8"?>
<ds:datastoreItem xmlns:ds="http://schemas.openxmlformats.org/officeDocument/2006/customXml" ds:itemID="{244D5578-CACD-41B9-BC48-55A31F4618E7}"/>
</file>

<file path=customXml/itemProps3.xml><?xml version="1.0" encoding="utf-8"?>
<ds:datastoreItem xmlns:ds="http://schemas.openxmlformats.org/officeDocument/2006/customXml" ds:itemID="{D83649F0-4D6C-4F2D-880A-2A6403330D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2449</Words>
  <Characters>13964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Eens</Company>
  <LinksUpToDate>false</LinksUpToDate>
  <CharactersWithSpaces>16381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Елена Валерьевна</dc:creator>
  <cp:keywords/>
  <dc:description/>
  <cp:lastModifiedBy>Тимошенко Елена Валерьевна</cp:lastModifiedBy>
  <cp:revision>7</cp:revision>
  <cp:lastPrinted>2015-11-18T05:31:00Z</cp:lastPrinted>
  <dcterms:created xsi:type="dcterms:W3CDTF">2015-11-05T08:07:00Z</dcterms:created>
  <dcterms:modified xsi:type="dcterms:W3CDTF">2015-11-18T05:40:00Z</dcterms:modified>
</cp:coreProperties>
</file>