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6E" w:rsidRPr="007E264A" w:rsidRDefault="007E264A" w:rsidP="00466EB1">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 xml:space="preserve">   </w:t>
      </w:r>
      <w:r w:rsidR="0036086E">
        <w:rPr>
          <w:rFonts w:ascii="Times New Roman" w:eastAsia="Times New Roman" w:hAnsi="Times New Roman" w:cs="Times New Roman"/>
          <w:sz w:val="20"/>
          <w:szCs w:val="20"/>
          <w:lang w:eastAsia="ru-RU"/>
        </w:rPr>
        <w:t>Проект ДОГОВОРА</w:t>
      </w:r>
    </w:p>
    <w:p w:rsidR="007E264A" w:rsidRPr="007E264A" w:rsidRDefault="007E264A" w:rsidP="007E264A">
      <w:pPr>
        <w:tabs>
          <w:tab w:val="left" w:pos="0"/>
        </w:tabs>
        <w:overflowPunct w:val="0"/>
        <w:autoSpaceDE w:val="0"/>
        <w:autoSpaceDN w:val="0"/>
        <w:adjustRightInd w:val="0"/>
        <w:spacing w:after="0" w:line="240" w:lineRule="auto"/>
        <w:ind w:right="54"/>
        <w:jc w:val="center"/>
        <w:rPr>
          <w:rFonts w:ascii="Times New Roman" w:eastAsia="Times New Roman" w:hAnsi="Times New Roman" w:cs="Times New Roman"/>
          <w:b/>
          <w:sz w:val="24"/>
          <w:szCs w:val="20"/>
          <w:lang w:eastAsia="ru-RU"/>
        </w:rPr>
      </w:pPr>
      <w:r w:rsidRPr="007E264A">
        <w:rPr>
          <w:rFonts w:ascii="Times New Roman" w:eastAsia="Times New Roman" w:hAnsi="Times New Roman" w:cs="Times New Roman"/>
          <w:sz w:val="24"/>
          <w:szCs w:val="20"/>
          <w:lang w:eastAsia="ru-RU"/>
        </w:rPr>
        <w:t xml:space="preserve">           </w:t>
      </w:r>
      <w:r w:rsidRPr="007E264A">
        <w:rPr>
          <w:rFonts w:ascii="Times New Roman" w:eastAsia="Times New Roman" w:hAnsi="Times New Roman" w:cs="Times New Roman"/>
          <w:b/>
          <w:sz w:val="24"/>
          <w:szCs w:val="20"/>
          <w:lang w:eastAsia="ru-RU"/>
        </w:rPr>
        <w:t>Договор № ________</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0"/>
          <w:szCs w:val="20"/>
          <w:lang w:eastAsia="ru-RU"/>
        </w:rPr>
      </w:pPr>
      <w:r w:rsidRPr="007E264A">
        <w:rPr>
          <w:rFonts w:ascii="Times New Roman" w:eastAsia="Times New Roman" w:hAnsi="Times New Roman" w:cs="Times New Roman"/>
          <w:b/>
          <w:sz w:val="20"/>
          <w:szCs w:val="20"/>
          <w:lang w:eastAsia="ru-RU"/>
        </w:rPr>
        <w:t>на  поставку  продукции</w:t>
      </w:r>
    </w:p>
    <w:p w:rsidR="007E264A" w:rsidRPr="007E264A" w:rsidRDefault="007E264A" w:rsidP="007E264A">
      <w:pPr>
        <w:tabs>
          <w:tab w:val="left" w:pos="0"/>
          <w:tab w:val="left" w:pos="4578"/>
        </w:tabs>
        <w:spacing w:after="0" w:line="240" w:lineRule="auto"/>
        <w:ind w:right="54"/>
        <w:jc w:val="both"/>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ab/>
      </w:r>
    </w:p>
    <w:p w:rsidR="007E264A" w:rsidRPr="007E264A" w:rsidRDefault="007E264A" w:rsidP="007E264A">
      <w:pPr>
        <w:tabs>
          <w:tab w:val="left" w:pos="0"/>
        </w:tabs>
        <w:spacing w:after="0" w:line="240" w:lineRule="auto"/>
        <w:ind w:right="54"/>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i/>
          <w:sz w:val="21"/>
          <w:szCs w:val="21"/>
          <w:lang w:eastAsia="ru-RU"/>
        </w:rPr>
        <w:t>г. Екатеринбург.                                                                                              «___</w:t>
      </w:r>
      <w:r w:rsidRPr="007E264A">
        <w:rPr>
          <w:rFonts w:ascii="Times New Roman" w:eastAsia="Times New Roman" w:hAnsi="Times New Roman" w:cs="Times New Roman"/>
          <w:sz w:val="21"/>
          <w:szCs w:val="21"/>
          <w:lang w:eastAsia="ru-RU"/>
        </w:rPr>
        <w:t>_</w:t>
      </w:r>
      <w:r w:rsidRPr="007E264A">
        <w:rPr>
          <w:rFonts w:ascii="Times New Roman" w:eastAsia="Times New Roman" w:hAnsi="Times New Roman" w:cs="Times New Roman"/>
          <w:bCs/>
          <w:i/>
          <w:sz w:val="21"/>
          <w:szCs w:val="21"/>
          <w:lang w:eastAsia="ru-RU"/>
        </w:rPr>
        <w:t xml:space="preserve">_»__________ 20__ г.                                                                                                                                                                                                               </w:t>
      </w:r>
    </w:p>
    <w:p w:rsidR="007E264A" w:rsidRPr="007E264A" w:rsidRDefault="007E264A" w:rsidP="007E264A">
      <w:pPr>
        <w:suppressAutoHyphens/>
        <w:spacing w:after="120" w:line="240" w:lineRule="auto"/>
        <w:ind w:right="54"/>
        <w:rPr>
          <w:rFonts w:ascii="Times New Roman" w:eastAsia="Times New Roman" w:hAnsi="Times New Roman" w:cs="Times New Roman"/>
          <w:sz w:val="21"/>
          <w:szCs w:val="21"/>
          <w:lang w:eastAsia="ru-RU"/>
        </w:rPr>
      </w:pPr>
    </w:p>
    <w:p w:rsidR="007E264A" w:rsidRPr="007E264A" w:rsidRDefault="000B77E8" w:rsidP="00D43590">
      <w:pPr>
        <w:spacing w:after="120" w:line="240" w:lineRule="auto"/>
        <w:ind w:right="54"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b/>
          <w:sz w:val="21"/>
          <w:szCs w:val="21"/>
          <w:lang w:eastAsia="ru-RU"/>
        </w:rPr>
        <w:t>А</w:t>
      </w:r>
      <w:r w:rsidR="007E264A" w:rsidRPr="007E264A">
        <w:rPr>
          <w:rFonts w:ascii="Times New Roman" w:eastAsia="Times New Roman" w:hAnsi="Times New Roman" w:cs="Times New Roman"/>
          <w:b/>
          <w:sz w:val="21"/>
          <w:szCs w:val="21"/>
          <w:lang w:eastAsia="ru-RU"/>
        </w:rPr>
        <w:t>кционерное общество «Екатеринбургэнергосбыт» (</w:t>
      </w:r>
      <w:r w:rsidR="007E264A" w:rsidRPr="007E264A">
        <w:rPr>
          <w:rFonts w:ascii="Times New Roman" w:eastAsia="Times New Roman" w:hAnsi="Times New Roman" w:cs="Times New Roman"/>
          <w:b/>
          <w:bCs/>
          <w:sz w:val="21"/>
          <w:szCs w:val="21"/>
          <w:lang w:eastAsia="ru-RU"/>
        </w:rPr>
        <w:t>АО «ЕЭнС»)</w:t>
      </w:r>
      <w:r w:rsidR="007E264A" w:rsidRPr="007E264A">
        <w:rPr>
          <w:rFonts w:ascii="Times New Roman" w:eastAsia="Times New Roman" w:hAnsi="Times New Roman" w:cs="Times New Roman"/>
          <w:sz w:val="21"/>
          <w:szCs w:val="21"/>
          <w:lang w:eastAsia="ru-RU"/>
        </w:rPr>
        <w:t xml:space="preserve">, именуемое в дальнейшем </w:t>
      </w:r>
      <w:r w:rsidR="007E264A" w:rsidRPr="007E264A">
        <w:rPr>
          <w:rFonts w:ascii="Times New Roman" w:eastAsia="Times New Roman" w:hAnsi="Times New Roman" w:cs="Times New Roman"/>
          <w:b/>
          <w:bCs/>
          <w:sz w:val="21"/>
          <w:szCs w:val="21"/>
          <w:lang w:eastAsia="ru-RU"/>
        </w:rPr>
        <w:t>«Покупатель»</w:t>
      </w:r>
      <w:r w:rsidR="007E264A" w:rsidRPr="007E264A">
        <w:rPr>
          <w:rFonts w:ascii="Times New Roman" w:eastAsia="Times New Roman" w:hAnsi="Times New Roman" w:cs="Times New Roman"/>
          <w:sz w:val="21"/>
          <w:szCs w:val="21"/>
          <w:lang w:eastAsia="ru-RU"/>
        </w:rPr>
        <w:t xml:space="preserve">, в лице ___________________________________________________________, действующего на основании  _________________________, с одной стороны, и ________________________________ именуемое в дальнейшем </w:t>
      </w:r>
      <w:r w:rsidR="007E264A" w:rsidRPr="007E264A">
        <w:rPr>
          <w:rFonts w:ascii="Times New Roman" w:eastAsia="Times New Roman" w:hAnsi="Times New Roman" w:cs="Times New Roman"/>
          <w:b/>
          <w:sz w:val="21"/>
          <w:szCs w:val="21"/>
          <w:lang w:eastAsia="ru-RU"/>
        </w:rPr>
        <w:t>«Поставщик»</w:t>
      </w:r>
      <w:r w:rsidR="007E264A" w:rsidRPr="007E264A">
        <w:rPr>
          <w:rFonts w:ascii="Times New Roman" w:eastAsia="Times New Roman" w:hAnsi="Times New Roman" w:cs="Times New Roman"/>
          <w:sz w:val="21"/>
          <w:szCs w:val="21"/>
          <w:lang w:eastAsia="ru-RU"/>
        </w:rPr>
        <w:t xml:space="preserve">, в лице__________________________, действующего на основании ___________________________________________, с другой стороны, вместе именуемые Стороны, </w:t>
      </w:r>
      <w:r w:rsidR="00D43590" w:rsidRPr="00D43590">
        <w:rPr>
          <w:rFonts w:ascii="Times New Roman" w:eastAsia="Times New Roman" w:hAnsi="Times New Roman" w:cs="Times New Roman"/>
          <w:sz w:val="21"/>
          <w:szCs w:val="21"/>
          <w:lang w:eastAsia="ru-RU"/>
        </w:rPr>
        <w:t>на основании Протокола заседания Закупочной комиссии по подведению итогов открытого запроса цен от ___.___.201</w:t>
      </w:r>
      <w:r w:rsidR="00361251" w:rsidRPr="00AB748B">
        <w:rPr>
          <w:rFonts w:ascii="Times New Roman" w:eastAsia="Times New Roman" w:hAnsi="Times New Roman" w:cs="Times New Roman"/>
          <w:sz w:val="21"/>
          <w:szCs w:val="21"/>
          <w:lang w:eastAsia="ru-RU"/>
        </w:rPr>
        <w:t>7</w:t>
      </w:r>
      <w:r w:rsidR="00D43590" w:rsidRPr="00D43590">
        <w:rPr>
          <w:rFonts w:ascii="Times New Roman" w:eastAsia="Times New Roman" w:hAnsi="Times New Roman" w:cs="Times New Roman"/>
          <w:sz w:val="21"/>
          <w:szCs w:val="21"/>
          <w:lang w:eastAsia="ru-RU"/>
        </w:rPr>
        <w:t xml:space="preserve"> г. № ________,заключили настоящий Договор о нижеследующем </w:t>
      </w:r>
      <w:r w:rsidR="007E264A" w:rsidRPr="007E264A">
        <w:rPr>
          <w:rFonts w:ascii="Times New Roman" w:eastAsia="Times New Roman" w:hAnsi="Times New Roman" w:cs="Times New Roman"/>
          <w:sz w:val="21"/>
          <w:szCs w:val="21"/>
          <w:lang w:eastAsia="ru-RU"/>
        </w:rPr>
        <w:t>заключили настоящий договор о нижеследующем:</w:t>
      </w:r>
      <w:proofErr w:type="gramEnd"/>
    </w:p>
    <w:p w:rsidR="007E264A" w:rsidRPr="007E264A" w:rsidRDefault="007E264A" w:rsidP="007E264A">
      <w:pPr>
        <w:spacing w:after="0" w:line="240" w:lineRule="auto"/>
        <w:ind w:right="54"/>
        <w:jc w:val="both"/>
        <w:rPr>
          <w:rFonts w:ascii="Times New Roman" w:eastAsia="Times New Roman" w:hAnsi="Times New Roman" w:cs="Times New Roman"/>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1. Предмет и общие условия договора</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EB76C0">
      <w:pPr>
        <w:numPr>
          <w:ilvl w:val="1"/>
          <w:numId w:val="1"/>
        </w:numPr>
        <w:tabs>
          <w:tab w:val="left" w:pos="-142"/>
          <w:tab w:val="num" w:pos="709"/>
        </w:tabs>
        <w:spacing w:after="0" w:line="240" w:lineRule="auto"/>
        <w:ind w:left="0" w:firstLine="0"/>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 настоящему договору Поставщик обязуется по заявкам Покупателя поставить, а Покупатель принять и оплатить продукцию в порядке и на условиях, предусмотренных настоящим договором.</w:t>
      </w:r>
    </w:p>
    <w:p w:rsidR="007E264A" w:rsidRPr="007E264A" w:rsidRDefault="007E264A" w:rsidP="00EB76C0">
      <w:pPr>
        <w:numPr>
          <w:ilvl w:val="1"/>
          <w:numId w:val="1"/>
        </w:numPr>
        <w:tabs>
          <w:tab w:val="left" w:pos="-142"/>
          <w:tab w:val="num" w:pos="709"/>
        </w:tabs>
        <w:spacing w:after="0" w:line="240" w:lineRule="auto"/>
        <w:ind w:left="0" w:firstLine="0"/>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На каждую партию продукции Покупатель в соответствии со Спецификацией (Приложение № 1,  являющееся неотъемлемой частью настоящего договора) оформляет заявку, в которой указывается наименование, ассортимент, количество, цена товара, дата и номер договора, адрес доставки. </w:t>
      </w:r>
    </w:p>
    <w:p w:rsidR="007E264A" w:rsidRPr="007E264A" w:rsidRDefault="007E264A" w:rsidP="00EB76C0">
      <w:pPr>
        <w:numPr>
          <w:ilvl w:val="1"/>
          <w:numId w:val="1"/>
        </w:numPr>
        <w:tabs>
          <w:tab w:val="left" w:pos="-142"/>
          <w:tab w:val="num" w:pos="709"/>
        </w:tabs>
        <w:spacing w:after="0" w:line="240" w:lineRule="auto"/>
        <w:ind w:left="0" w:firstLine="0"/>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Наименование, ассортимент, количество, цена на каждую единицу продукции, общая стоимость поставляемой продукции, условия, сроки и порядок расчетов, порядок поставки и порядок доставки продукции, переход права собственности на продукцию и рисков случайной гибели или случайного повреждения продукции, требования к качеству определены сторонами и отражены в Спецификации (Приложение № 1,  являющееся неотъемлемой частью настоящего договора).</w:t>
      </w:r>
      <w:proofErr w:type="gramEnd"/>
    </w:p>
    <w:p w:rsidR="007E264A" w:rsidRPr="007E264A" w:rsidRDefault="007E264A" w:rsidP="00EB76C0">
      <w:pPr>
        <w:numPr>
          <w:ilvl w:val="1"/>
          <w:numId w:val="1"/>
        </w:numPr>
        <w:tabs>
          <w:tab w:val="left" w:pos="-142"/>
          <w:tab w:val="num" w:pos="709"/>
        </w:tabs>
        <w:spacing w:after="0" w:line="240" w:lineRule="auto"/>
        <w:ind w:left="0" w:firstLine="0"/>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Досрочная поставка продукции допускается только по письменному согласованию сторон.  </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2. Цена и порядок расчетов</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p>
    <w:p w:rsidR="007E264A" w:rsidRPr="007E264A" w:rsidRDefault="007E264A" w:rsidP="007E264A">
      <w:pPr>
        <w:numPr>
          <w:ilvl w:val="1"/>
          <w:numId w:val="2"/>
        </w:numPr>
        <w:tabs>
          <w:tab w:val="clear" w:pos="360"/>
          <w:tab w:val="left" w:pos="-142"/>
          <w:tab w:val="left" w:pos="709"/>
        </w:tabs>
        <w:spacing w:after="0" w:line="240" w:lineRule="auto"/>
        <w:ind w:right="54"/>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Общая стоимость </w:t>
      </w:r>
      <w:r w:rsidRPr="007E264A">
        <w:rPr>
          <w:rFonts w:ascii="Times New Roman" w:eastAsia="Times New Roman" w:hAnsi="Times New Roman" w:cs="Times New Roman"/>
          <w:sz w:val="21"/>
          <w:szCs w:val="21"/>
          <w:lang w:eastAsia="ru-RU"/>
        </w:rPr>
        <w:t>настоящего договора указана в Спецификации (Приложение № 1,  являющееся неотъемлемой частью настоящего договора).</w:t>
      </w:r>
    </w:p>
    <w:p w:rsidR="007E264A" w:rsidRPr="007E264A" w:rsidRDefault="007E264A" w:rsidP="007E264A">
      <w:pPr>
        <w:numPr>
          <w:ilvl w:val="1"/>
          <w:numId w:val="2"/>
        </w:numPr>
        <w:tabs>
          <w:tab w:val="clear" w:pos="360"/>
          <w:tab w:val="left" w:pos="-142"/>
          <w:tab w:val="left" w:pos="709"/>
        </w:tabs>
        <w:spacing w:after="0" w:line="240" w:lineRule="auto"/>
        <w:ind w:right="54"/>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Цены и порядок расчетов за каждую единицу продукции указаны в </w:t>
      </w:r>
      <w:r w:rsidRPr="007E264A">
        <w:rPr>
          <w:rFonts w:ascii="Times New Roman" w:eastAsia="Times New Roman" w:hAnsi="Times New Roman" w:cs="Times New Roman"/>
          <w:sz w:val="21"/>
          <w:szCs w:val="21"/>
          <w:lang w:eastAsia="ru-RU"/>
        </w:rPr>
        <w:t>Спецификации (Приложение № 1,  являющееся неотъемлемой частью настоящего договора)</w:t>
      </w:r>
      <w:r w:rsidRPr="007E264A">
        <w:rPr>
          <w:rFonts w:ascii="Times New Roman" w:eastAsia="Times New Roman" w:hAnsi="Times New Roman" w:cs="Times New Roman"/>
          <w:bCs/>
          <w:sz w:val="21"/>
          <w:szCs w:val="21"/>
          <w:lang w:eastAsia="ru-RU"/>
        </w:rPr>
        <w:t xml:space="preserve">, согласованы сторонами </w:t>
      </w:r>
      <w:r w:rsidRPr="007E264A">
        <w:rPr>
          <w:rFonts w:ascii="Times New Roman" w:eastAsia="Times New Roman" w:hAnsi="Times New Roman" w:cs="Times New Roman"/>
          <w:sz w:val="21"/>
          <w:szCs w:val="21"/>
          <w:lang w:eastAsia="ru-RU"/>
        </w:rPr>
        <w:t xml:space="preserve">и </w:t>
      </w:r>
      <w:r w:rsidRPr="007E264A">
        <w:rPr>
          <w:rFonts w:ascii="Times New Roman" w:eastAsia="Times New Roman" w:hAnsi="Times New Roman" w:cs="Times New Roman"/>
          <w:bCs/>
          <w:sz w:val="21"/>
          <w:szCs w:val="21"/>
          <w:lang w:eastAsia="ru-RU"/>
        </w:rPr>
        <w:t>не подлежат изменению в течение всего срока действия настоящего договора.</w:t>
      </w:r>
    </w:p>
    <w:p w:rsidR="007E264A" w:rsidRPr="007E264A" w:rsidRDefault="007E264A" w:rsidP="007E264A">
      <w:pPr>
        <w:numPr>
          <w:ilvl w:val="1"/>
          <w:numId w:val="2"/>
        </w:numPr>
        <w:tabs>
          <w:tab w:val="clear" w:pos="360"/>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Стоимость по настоящему договору включает в себя все расходы, в том числе суммы налогов и стоимость затрат по доставке продукции (транспортные расходы). </w:t>
      </w:r>
    </w:p>
    <w:p w:rsidR="007E264A" w:rsidRPr="007E264A" w:rsidRDefault="007E264A" w:rsidP="007E264A">
      <w:pPr>
        <w:numPr>
          <w:ilvl w:val="1"/>
          <w:numId w:val="2"/>
        </w:numPr>
        <w:tabs>
          <w:tab w:val="clear" w:pos="360"/>
          <w:tab w:val="left" w:pos="709"/>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Оплата продукции осуществляется в порядке безналичных расчетов денежными средствами путем перечисления на расчетный счет Поставщика на основании счета, счетов – фактур - или универсальных передаточных документов (приложение № 1 к письму ФНС России от 21.10.2013 года № ММВ-20-3/96@) (далее – УПД). Оплата за продукцию может производиться и иными способами в соответствии с действующим законодательством на основании дополнительных соглашений, подписываемых уполномоченными представителями сторон и являющихся неотъемлемыми частями настоящего договора.</w:t>
      </w:r>
    </w:p>
    <w:p w:rsidR="007E264A" w:rsidRPr="007E264A" w:rsidRDefault="007E264A" w:rsidP="007E264A">
      <w:pPr>
        <w:numPr>
          <w:ilvl w:val="1"/>
          <w:numId w:val="2"/>
        </w:numPr>
        <w:tabs>
          <w:tab w:val="clear" w:pos="360"/>
          <w:tab w:val="left" w:pos="567"/>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Моментом оплаты является списание денежных сре</w:t>
      </w:r>
      <w:proofErr w:type="gramStart"/>
      <w:r w:rsidRPr="007E264A">
        <w:rPr>
          <w:rFonts w:ascii="Times New Roman" w:eastAsia="Times New Roman" w:hAnsi="Times New Roman" w:cs="Times New Roman"/>
          <w:sz w:val="21"/>
          <w:szCs w:val="21"/>
          <w:lang w:eastAsia="ru-RU"/>
        </w:rPr>
        <w:t>дств с р</w:t>
      </w:r>
      <w:proofErr w:type="gramEnd"/>
      <w:r w:rsidRPr="007E264A">
        <w:rPr>
          <w:rFonts w:ascii="Times New Roman" w:eastAsia="Times New Roman" w:hAnsi="Times New Roman" w:cs="Times New Roman"/>
          <w:sz w:val="21"/>
          <w:szCs w:val="21"/>
          <w:lang w:eastAsia="ru-RU"/>
        </w:rPr>
        <w:t xml:space="preserve">асчетного счета Покупателя. </w:t>
      </w:r>
    </w:p>
    <w:p w:rsidR="007E264A" w:rsidRPr="007E264A" w:rsidRDefault="007E264A" w:rsidP="007E264A">
      <w:pPr>
        <w:numPr>
          <w:ilvl w:val="1"/>
          <w:numId w:val="2"/>
        </w:numPr>
        <w:tabs>
          <w:tab w:val="clear" w:pos="360"/>
          <w:tab w:val="left" w:pos="-142"/>
          <w:tab w:val="left" w:pos="0"/>
          <w:tab w:val="left" w:pos="284"/>
          <w:tab w:val="left" w:pos="540"/>
          <w:tab w:val="left" w:pos="567"/>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Поставщик обязуется выставить Покупателю  счет-фактуру или УПД, соответствующие положениям ст. 169 НК РФ, не позднее 5 дней, считая со дня отгрузки продукции. </w:t>
      </w:r>
      <w:proofErr w:type="gramStart"/>
      <w:r w:rsidRPr="007E264A">
        <w:rPr>
          <w:rFonts w:ascii="Times New Roman" w:eastAsia="Times New Roman" w:hAnsi="Times New Roman" w:cs="Times New Roman"/>
          <w:sz w:val="21"/>
          <w:szCs w:val="21"/>
          <w:lang w:eastAsia="ru-RU"/>
        </w:rPr>
        <w:t>В случае если Поставщик не выставил в срок счет-фактуру или УПД, либо выставил счет-фактуру, содержание которых не соответствует ст. 169 НК РФ, Покупатель вправе взыскать с Поставщика неустойку в сумме налога на добавленную стоимость, которая могла бы быть предъявлена Покупателем к вычету или возмещению из бюджета при условии надлежащего оформления и предоставления счета-фактуры или УПД.</w:t>
      </w:r>
      <w:proofErr w:type="gramEnd"/>
      <w:r w:rsidRPr="007E264A">
        <w:rPr>
          <w:rFonts w:ascii="Times New Roman" w:eastAsia="Times New Roman" w:hAnsi="Times New Roman" w:cs="Times New Roman"/>
          <w:sz w:val="21"/>
          <w:szCs w:val="21"/>
          <w:lang w:eastAsia="ru-RU"/>
        </w:rPr>
        <w:t xml:space="preserve"> Для целей применения настоящего пункта стороны признают, что понятие «выставил» означает изготовление и передачу Покупателю счета-фактуры или УПД. Стороны также признают, что для взыскания неустойки, предусмотренной настоящим пунктом, Покупатель  не обязан доказывать факт отказа налоговых органов в предъявлении вычетов или возмещения Покупателю из бюджета суммы НДС. </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3. Ответственность сторон</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7E264A">
      <w:pPr>
        <w:numPr>
          <w:ilvl w:val="1"/>
          <w:numId w:val="4"/>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Ответственность сторон за ненадлежащее исполнение обязательств  определяется в соответствии с действующим законодательством РФ.</w:t>
      </w:r>
    </w:p>
    <w:p w:rsidR="007E264A" w:rsidRPr="007E264A" w:rsidRDefault="007E264A" w:rsidP="007E264A">
      <w:pPr>
        <w:numPr>
          <w:ilvl w:val="1"/>
          <w:numId w:val="4"/>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случае просрочки поставки продукции, Покупатель имеет право требовать от Поставщика</w:t>
      </w:r>
      <w:r w:rsidRPr="007E264A">
        <w:rPr>
          <w:rFonts w:ascii="Arial" w:eastAsia="Times New Roman" w:hAnsi="Arial" w:cs="Times New Roman"/>
          <w:sz w:val="21"/>
          <w:szCs w:val="21"/>
          <w:lang w:eastAsia="ru-RU"/>
        </w:rPr>
        <w:t xml:space="preserve"> </w:t>
      </w:r>
      <w:r w:rsidRPr="007E264A">
        <w:rPr>
          <w:rFonts w:ascii="Times New Roman" w:eastAsia="Times New Roman" w:hAnsi="Times New Roman" w:cs="Times New Roman"/>
          <w:sz w:val="21"/>
          <w:szCs w:val="21"/>
          <w:lang w:eastAsia="ru-RU"/>
        </w:rPr>
        <w:t xml:space="preserve">оплатить неустойку в размере 0,2 % (Ноль целых две десятых процента) от </w:t>
      </w:r>
      <w:proofErr w:type="gramStart"/>
      <w:r w:rsidRPr="007E264A">
        <w:rPr>
          <w:rFonts w:ascii="Times New Roman" w:eastAsia="Times New Roman" w:hAnsi="Times New Roman" w:cs="Times New Roman"/>
          <w:sz w:val="21"/>
          <w:szCs w:val="21"/>
          <w:lang w:eastAsia="ru-RU"/>
        </w:rPr>
        <w:t>стоимости</w:t>
      </w:r>
      <w:proofErr w:type="gramEnd"/>
      <w:r w:rsidRPr="007E264A">
        <w:rPr>
          <w:rFonts w:ascii="Times New Roman" w:eastAsia="Times New Roman" w:hAnsi="Times New Roman" w:cs="Times New Roman"/>
          <w:sz w:val="21"/>
          <w:szCs w:val="21"/>
          <w:lang w:eastAsia="ru-RU"/>
        </w:rPr>
        <w:t xml:space="preserve"> не поставленной в срок продукции за каждый календарный день просрочки до момента фактического исполнения обязательств по поставке продукции. </w:t>
      </w:r>
    </w:p>
    <w:p w:rsidR="007E264A" w:rsidRPr="007E264A" w:rsidRDefault="007E264A" w:rsidP="007E264A">
      <w:pPr>
        <w:numPr>
          <w:ilvl w:val="1"/>
          <w:numId w:val="4"/>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lastRenderedPageBreak/>
        <w:t>В случае поставки некачественной (некомплектной) продукции Покупатель имеет право требовать от Поставщика оплатить неустойку в размере 0,2 % (Ноль целых две десятых процента) от общей стоимости продукции по настоящему договору за каждый день просрочки выполнения своих обязательств с даты, когда поставка продукции надлежащего качества (надлежащей комплектности) должна быть произведена в соответствии с условиями настоящего договора, до даты замены (доукомплектования) некачественной продукции</w:t>
      </w:r>
      <w:proofErr w:type="gramEnd"/>
      <w:r w:rsidRPr="007E264A">
        <w:rPr>
          <w:rFonts w:ascii="Times New Roman" w:eastAsia="Times New Roman" w:hAnsi="Times New Roman" w:cs="Times New Roman"/>
          <w:sz w:val="21"/>
          <w:szCs w:val="21"/>
          <w:lang w:eastAsia="ru-RU"/>
        </w:rPr>
        <w:t xml:space="preserve"> в полном объеме либо, если замена (доукомплектование) Поставщиком не произведена (недостатки не устранены), – до даты возврата в полном объеме полученной оплаты за некачественную (некомплектную) продукцию, либо прекращения действия настоящего договора полностью или в соответствующей части (в зависимости от того, какая дата наступит ранее).</w:t>
      </w:r>
    </w:p>
    <w:p w:rsidR="007E264A" w:rsidRPr="007E264A" w:rsidRDefault="007E264A" w:rsidP="007E264A">
      <w:pPr>
        <w:numPr>
          <w:ilvl w:val="1"/>
          <w:numId w:val="4"/>
        </w:numPr>
        <w:tabs>
          <w:tab w:val="left" w:pos="-142"/>
          <w:tab w:val="left" w:pos="709"/>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Покупатель вправе удержать сумму неустойки, начисленной Поставщику в порядке, предусмотренном пунктами 3.2.-3.3. настоящего договора, при осуществлении расчетов по настоящему договору. Уплата пени не освобождает Поставщика от выполнения обязательств по настоящему договору. Заявление требования об уплате неустойки и/или удержание неустойки согласно п.3.2.-3.3. не лишает Покупателя права в случае нарушения Поставщиком условий настоящего договора воспользоваться иными правами, предусмотренными настоящим договором и действующим законодательством.</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Поставщик гарантирует, что поставка продукции в соответствии с настоящим договором не нарушает прав и законных интересов третьих лиц, продукция не обременена какими бы то ни было обязательствами перед третьими лицами, не находится под залогом и арестом, отвечает всем требованиям энергетической эффективности, предусмотренным действующим законодательством, а также не нарушает чьих-либо прав на объекты интеллектуальной собственности, в том числе патентных прав, лицензионных</w:t>
      </w:r>
      <w:proofErr w:type="gramEnd"/>
      <w:r w:rsidRPr="007E264A">
        <w:rPr>
          <w:rFonts w:ascii="Times New Roman" w:eastAsia="Times New Roman" w:hAnsi="Times New Roman" w:cs="Times New Roman"/>
          <w:sz w:val="21"/>
          <w:szCs w:val="21"/>
          <w:lang w:eastAsia="ru-RU"/>
        </w:rPr>
        <w:t xml:space="preserve"> прав, а также прав по применению торговой марки или промышленных разработок, связанных с использованием оборудования или любой его части в стране Покупателя. В случае нарушения настоящего пункта Поставщик самостоятельно и за свой счет обязуется устранить эти нарушения и препятствия для свободного владения и распоряжения продукцией, его использования Покупателем, и возместить Покупателю убытки, понесенные в связи с указанными нарушениями.</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случае если Покупатель будет привлечен к ответственности за нарушение прав третьих лиц, вытекающих из продажи или использования продукции, поставленной в соответствии с настоящим договором, Покупатель имеет право привлечь Поставщика к участию в данном деле и Поставщик обязуется выступать на стороне Покупателя в качестве третьего лица, не заявляющего самостоятельных требований. Поставщик обязуется представлять Покупателю по его первому требованию любую необходимую документацию.</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В том случае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а также все иные убытки, понесенные Покупателем, включая расходы на оплату юридических услуг.</w:t>
      </w:r>
      <w:proofErr w:type="gramEnd"/>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Стороны пришли к соглашению о том, что в рамках настоящего договора по отношению к денежному обязательству Покупателя проценты, предусмотренные ст.317.1. ГК РФ, не начисляются и не подлежат оплате. </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Одновременно с неустойкой, предусмотренной настоящим договором, за неисполнение или ненадлежащее исполнение Поставщиком обязательств, подлежат начислению проценты в соответствии со ст.395 ГК РФ. </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военных действий, пожара, наводнения, землетрясения, запретительных действий компетентных органов государственного управления и т.п., что непосредственно повлияло на исполнение настоящего договора. При этом срок исполнения обязательств по договору отодвигается соразмерно времени, в течение которого действовали такие обстоятельства и их последствия. Сторона, для которой создалась невозможность исполнения обязательств по договору, обязана сообщить о наступлении и прекращении вышеуказанных обстоятельств не позднее пяти дней с момента их наступления, в письменной форме. Несвоевременное извещение об обстоятельствах непреодолимой силы лишает соответствующую сторону права ссылаться на них в будущем.</w:t>
      </w:r>
    </w:p>
    <w:p w:rsidR="007E264A" w:rsidRPr="007E264A" w:rsidRDefault="007E264A" w:rsidP="007E264A">
      <w:pPr>
        <w:numPr>
          <w:ilvl w:val="1"/>
          <w:numId w:val="4"/>
        </w:numPr>
        <w:tabs>
          <w:tab w:val="left" w:pos="-142"/>
          <w:tab w:val="left" w:pos="709"/>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Надлежащим доказательством наличия указанных выше обстоятельств и их продолжительности будут служить свидетельства соответствующих Торговых палат или иного компетентного органа. </w:t>
      </w:r>
    </w:p>
    <w:p w:rsidR="007E264A" w:rsidRPr="007E264A" w:rsidRDefault="007E264A" w:rsidP="007E264A">
      <w:pPr>
        <w:tabs>
          <w:tab w:val="left" w:pos="-142"/>
          <w:tab w:val="left" w:pos="709"/>
          <w:tab w:val="left" w:pos="9639"/>
        </w:tabs>
        <w:spacing w:after="0" w:line="240" w:lineRule="auto"/>
        <w:ind w:right="54"/>
        <w:jc w:val="both"/>
        <w:rPr>
          <w:rFonts w:ascii="Times New Roman" w:eastAsia="Times New Roman" w:hAnsi="Times New Roman" w:cs="Times New Roman"/>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4. Порядок рассмотрения споров</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p>
    <w:p w:rsidR="007E264A" w:rsidRPr="007E264A"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Арбитражном суде Свердловской области.</w:t>
      </w:r>
    </w:p>
    <w:p w:rsidR="007E264A" w:rsidRPr="007E264A"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4.2. Обращение в Арбитражный суд, указанный в пункте 4.1. настоящего договора, возможно при условии соблюдения претензионного порядка урегулирования спора. Заявленная претензия подлежит рассмотрению в 10-дневный срок с момента получения претензии. </w:t>
      </w:r>
    </w:p>
    <w:p w:rsidR="007E264A" w:rsidRPr="007E264A"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p>
    <w:p w:rsidR="007E264A" w:rsidRPr="007E264A" w:rsidRDefault="007E264A" w:rsidP="007E264A">
      <w:pPr>
        <w:spacing w:after="12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5. Особые условия</w:t>
      </w:r>
    </w:p>
    <w:p w:rsidR="007E264A" w:rsidRPr="007E264A" w:rsidRDefault="007E264A" w:rsidP="007E264A">
      <w:pPr>
        <w:tabs>
          <w:tab w:val="left" w:pos="709"/>
        </w:tabs>
        <w:spacing w:after="0" w:line="240" w:lineRule="auto"/>
        <w:ind w:right="54"/>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lastRenderedPageBreak/>
        <w:t>5.1.</w:t>
      </w:r>
      <w:r w:rsidRPr="007E264A">
        <w:rPr>
          <w:rFonts w:ascii="Times New Roman" w:eastAsia="Times New Roman" w:hAnsi="Times New Roman" w:cs="Times New Roman"/>
          <w:sz w:val="21"/>
          <w:szCs w:val="21"/>
          <w:lang w:eastAsia="ru-RU"/>
        </w:rPr>
        <w:tab/>
        <w:t>Поставщик обязуется представлять Покупателю:</w:t>
      </w:r>
    </w:p>
    <w:p w:rsidR="007E264A" w:rsidRPr="007E264A" w:rsidRDefault="007E264A" w:rsidP="007E264A">
      <w:pPr>
        <w:shd w:val="clear" w:color="auto" w:fill="FFFFFF"/>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информацию об изменении состава (по сравнению с существовавшим на дату заключения настоящего договора) собственников Поставщика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Поставщика; информацию о составе собственников (состав участников; в отношении участников, являющихся юридическими лицами - состава их участников и т.д.) привлекаемых Субпоставщиков</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Поставщика</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 xml:space="preserve">Информация представляется по форме, указанной в Приложении № 2 к настоящему договору, не позднее 3-х календарных дней </w:t>
      </w:r>
      <w:proofErr w:type="gramStart"/>
      <w:r w:rsidRPr="007E264A">
        <w:rPr>
          <w:rFonts w:ascii="Times New Roman" w:eastAsia="Times New Roman" w:hAnsi="Times New Roman" w:cs="Times New Roman"/>
          <w:sz w:val="21"/>
          <w:szCs w:val="21"/>
          <w:lang w:eastAsia="ru-RU"/>
        </w:rPr>
        <w:t>с даты наступления</w:t>
      </w:r>
      <w:proofErr w:type="gramEnd"/>
      <w:r w:rsidRPr="007E264A">
        <w:rPr>
          <w:rFonts w:ascii="Times New Roman" w:eastAsia="Times New Roman" w:hAnsi="Times New Roman" w:cs="Times New Roman"/>
          <w:sz w:val="21"/>
          <w:szCs w:val="21"/>
          <w:lang w:eastAsia="ru-RU"/>
        </w:rPr>
        <w:t xml:space="preserve">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ab/>
        <w:t>Кроме того, Поставщик</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принимает на себя обязанность по получению согласия на обработку персональных данных вышеуказанных лиц по форме, указанной в Приложении № 3 к настоящему договору.</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5.2.</w:t>
      </w:r>
      <w:r w:rsidRPr="007E264A">
        <w:rPr>
          <w:rFonts w:ascii="Times New Roman" w:eastAsia="Times New Roman" w:hAnsi="Times New Roman" w:cs="Times New Roman"/>
          <w:sz w:val="21"/>
          <w:szCs w:val="21"/>
          <w:lang w:eastAsia="ru-RU"/>
        </w:rPr>
        <w:tab/>
        <w:t>В случае неисполнения Поставщиком обязанностей, установленных п.п. 5.1. настоящего договора, Покупатель вправе в одностороннем порядке отказаться от исполнения настоящего договора.</w:t>
      </w:r>
    </w:p>
    <w:p w:rsidR="000213E8" w:rsidRPr="000213E8" w:rsidRDefault="000213E8" w:rsidP="000213E8">
      <w:pPr>
        <w:spacing w:after="0" w:line="240" w:lineRule="auto"/>
        <w:jc w:val="both"/>
        <w:rPr>
          <w:rFonts w:ascii="Times New Roman" w:eastAsia="Times New Roman" w:hAnsi="Times New Roman" w:cs="Times New Roman"/>
          <w:sz w:val="21"/>
          <w:szCs w:val="21"/>
          <w:lang w:eastAsia="ru-RU"/>
        </w:rPr>
      </w:pPr>
      <w:r w:rsidRPr="000213E8">
        <w:rPr>
          <w:rFonts w:ascii="Times New Roman" w:eastAsia="Times New Roman" w:hAnsi="Times New Roman" w:cs="Times New Roman"/>
          <w:sz w:val="21"/>
          <w:szCs w:val="21"/>
          <w:lang w:eastAsia="ru-RU"/>
        </w:rPr>
        <w:t>5.3.</w:t>
      </w:r>
      <w:r w:rsidRPr="000213E8">
        <w:rPr>
          <w:rFonts w:ascii="Times New Roman" w:eastAsia="Times New Roman" w:hAnsi="Times New Roman" w:cs="Times New Roman"/>
          <w:sz w:val="21"/>
          <w:szCs w:val="21"/>
          <w:lang w:eastAsia="ru-RU"/>
        </w:rPr>
        <w:tab/>
      </w:r>
      <w:proofErr w:type="gramStart"/>
      <w:r w:rsidRPr="007E264A">
        <w:rPr>
          <w:rFonts w:ascii="Times New Roman" w:eastAsia="Times New Roman" w:hAnsi="Times New Roman" w:cs="Times New Roman"/>
          <w:sz w:val="21"/>
          <w:szCs w:val="21"/>
          <w:lang w:eastAsia="ru-RU"/>
        </w:rPr>
        <w:t>Поставщик</w:t>
      </w:r>
      <w:r w:rsidRPr="000213E8">
        <w:rPr>
          <w:rFonts w:ascii="Times New Roman" w:eastAsia="Times New Roman" w:hAnsi="Times New Roman" w:cs="Times New Roman"/>
          <w:sz w:val="21"/>
          <w:szCs w:val="21"/>
          <w:lang w:eastAsia="ru-RU"/>
        </w:rPr>
        <w:t>у известно о том, что АО «Е</w:t>
      </w:r>
      <w:r w:rsidR="00DC3DB7">
        <w:rPr>
          <w:rFonts w:ascii="Times New Roman" w:eastAsia="Times New Roman" w:hAnsi="Times New Roman" w:cs="Times New Roman"/>
          <w:sz w:val="21"/>
          <w:szCs w:val="21"/>
          <w:lang w:eastAsia="ru-RU"/>
        </w:rPr>
        <w:t>ЭнС</w:t>
      </w:r>
      <w:r w:rsidRPr="000213E8">
        <w:rPr>
          <w:rFonts w:ascii="Times New Roman" w:eastAsia="Times New Roman" w:hAnsi="Times New Roman" w:cs="Times New Roman"/>
          <w:sz w:val="21"/>
          <w:szCs w:val="21"/>
          <w:lang w:eastAsia="ru-RU"/>
        </w:rPr>
        <w:t>»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№2086),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w:t>
      </w:r>
      <w:proofErr w:type="gramEnd"/>
      <w:r w:rsidRPr="000213E8">
        <w:rPr>
          <w:rFonts w:ascii="Times New Roman" w:eastAsia="Times New Roman" w:hAnsi="Times New Roman" w:cs="Times New Roman"/>
          <w:sz w:val="21"/>
          <w:szCs w:val="21"/>
          <w:lang w:eastAsia="ru-RU"/>
        </w:rPr>
        <w:t xml:space="preserve"> поддерживают антикоррупционные стандарты ведения бизнеса.</w:t>
      </w:r>
    </w:p>
    <w:p w:rsidR="000213E8" w:rsidRPr="000213E8" w:rsidRDefault="000213E8" w:rsidP="000213E8">
      <w:pPr>
        <w:spacing w:after="0" w:line="240" w:lineRule="auto"/>
        <w:jc w:val="both"/>
        <w:rPr>
          <w:rFonts w:ascii="Times New Roman" w:eastAsia="Times New Roman" w:hAnsi="Times New Roman" w:cs="Times New Roman"/>
          <w:sz w:val="21"/>
          <w:szCs w:val="21"/>
          <w:lang w:eastAsia="ru-RU"/>
        </w:rPr>
      </w:pPr>
      <w:r w:rsidRPr="000213E8">
        <w:rPr>
          <w:rFonts w:ascii="Times New Roman" w:eastAsia="Times New Roman" w:hAnsi="Times New Roman" w:cs="Times New Roman"/>
          <w:sz w:val="21"/>
          <w:szCs w:val="21"/>
          <w:lang w:eastAsia="ru-RU"/>
        </w:rPr>
        <w:t>5.4.</w:t>
      </w:r>
      <w:r w:rsidRPr="000213E8">
        <w:rPr>
          <w:rFonts w:ascii="Times New Roman" w:eastAsia="Times New Roman" w:hAnsi="Times New Roman" w:cs="Times New Roman"/>
          <w:sz w:val="21"/>
          <w:szCs w:val="21"/>
          <w:lang w:eastAsia="ru-RU"/>
        </w:rPr>
        <w:tab/>
      </w:r>
      <w:proofErr w:type="gramStart"/>
      <w:r w:rsidRPr="007E264A">
        <w:rPr>
          <w:rFonts w:ascii="Times New Roman" w:eastAsia="Times New Roman" w:hAnsi="Times New Roman" w:cs="Times New Roman"/>
          <w:sz w:val="21"/>
          <w:szCs w:val="21"/>
          <w:lang w:eastAsia="ru-RU"/>
        </w:rPr>
        <w:t>Поставщик</w:t>
      </w:r>
      <w:r w:rsidRPr="000213E8">
        <w:rPr>
          <w:rFonts w:ascii="Times New Roman" w:eastAsia="Times New Roman" w:hAnsi="Times New Roman" w:cs="Times New Roman"/>
          <w:sz w:val="21"/>
          <w:szCs w:val="21"/>
          <w:lang w:eastAsia="ru-RU"/>
        </w:rPr>
        <w:t xml:space="preserve">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АО «</w:t>
      </w:r>
      <w:r w:rsidR="00AB748B">
        <w:rPr>
          <w:rFonts w:ascii="Times New Roman" w:eastAsia="Times New Roman" w:hAnsi="Times New Roman" w:cs="Times New Roman"/>
          <w:sz w:val="21"/>
          <w:szCs w:val="21"/>
          <w:lang w:eastAsia="ru-RU"/>
        </w:rPr>
        <w:t>ЕЭнС</w:t>
      </w:r>
      <w:r w:rsidRPr="000213E8">
        <w:rPr>
          <w:rFonts w:ascii="Times New Roman" w:eastAsia="Times New Roman" w:hAnsi="Times New Roman" w:cs="Times New Roman"/>
          <w:sz w:val="21"/>
          <w:szCs w:val="21"/>
          <w:lang w:eastAsia="ru-RU"/>
        </w:rPr>
        <w:t xml:space="preserve">» по адресу: http://www.eens.ru/o_kompanii/dokumenty/ </w:t>
      </w:r>
      <w:r w:rsidR="00AB748B">
        <w:rPr>
          <w:rFonts w:ascii="Times New Roman" w:eastAsia="Times New Roman" w:hAnsi="Times New Roman" w:cs="Times New Roman"/>
          <w:sz w:val="21"/>
          <w:szCs w:val="21"/>
          <w:lang w:eastAsia="ru-RU"/>
        </w:rPr>
        <w:t>,</w:t>
      </w:r>
      <w:r w:rsidRPr="000213E8">
        <w:rPr>
          <w:rFonts w:ascii="Times New Roman" w:eastAsia="Times New Roman" w:hAnsi="Times New Roman" w:cs="Times New Roman"/>
          <w:sz w:val="21"/>
          <w:szCs w:val="21"/>
          <w:lang w:eastAsia="ru-RU"/>
        </w:rPr>
        <w:t xml:space="preserve">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w:t>
      </w:r>
      <w:proofErr w:type="gramEnd"/>
      <w:r w:rsidRPr="000213E8">
        <w:rPr>
          <w:rFonts w:ascii="Times New Roman" w:eastAsia="Times New Roman" w:hAnsi="Times New Roman" w:cs="Times New Roman"/>
          <w:sz w:val="21"/>
          <w:szCs w:val="21"/>
          <w:lang w:eastAsia="ru-RU"/>
        </w:rPr>
        <w:t>,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0213E8" w:rsidRPr="000213E8" w:rsidRDefault="000213E8" w:rsidP="000213E8">
      <w:pPr>
        <w:spacing w:after="0" w:line="240" w:lineRule="auto"/>
        <w:jc w:val="both"/>
        <w:rPr>
          <w:rFonts w:ascii="Times New Roman" w:eastAsia="Times New Roman" w:hAnsi="Times New Roman" w:cs="Times New Roman"/>
          <w:sz w:val="21"/>
          <w:szCs w:val="21"/>
          <w:lang w:eastAsia="ru-RU"/>
        </w:rPr>
      </w:pPr>
      <w:r w:rsidRPr="000213E8">
        <w:rPr>
          <w:rFonts w:ascii="Times New Roman" w:eastAsia="Times New Roman" w:hAnsi="Times New Roman" w:cs="Times New Roman"/>
          <w:sz w:val="21"/>
          <w:szCs w:val="21"/>
          <w:lang w:eastAsia="ru-RU"/>
        </w:rPr>
        <w:t>5.5.</w:t>
      </w:r>
      <w:r w:rsidRPr="000213E8">
        <w:rPr>
          <w:rFonts w:ascii="Times New Roman" w:eastAsia="Times New Roman" w:hAnsi="Times New Roman" w:cs="Times New Roman"/>
          <w:sz w:val="21"/>
          <w:szCs w:val="21"/>
          <w:lang w:eastAsia="ru-RU"/>
        </w:rPr>
        <w:tab/>
      </w:r>
      <w:proofErr w:type="gramStart"/>
      <w:r w:rsidRPr="000213E8">
        <w:rPr>
          <w:rFonts w:ascii="Times New Roman" w:eastAsia="Times New Roman" w:hAnsi="Times New Roman" w:cs="Times New Roman"/>
          <w:sz w:val="21"/>
          <w:szCs w:val="21"/>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p>
    <w:p w:rsidR="000213E8" w:rsidRPr="000213E8" w:rsidRDefault="000213E8" w:rsidP="000213E8">
      <w:pPr>
        <w:spacing w:after="0" w:line="240" w:lineRule="auto"/>
        <w:jc w:val="both"/>
        <w:rPr>
          <w:rFonts w:ascii="Times New Roman" w:eastAsia="Times New Roman" w:hAnsi="Times New Roman" w:cs="Times New Roman"/>
          <w:sz w:val="21"/>
          <w:szCs w:val="21"/>
          <w:lang w:eastAsia="ru-RU"/>
        </w:rPr>
      </w:pPr>
      <w:r w:rsidRPr="000213E8">
        <w:rPr>
          <w:rFonts w:ascii="Times New Roman" w:eastAsia="Times New Roman" w:hAnsi="Times New Roman" w:cs="Times New Roman"/>
          <w:sz w:val="21"/>
          <w:szCs w:val="21"/>
          <w:lang w:eastAsia="ru-RU"/>
        </w:rPr>
        <w:t>5.6.</w:t>
      </w:r>
      <w:r w:rsidRPr="000213E8">
        <w:rPr>
          <w:rFonts w:ascii="Times New Roman" w:eastAsia="Times New Roman" w:hAnsi="Times New Roman" w:cs="Times New Roman"/>
          <w:sz w:val="21"/>
          <w:szCs w:val="21"/>
          <w:lang w:eastAsia="ru-RU"/>
        </w:rPr>
        <w:tab/>
      </w:r>
      <w:proofErr w:type="gramStart"/>
      <w:r w:rsidRPr="000213E8">
        <w:rPr>
          <w:rFonts w:ascii="Times New Roman" w:eastAsia="Times New Roman" w:hAnsi="Times New Roman" w:cs="Times New Roman"/>
          <w:sz w:val="21"/>
          <w:szCs w:val="21"/>
          <w:lang w:eastAsia="ru-RU"/>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w:t>
      </w:r>
      <w:r w:rsidRPr="007E264A">
        <w:rPr>
          <w:rFonts w:ascii="Times New Roman" w:eastAsia="Times New Roman" w:hAnsi="Times New Roman" w:cs="Times New Roman"/>
          <w:sz w:val="21"/>
          <w:szCs w:val="21"/>
          <w:lang w:eastAsia="ru-RU"/>
        </w:rPr>
        <w:t>Поставщик</w:t>
      </w:r>
      <w:r w:rsidRPr="000213E8">
        <w:rPr>
          <w:rFonts w:ascii="Times New Roman" w:eastAsia="Times New Roman" w:hAnsi="Times New Roman" w:cs="Times New Roman"/>
          <w:sz w:val="21"/>
          <w:szCs w:val="21"/>
          <w:lang w:eastAsia="ru-RU"/>
        </w:rPr>
        <w:t xml:space="preserve">а и </w:t>
      </w:r>
      <w:r w:rsidRPr="007E264A">
        <w:rPr>
          <w:rFonts w:ascii="Times New Roman" w:eastAsia="Times New Roman" w:hAnsi="Times New Roman" w:cs="Times New Roman"/>
          <w:sz w:val="21"/>
          <w:szCs w:val="21"/>
          <w:lang w:eastAsia="ru-RU"/>
        </w:rPr>
        <w:t>Покупател</w:t>
      </w:r>
      <w:r>
        <w:rPr>
          <w:rFonts w:ascii="Times New Roman" w:eastAsia="Times New Roman" w:hAnsi="Times New Roman" w:cs="Times New Roman"/>
          <w:sz w:val="21"/>
          <w:szCs w:val="21"/>
          <w:lang w:eastAsia="ru-RU"/>
        </w:rPr>
        <w:t>я</w:t>
      </w:r>
      <w:r w:rsidRPr="000213E8">
        <w:rPr>
          <w:rFonts w:ascii="Times New Roman" w:eastAsia="Times New Roman" w:hAnsi="Times New Roman" w:cs="Times New Roman"/>
          <w:sz w:val="21"/>
          <w:szCs w:val="21"/>
          <w:lang w:eastAsia="ru-RU"/>
        </w:rPr>
        <w:t>).</w:t>
      </w:r>
      <w:proofErr w:type="gramEnd"/>
    </w:p>
    <w:p w:rsidR="000213E8" w:rsidRPr="000213E8" w:rsidRDefault="000213E8" w:rsidP="000213E8">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Pr="000213E8">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7</w:t>
      </w:r>
      <w:r w:rsidRPr="000213E8">
        <w:rPr>
          <w:rFonts w:ascii="Times New Roman" w:eastAsia="Times New Roman" w:hAnsi="Times New Roman" w:cs="Times New Roman"/>
          <w:sz w:val="21"/>
          <w:szCs w:val="21"/>
          <w:lang w:eastAsia="ru-RU"/>
        </w:rPr>
        <w:t>.</w:t>
      </w:r>
      <w:r w:rsidRPr="000213E8">
        <w:rPr>
          <w:rFonts w:ascii="Times New Roman" w:eastAsia="Times New Roman" w:hAnsi="Times New Roman" w:cs="Times New Roman"/>
          <w:sz w:val="21"/>
          <w:szCs w:val="21"/>
          <w:lang w:eastAsia="ru-RU"/>
        </w:rPr>
        <w:tab/>
        <w:t xml:space="preserve">В случае возникновения у одной из Сторон подозрений, что произошло или может произойти нарушение каких-либо положений пунктов 5.5., 5.6. </w:t>
      </w:r>
      <w:r>
        <w:rPr>
          <w:rFonts w:ascii="Times New Roman" w:eastAsia="Times New Roman" w:hAnsi="Times New Roman" w:cs="Times New Roman"/>
          <w:sz w:val="21"/>
          <w:szCs w:val="21"/>
          <w:lang w:eastAsia="ru-RU"/>
        </w:rPr>
        <w:t>ст.5 настоящего договора</w:t>
      </w:r>
      <w:r w:rsidRPr="000213E8">
        <w:rPr>
          <w:rFonts w:ascii="Times New Roman" w:eastAsia="Times New Roman" w:hAnsi="Times New Roman" w:cs="Times New Roman"/>
          <w:sz w:val="21"/>
          <w:szCs w:val="21"/>
          <w:lang w:eastAsia="ru-RU"/>
        </w:rPr>
        <w:t xml:space="preserve">,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0213E8">
        <w:rPr>
          <w:rFonts w:ascii="Times New Roman" w:eastAsia="Times New Roman" w:hAnsi="Times New Roman" w:cs="Times New Roman"/>
          <w:sz w:val="21"/>
          <w:szCs w:val="21"/>
          <w:lang w:eastAsia="ru-RU"/>
        </w:rPr>
        <w:t>с даты направления</w:t>
      </w:r>
      <w:proofErr w:type="gramEnd"/>
      <w:r w:rsidRPr="000213E8">
        <w:rPr>
          <w:rFonts w:ascii="Times New Roman" w:eastAsia="Times New Roman" w:hAnsi="Times New Roman" w:cs="Times New Roman"/>
          <w:sz w:val="21"/>
          <w:szCs w:val="21"/>
          <w:lang w:eastAsia="ru-RU"/>
        </w:rPr>
        <w:t xml:space="preserve"> письменного уведомления.</w:t>
      </w:r>
    </w:p>
    <w:p w:rsidR="000213E8" w:rsidRPr="000213E8" w:rsidRDefault="000213E8" w:rsidP="000213E8">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Pr="000213E8">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8</w:t>
      </w:r>
      <w:r w:rsidRPr="000213E8">
        <w:rPr>
          <w:rFonts w:ascii="Times New Roman" w:eastAsia="Times New Roman" w:hAnsi="Times New Roman" w:cs="Times New Roman"/>
          <w:sz w:val="21"/>
          <w:szCs w:val="21"/>
          <w:lang w:eastAsia="ru-RU"/>
        </w:rPr>
        <w:t>.</w:t>
      </w:r>
      <w:r w:rsidRPr="000213E8">
        <w:rPr>
          <w:rFonts w:ascii="Times New Roman" w:eastAsia="Times New Roman" w:hAnsi="Times New Roman" w:cs="Times New Roman"/>
          <w:sz w:val="21"/>
          <w:szCs w:val="21"/>
          <w:lang w:eastAsia="ru-RU"/>
        </w:rPr>
        <w:tab/>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5.5., 5.6. </w:t>
      </w:r>
      <w:r>
        <w:rPr>
          <w:rFonts w:ascii="Times New Roman" w:eastAsia="Times New Roman" w:hAnsi="Times New Roman" w:cs="Times New Roman"/>
          <w:sz w:val="21"/>
          <w:szCs w:val="21"/>
          <w:lang w:eastAsia="ru-RU"/>
        </w:rPr>
        <w:t>ст.5 настоящего договора</w:t>
      </w:r>
      <w:r w:rsidRPr="000213E8">
        <w:rPr>
          <w:rFonts w:ascii="Times New Roman" w:eastAsia="Times New Roman" w:hAnsi="Times New Roman" w:cs="Times New Roman"/>
          <w:sz w:val="21"/>
          <w:szCs w:val="21"/>
          <w:lang w:eastAsia="ru-RU"/>
        </w:rPr>
        <w:t xml:space="preserve"> любой из Сторон, аффилированными лицами, работниками или посредниками.</w:t>
      </w:r>
    </w:p>
    <w:p w:rsidR="007E264A" w:rsidRDefault="000213E8" w:rsidP="000213E8">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Pr="000213E8">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9</w:t>
      </w:r>
      <w:r w:rsidRPr="000213E8">
        <w:rPr>
          <w:rFonts w:ascii="Times New Roman" w:eastAsia="Times New Roman" w:hAnsi="Times New Roman" w:cs="Times New Roman"/>
          <w:sz w:val="21"/>
          <w:szCs w:val="21"/>
          <w:lang w:eastAsia="ru-RU"/>
        </w:rPr>
        <w:t>.</w:t>
      </w:r>
      <w:r w:rsidRPr="000213E8">
        <w:rPr>
          <w:rFonts w:ascii="Times New Roman" w:eastAsia="Times New Roman" w:hAnsi="Times New Roman" w:cs="Times New Roman"/>
          <w:sz w:val="21"/>
          <w:szCs w:val="21"/>
          <w:lang w:eastAsia="ru-RU"/>
        </w:rPr>
        <w:tab/>
      </w:r>
      <w:proofErr w:type="gramStart"/>
      <w:r w:rsidRPr="000213E8">
        <w:rPr>
          <w:rFonts w:ascii="Times New Roman" w:eastAsia="Times New Roman" w:hAnsi="Times New Roman" w:cs="Times New Roman"/>
          <w:sz w:val="21"/>
          <w:szCs w:val="21"/>
          <w:lang w:eastAsia="ru-RU"/>
        </w:rPr>
        <w:t xml:space="preserve">В случае нарушения одной из Сторон обязательств по соблюдению требований Антикоррупционной политики, предусмотренных пунктами 5.5., 5.6. </w:t>
      </w:r>
      <w:r>
        <w:rPr>
          <w:rFonts w:ascii="Times New Roman" w:eastAsia="Times New Roman" w:hAnsi="Times New Roman" w:cs="Times New Roman"/>
          <w:sz w:val="21"/>
          <w:szCs w:val="21"/>
          <w:lang w:eastAsia="ru-RU"/>
        </w:rPr>
        <w:t>ст.5 настоящего договора</w:t>
      </w:r>
      <w:r w:rsidRPr="000213E8">
        <w:rPr>
          <w:rFonts w:ascii="Times New Roman" w:eastAsia="Times New Roman" w:hAnsi="Times New Roman" w:cs="Times New Roman"/>
          <w:sz w:val="21"/>
          <w:szCs w:val="21"/>
          <w:lang w:eastAsia="ru-RU"/>
        </w:rPr>
        <w:t xml:space="preserve">, и обязательств воздерживаться от запрещенных в Антикоррупционной оговорке действий и/или неполучения другой стороной в установленный срок подтверждения, что нарушения не произошло или не произойдет, </w:t>
      </w:r>
      <w:r w:rsidRPr="007E264A">
        <w:rPr>
          <w:rFonts w:ascii="Times New Roman" w:eastAsia="Times New Roman" w:hAnsi="Times New Roman" w:cs="Times New Roman"/>
          <w:sz w:val="21"/>
          <w:szCs w:val="21"/>
          <w:lang w:eastAsia="ru-RU"/>
        </w:rPr>
        <w:t>Поставщик</w:t>
      </w:r>
      <w:r w:rsidRPr="000213E8">
        <w:rPr>
          <w:rFonts w:ascii="Times New Roman" w:eastAsia="Times New Roman" w:hAnsi="Times New Roman" w:cs="Times New Roman"/>
          <w:sz w:val="21"/>
          <w:szCs w:val="21"/>
          <w:lang w:eastAsia="ru-RU"/>
        </w:rPr>
        <w:t xml:space="preserve"> или </w:t>
      </w:r>
      <w:r w:rsidRPr="007E264A">
        <w:rPr>
          <w:rFonts w:ascii="Times New Roman" w:eastAsia="Times New Roman" w:hAnsi="Times New Roman" w:cs="Times New Roman"/>
          <w:sz w:val="21"/>
          <w:szCs w:val="21"/>
          <w:lang w:eastAsia="ru-RU"/>
        </w:rPr>
        <w:t>Покупател</w:t>
      </w:r>
      <w:r>
        <w:rPr>
          <w:rFonts w:ascii="Times New Roman" w:eastAsia="Times New Roman" w:hAnsi="Times New Roman" w:cs="Times New Roman"/>
          <w:sz w:val="21"/>
          <w:szCs w:val="21"/>
          <w:lang w:eastAsia="ru-RU"/>
        </w:rPr>
        <w:t>ь</w:t>
      </w:r>
      <w:r w:rsidRPr="000213E8">
        <w:rPr>
          <w:rFonts w:ascii="Times New Roman" w:eastAsia="Times New Roman" w:hAnsi="Times New Roman" w:cs="Times New Roman"/>
          <w:sz w:val="21"/>
          <w:szCs w:val="21"/>
          <w:lang w:eastAsia="ru-RU"/>
        </w:rPr>
        <w:t xml:space="preserve"> имеет право расторгнуть настоящий Договор в одностороннем порядке, полностью или в части</w:t>
      </w:r>
      <w:proofErr w:type="gramEnd"/>
      <w:r w:rsidRPr="000213E8">
        <w:rPr>
          <w:rFonts w:ascii="Times New Roman" w:eastAsia="Times New Roman" w:hAnsi="Times New Roman" w:cs="Times New Roman"/>
          <w:sz w:val="21"/>
          <w:szCs w:val="21"/>
          <w:lang w:eastAsia="ru-RU"/>
        </w:rPr>
        <w:t xml:space="preserve">, направив письменное уведомление о расторжении. Сторона, по чьей инициативе </w:t>
      </w:r>
      <w:proofErr w:type="gramStart"/>
      <w:r w:rsidRPr="000213E8">
        <w:rPr>
          <w:rFonts w:ascii="Times New Roman" w:eastAsia="Times New Roman" w:hAnsi="Times New Roman" w:cs="Times New Roman"/>
          <w:sz w:val="21"/>
          <w:szCs w:val="21"/>
          <w:lang w:eastAsia="ru-RU"/>
        </w:rPr>
        <w:t>был</w:t>
      </w:r>
      <w:proofErr w:type="gramEnd"/>
      <w:r w:rsidRPr="000213E8">
        <w:rPr>
          <w:rFonts w:ascii="Times New Roman" w:eastAsia="Times New Roman" w:hAnsi="Times New Roman" w:cs="Times New Roman"/>
          <w:sz w:val="21"/>
          <w:szCs w:val="21"/>
          <w:lang w:eastAsia="ru-RU"/>
        </w:rP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0213E8" w:rsidRPr="007E264A" w:rsidRDefault="000213E8" w:rsidP="000213E8">
      <w:pPr>
        <w:spacing w:after="0" w:line="240" w:lineRule="auto"/>
        <w:jc w:val="both"/>
        <w:rPr>
          <w:rFonts w:ascii="Times New Roman" w:eastAsia="Times New Roman" w:hAnsi="Times New Roman" w:cs="Times New Roman"/>
          <w:bCs/>
          <w:sz w:val="21"/>
          <w:szCs w:val="21"/>
        </w:rPr>
      </w:pPr>
    </w:p>
    <w:p w:rsidR="007E264A" w:rsidRPr="007E264A" w:rsidRDefault="007E264A" w:rsidP="007E264A">
      <w:pPr>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Статья 6. Расторжение договора и односторонний отказ от исполнения договора </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p>
    <w:p w:rsidR="007E264A" w:rsidRPr="007E264A" w:rsidRDefault="007E264A" w:rsidP="007E264A">
      <w:pPr>
        <w:tabs>
          <w:tab w:val="left" w:pos="-142"/>
          <w:tab w:val="left" w:pos="720"/>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6.1. Покупатель вправе в одностороннем (внесудебном) порядке отказаться от настоящего договора (от исполнения настоящего договора) полностью или частично без возмещения убытков (расходов) путем направления письменного уведомления Поставщику об отказе от настоящего договора (от исполнения настоящего договора) в случаях:</w:t>
      </w:r>
    </w:p>
    <w:p w:rsidR="007E264A" w:rsidRPr="007E264A" w:rsidRDefault="007E264A" w:rsidP="007E264A">
      <w:pPr>
        <w:numPr>
          <w:ilvl w:val="2"/>
          <w:numId w:val="5"/>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Отказа Поставщика выполнять часть или весь объем поставок;</w:t>
      </w:r>
    </w:p>
    <w:p w:rsidR="007E264A" w:rsidRPr="007E264A" w:rsidRDefault="007E264A" w:rsidP="007E264A">
      <w:pPr>
        <w:tabs>
          <w:tab w:val="left" w:pos="-142"/>
          <w:tab w:val="left" w:pos="0"/>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lastRenderedPageBreak/>
        <w:t>6.1.2.  Задержки Поставщиком начала поставок более</w:t>
      </w:r>
      <w:proofErr w:type="gramStart"/>
      <w:r w:rsidRPr="007E264A">
        <w:rPr>
          <w:rFonts w:ascii="Times New Roman" w:eastAsia="Times New Roman" w:hAnsi="Times New Roman" w:cs="Times New Roman"/>
          <w:sz w:val="21"/>
          <w:szCs w:val="21"/>
          <w:lang w:eastAsia="ru-RU"/>
        </w:rPr>
        <w:t>,</w:t>
      </w:r>
      <w:proofErr w:type="gramEnd"/>
      <w:r w:rsidRPr="007E264A">
        <w:rPr>
          <w:rFonts w:ascii="Times New Roman" w:eastAsia="Times New Roman" w:hAnsi="Times New Roman" w:cs="Times New Roman"/>
          <w:sz w:val="21"/>
          <w:szCs w:val="21"/>
          <w:lang w:eastAsia="ru-RU"/>
        </w:rPr>
        <w:t xml:space="preserve"> чем на 30 </w:t>
      </w:r>
      <w:r w:rsidRPr="007E264A">
        <w:rPr>
          <w:rFonts w:ascii="Times New Roman" w:eastAsia="Times New Roman" w:hAnsi="Times New Roman" w:cs="Times New Roman"/>
          <w:sz w:val="21"/>
          <w:szCs w:val="21"/>
          <w:lang w:val="ru-MO" w:eastAsia="ru-RU"/>
        </w:rPr>
        <w:t>(тридцать)</w:t>
      </w:r>
      <w:r w:rsidRPr="007E264A">
        <w:rPr>
          <w:rFonts w:ascii="Times New Roman" w:eastAsia="Times New Roman" w:hAnsi="Times New Roman" w:cs="Times New Roman"/>
          <w:bCs/>
          <w:sz w:val="21"/>
          <w:szCs w:val="21"/>
          <w:lang w:val="ru-MO" w:eastAsia="ru-RU"/>
        </w:rPr>
        <w:t xml:space="preserve"> </w:t>
      </w:r>
      <w:r w:rsidRPr="007E264A">
        <w:rPr>
          <w:rFonts w:ascii="Times New Roman" w:eastAsia="Times New Roman" w:hAnsi="Times New Roman" w:cs="Times New Roman"/>
          <w:sz w:val="21"/>
          <w:szCs w:val="21"/>
          <w:lang w:eastAsia="ru-RU"/>
        </w:rPr>
        <w:t>дней по причинам, не зависящим от Покупателя;</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Систематического (более двух раз в течение трёх месяцев) нарушения Поставщиком сроков выполнения поставок, предусмотренных настоящим договором;</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Нарушения Поставщиком сроков выполнения поставок, предусмотренных настоящим договором, влекущего увеличение срока поставки какой-либо части продукции более чем на 60 </w:t>
      </w:r>
      <w:r w:rsidRPr="007E264A">
        <w:rPr>
          <w:rFonts w:ascii="Times New Roman" w:eastAsia="Times New Roman" w:hAnsi="Times New Roman" w:cs="Times New Roman"/>
          <w:sz w:val="21"/>
          <w:szCs w:val="21"/>
          <w:lang w:val="ru-MO" w:eastAsia="ru-RU"/>
        </w:rPr>
        <w:t>(шестьдесят)</w:t>
      </w:r>
      <w:r w:rsidRPr="007E264A">
        <w:rPr>
          <w:rFonts w:ascii="Times New Roman" w:eastAsia="Times New Roman" w:hAnsi="Times New Roman" w:cs="Times New Roman"/>
          <w:bCs/>
          <w:sz w:val="21"/>
          <w:szCs w:val="21"/>
          <w:lang w:val="ru-MO" w:eastAsia="ru-RU"/>
        </w:rPr>
        <w:t xml:space="preserve"> календарных </w:t>
      </w:r>
      <w:r w:rsidRPr="007E264A">
        <w:rPr>
          <w:rFonts w:ascii="Times New Roman" w:eastAsia="Times New Roman" w:hAnsi="Times New Roman" w:cs="Times New Roman"/>
          <w:sz w:val="21"/>
          <w:szCs w:val="21"/>
          <w:lang w:eastAsia="ru-RU"/>
        </w:rPr>
        <w:t>дней;</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Несоблюдения Поставщиком требований по качеству продукции, если замена соответствующей некачественной продукции влечет задержку поставки более чем на 60 </w:t>
      </w:r>
      <w:r w:rsidRPr="007E264A">
        <w:rPr>
          <w:rFonts w:ascii="Times New Roman" w:eastAsia="Times New Roman" w:hAnsi="Times New Roman" w:cs="Times New Roman"/>
          <w:sz w:val="21"/>
          <w:szCs w:val="21"/>
          <w:lang w:val="ru-MO" w:eastAsia="ru-RU"/>
        </w:rPr>
        <w:t>(шестьдесят) календарных</w:t>
      </w:r>
      <w:r w:rsidRPr="007E264A">
        <w:rPr>
          <w:rFonts w:ascii="Times New Roman" w:eastAsia="Times New Roman" w:hAnsi="Times New Roman" w:cs="Times New Roman"/>
          <w:bCs/>
          <w:sz w:val="21"/>
          <w:szCs w:val="21"/>
          <w:lang w:val="ru-MO" w:eastAsia="ru-RU"/>
        </w:rPr>
        <w:t xml:space="preserve"> </w:t>
      </w:r>
      <w:r w:rsidRPr="007E264A">
        <w:rPr>
          <w:rFonts w:ascii="Times New Roman" w:eastAsia="Times New Roman" w:hAnsi="Times New Roman" w:cs="Times New Roman"/>
          <w:sz w:val="21"/>
          <w:szCs w:val="21"/>
          <w:lang w:eastAsia="ru-RU"/>
        </w:rPr>
        <w:t>дней;</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Аннулирования лицензий на соответствующую профессиональную деятельность, других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Если в отношении Поставщика введены процедуры банкротства. В этом случае отказ от исполнения настоящего договора осуществляется без выплаты Поставщику компенсации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получены Покупателем;</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иных случаях, прямо предусмотренных настоящим договором и законодательством Российской Федерации.</w:t>
      </w:r>
    </w:p>
    <w:p w:rsidR="007E264A" w:rsidRPr="007E264A" w:rsidRDefault="007E264A" w:rsidP="007E264A">
      <w:pPr>
        <w:numPr>
          <w:ilvl w:val="1"/>
          <w:numId w:val="6"/>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случае если Покупатель откажется от исполнения настоящего договора полностью или частично, Покупатель вправе, при подходящих условиях и по целесообразности, закупить аналогичную недопоставленную продукцию, причем Поставщик будет нести перед Покупателем ответственность за все дополнительные расходы, связанные с поставкой такой продукции, выполнением работ и услуг. Однако Поставщик обязан продолжить выполнение настоящего договора в той его части, в которой Покупатель не отказался от его исполнения.</w:t>
      </w:r>
    </w:p>
    <w:p w:rsidR="007E264A" w:rsidRPr="007E264A" w:rsidRDefault="007E264A" w:rsidP="007E264A">
      <w:pPr>
        <w:numPr>
          <w:ilvl w:val="1"/>
          <w:numId w:val="6"/>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Односторонний отказ Покупателя от исполнения настоящего договора по основаниям, перечисленным в настоящей статье, не освобождает Поставщика от обязанности возместить убытки, связанные с нарушением обязательств по настоящему договору.</w:t>
      </w:r>
    </w:p>
    <w:p w:rsidR="007E264A" w:rsidRPr="007E264A" w:rsidRDefault="007E264A" w:rsidP="007E264A">
      <w:pPr>
        <w:numPr>
          <w:ilvl w:val="1"/>
          <w:numId w:val="6"/>
        </w:numPr>
        <w:tabs>
          <w:tab w:val="left" w:pos="-142"/>
          <w:tab w:val="left" w:pos="703"/>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Покупатель может в любое время полностью или частично отказаться от настоящего договора (от исполнения настоящего договора) полностью или частично без возмещения убытков (расходов) об отказе от настоящего договора (от исполнения настоящего договора) в силу целесообразности, направив Поставщику соответствующее письменное уведомление. В уведомлении должно быть отмечено, что такой отказ целесообразен для Покупателя, указаны объем аннулированных договорных обязательств Поставщика и дата вступления в силу такого отказа. В этом случае Покупатель может сделать следующий выбор:</w:t>
      </w:r>
    </w:p>
    <w:p w:rsidR="007E264A" w:rsidRPr="007E264A" w:rsidRDefault="007E264A" w:rsidP="007E264A">
      <w:pPr>
        <w:widowControl w:val="0"/>
        <w:numPr>
          <w:ilvl w:val="2"/>
          <w:numId w:val="7"/>
        </w:numPr>
        <w:tabs>
          <w:tab w:val="left" w:pos="0"/>
        </w:tabs>
        <w:autoSpaceDE w:val="0"/>
        <w:autoSpaceDN w:val="0"/>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получить любую часть уже готовой продукции на условиях и по ценам настоящего договора;</w:t>
      </w:r>
    </w:p>
    <w:p w:rsidR="007E264A" w:rsidRPr="007E264A" w:rsidRDefault="007E264A" w:rsidP="007E264A">
      <w:pPr>
        <w:widowControl w:val="0"/>
        <w:numPr>
          <w:ilvl w:val="2"/>
          <w:numId w:val="7"/>
        </w:numPr>
        <w:tabs>
          <w:tab w:val="left" w:pos="0"/>
        </w:tabs>
        <w:autoSpaceDE w:val="0"/>
        <w:autoSpaceDN w:val="0"/>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отказаться от поставки оставшейся продукции и выплатить Поставщику согласованную сумму за частично поставленную продукцию. </w:t>
      </w:r>
    </w:p>
    <w:p w:rsidR="007E264A" w:rsidRPr="007E264A" w:rsidRDefault="007E264A" w:rsidP="007E264A">
      <w:pPr>
        <w:numPr>
          <w:ilvl w:val="1"/>
          <w:numId w:val="7"/>
        </w:numPr>
        <w:tabs>
          <w:tab w:val="left" w:pos="-142"/>
          <w:tab w:val="left" w:pos="691"/>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Настоящий договор прекращается (считается расторгнутым) с момента получения Поставщиком уведомления об отказе от настоящего договора (от исполнения настоящего договора). </w:t>
      </w:r>
    </w:p>
    <w:p w:rsidR="007E264A" w:rsidRPr="007E264A" w:rsidRDefault="007E264A" w:rsidP="007E264A">
      <w:pPr>
        <w:numPr>
          <w:ilvl w:val="1"/>
          <w:numId w:val="7"/>
        </w:numPr>
        <w:tabs>
          <w:tab w:val="left" w:pos="-142"/>
          <w:tab w:val="left" w:pos="691"/>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Поставщик вправе расторгнуть настоящий договор в одностороннем порядке в случаях, прямо предусмотренных законодательством Российской Федерации.</w:t>
      </w:r>
    </w:p>
    <w:p w:rsidR="007E264A" w:rsidRPr="007E264A" w:rsidRDefault="007E264A" w:rsidP="007E264A">
      <w:pPr>
        <w:numPr>
          <w:ilvl w:val="1"/>
          <w:numId w:val="7"/>
        </w:numPr>
        <w:tabs>
          <w:tab w:val="left" w:pos="-142"/>
          <w:tab w:val="left" w:pos="691"/>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Поставщик обязан сообщить Покупателю об обстоятельствах, имеющих значение для заключения настоящего договора, влияющих на ее действительность и известных Поставщику. Намеренное умолчание об обстоятельствах, о которых Поставщик должен был сообщить при той добросовестности, какая от него требовалась по условиям оборота, считается обманом и может повлечь недействительность сделки (п.2 ст.179 ГК РФ). </w:t>
      </w:r>
    </w:p>
    <w:p w:rsidR="007E264A" w:rsidRPr="007E264A" w:rsidRDefault="007E264A" w:rsidP="007E264A">
      <w:pPr>
        <w:spacing w:after="0" w:line="240" w:lineRule="auto"/>
        <w:jc w:val="both"/>
        <w:rPr>
          <w:rFonts w:ascii="Times New Roman" w:eastAsia="Calibri" w:hAnsi="Times New Roman" w:cs="Times New Roman"/>
          <w:sz w:val="21"/>
          <w:szCs w:val="21"/>
          <w:u w:val="single"/>
        </w:rPr>
      </w:pPr>
    </w:p>
    <w:p w:rsidR="007E264A" w:rsidRPr="007E264A" w:rsidRDefault="007E264A" w:rsidP="007E264A">
      <w:pPr>
        <w:tabs>
          <w:tab w:val="left" w:pos="-142"/>
          <w:tab w:val="left" w:pos="709"/>
        </w:tabs>
        <w:spacing w:after="0" w:line="240" w:lineRule="auto"/>
        <w:ind w:left="360" w:right="54"/>
        <w:jc w:val="center"/>
        <w:rPr>
          <w:rFonts w:ascii="Times New Roman" w:eastAsia="Times New Roman" w:hAnsi="Times New Roman" w:cs="Times New Roman"/>
          <w:b/>
          <w:color w:val="000000"/>
          <w:sz w:val="21"/>
          <w:szCs w:val="21"/>
          <w:lang w:eastAsia="ru-RU"/>
        </w:rPr>
      </w:pPr>
      <w:r w:rsidRPr="007E264A">
        <w:rPr>
          <w:rFonts w:ascii="Times New Roman" w:eastAsia="Times New Roman" w:hAnsi="Times New Roman" w:cs="Times New Roman"/>
          <w:b/>
          <w:color w:val="000000"/>
          <w:sz w:val="21"/>
          <w:szCs w:val="21"/>
          <w:lang w:eastAsia="ru-RU"/>
        </w:rPr>
        <w:t>Статья 7.</w:t>
      </w:r>
      <w:r w:rsidRPr="007E264A">
        <w:rPr>
          <w:rFonts w:ascii="Times New Roman" w:eastAsia="Times New Roman" w:hAnsi="Times New Roman" w:cs="Times New Roman"/>
          <w:b/>
          <w:color w:val="000000"/>
          <w:sz w:val="21"/>
          <w:szCs w:val="21"/>
          <w:lang w:eastAsia="ru-RU"/>
        </w:rPr>
        <w:tab/>
        <w:t xml:space="preserve"> Прочие условия.</w:t>
      </w:r>
    </w:p>
    <w:p w:rsidR="007E264A" w:rsidRPr="007E264A" w:rsidRDefault="007E264A" w:rsidP="007E264A">
      <w:pPr>
        <w:tabs>
          <w:tab w:val="left" w:pos="-142"/>
          <w:tab w:val="left" w:pos="709"/>
        </w:tabs>
        <w:spacing w:after="0" w:line="240" w:lineRule="auto"/>
        <w:ind w:right="54"/>
        <w:contextualSpacing/>
        <w:jc w:val="both"/>
        <w:rPr>
          <w:rFonts w:ascii="Arial" w:eastAsia="Times New Roman" w:hAnsi="Arial" w:cs="Times New Roman"/>
          <w:sz w:val="21"/>
          <w:szCs w:val="21"/>
          <w:lang w:eastAsia="ru-RU"/>
        </w:rPr>
      </w:pPr>
    </w:p>
    <w:p w:rsidR="007E264A" w:rsidRPr="007E264A" w:rsidRDefault="007E264A" w:rsidP="007E264A">
      <w:pPr>
        <w:numPr>
          <w:ilvl w:val="1"/>
          <w:numId w:val="8"/>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napToGrid w:val="0"/>
          <w:sz w:val="21"/>
          <w:szCs w:val="21"/>
          <w:lang w:eastAsia="ru-RU"/>
        </w:rPr>
        <w:t xml:space="preserve">Настоящий Договор вступает в силу с «___»________ ____г. и действует до «____»__________ г. </w:t>
      </w:r>
      <w:r w:rsidRPr="007E264A">
        <w:rPr>
          <w:rFonts w:ascii="Times New Roman" w:eastAsia="Times New Roman" w:hAnsi="Times New Roman" w:cs="Times New Roman"/>
          <w:sz w:val="21"/>
          <w:szCs w:val="21"/>
          <w:lang w:eastAsia="ru-RU"/>
        </w:rPr>
        <w:t>Истечение срока действия настоящего договора не освобождает стороны от выполнения  обязательств, взятых на себя по настоящему Договору.</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Все изменения и дополнения к настоящему договору должны быть составлены в письменной форме и подписаны сторонами.</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Поставщик подтверждает, что на момент заключения настоящего договора является платежеспособным, признаки несостоятельности (банкротства) в отношении Поставщика отсутствуют.</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Поставщик вправе после выполнения обязательств по настоящему договору переуступить права требования к Покупателю в пользу финансово – кредитных учреждений. Уступка прав требования к Покупателю оформляется трехсторонним договором.</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Поставщик не вправе осуществлять уступку прав требования к Покупателю, возникших из настоящего договора, без письменного согласия последнего. Уступка прав требования к Покупателю, оформляется трехсторонним договором. В случае нарушения Поставщиком требований настоящего пункта, Покупатель имеет право взыскать с Поставщика штраф в размере суммы денежных средств, равной денежному </w:t>
      </w:r>
      <w:r w:rsidRPr="007E264A">
        <w:rPr>
          <w:rFonts w:ascii="Times New Roman" w:eastAsia="Times New Roman" w:hAnsi="Times New Roman" w:cs="Times New Roman"/>
          <w:sz w:val="21"/>
          <w:szCs w:val="21"/>
          <w:lang w:eastAsia="ru-RU"/>
        </w:rPr>
        <w:lastRenderedPageBreak/>
        <w:t>требованию, уступка которого произведена (за исключением случаев, предусмотренных в п.7.4. настоящего договора).  </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Каждая из сторон обязана в трехдневный срок сообщить об изменении своих реквизитов, ликвидации или реорганизации другой стороне.</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Все изменения и дополнения к настоящему договору должны быть составлены в письменной форме и подписаны сторонами.</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Взаимоотношения сторон в части, не предусмотренной настоящим договором, регулируются действующим  законодательством РФ.</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Настоящий договор составлен в двух одинаковых экземплярах, пронумерован и скреплен печатью каждой из сторон.</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Приложения к настоящему договору:</w:t>
      </w:r>
    </w:p>
    <w:p w:rsidR="007E264A" w:rsidRPr="007E264A" w:rsidRDefault="007E264A" w:rsidP="007E264A">
      <w:pPr>
        <w:numPr>
          <w:ilvl w:val="2"/>
          <w:numId w:val="8"/>
        </w:numPr>
        <w:tabs>
          <w:tab w:val="left" w:pos="-142"/>
        </w:tabs>
        <w:spacing w:after="0" w:line="240" w:lineRule="auto"/>
        <w:ind w:right="54"/>
        <w:contextualSpacing/>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Приложение № 1 -  Спецификация.</w:t>
      </w:r>
    </w:p>
    <w:p w:rsidR="007E264A" w:rsidRPr="007E264A" w:rsidRDefault="007E264A" w:rsidP="007E264A">
      <w:pPr>
        <w:numPr>
          <w:ilvl w:val="2"/>
          <w:numId w:val="8"/>
        </w:numPr>
        <w:tabs>
          <w:tab w:val="left" w:pos="-142"/>
        </w:tabs>
        <w:spacing w:after="0" w:line="240" w:lineRule="auto"/>
        <w:ind w:right="54"/>
        <w:contextualSpacing/>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Приложение № 2 - </w:t>
      </w:r>
      <w:r w:rsidRPr="007E264A">
        <w:rPr>
          <w:rFonts w:ascii="Times New Roman" w:eastAsia="Times New Roman" w:hAnsi="Times New Roman" w:cs="Times New Roman"/>
          <w:sz w:val="21"/>
          <w:szCs w:val="21"/>
          <w:lang w:val="en-US" w:eastAsia="ru-RU"/>
        </w:rPr>
        <w:t xml:space="preserve"> </w:t>
      </w:r>
      <w:r w:rsidRPr="007E264A">
        <w:rPr>
          <w:rFonts w:ascii="Times New Roman" w:eastAsia="Times New Roman" w:hAnsi="Times New Roman" w:cs="Times New Roman"/>
          <w:sz w:val="21"/>
          <w:szCs w:val="21"/>
          <w:lang w:eastAsia="ru-RU"/>
        </w:rPr>
        <w:t>Форма предоставления информации.</w:t>
      </w:r>
    </w:p>
    <w:p w:rsidR="007E264A" w:rsidRPr="007E264A" w:rsidRDefault="007E264A" w:rsidP="007E264A">
      <w:pPr>
        <w:numPr>
          <w:ilvl w:val="2"/>
          <w:numId w:val="8"/>
        </w:numPr>
        <w:tabs>
          <w:tab w:val="left" w:pos="-142"/>
        </w:tabs>
        <w:spacing w:after="0" w:line="240" w:lineRule="auto"/>
        <w:ind w:right="54"/>
        <w:contextualSpacing/>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Приложение № 3 – Форма согласия на обработку персональных данных.</w:t>
      </w:r>
    </w:p>
    <w:p w:rsidR="007E264A" w:rsidRPr="007E264A" w:rsidRDefault="007E264A" w:rsidP="007E264A">
      <w:pPr>
        <w:tabs>
          <w:tab w:val="left" w:pos="-142"/>
        </w:tabs>
        <w:spacing w:after="0" w:line="240" w:lineRule="auto"/>
        <w:ind w:left="720" w:right="54"/>
        <w:contextualSpacing/>
        <w:rPr>
          <w:rFonts w:ascii="Times New Roman" w:eastAsia="Times New Roman" w:hAnsi="Times New Roman" w:cs="Times New Roman"/>
          <w:sz w:val="21"/>
          <w:szCs w:val="21"/>
          <w:lang w:eastAsia="ru-RU"/>
        </w:rPr>
      </w:pPr>
    </w:p>
    <w:p w:rsidR="007E264A" w:rsidRPr="007E264A" w:rsidRDefault="007E264A" w:rsidP="007E264A">
      <w:pPr>
        <w:tabs>
          <w:tab w:val="left" w:pos="-142"/>
        </w:tabs>
        <w:spacing w:after="0" w:line="240" w:lineRule="auto"/>
        <w:ind w:right="54"/>
        <w:jc w:val="center"/>
        <w:rPr>
          <w:rFonts w:ascii="Times New Roman" w:eastAsia="Times New Roman" w:hAnsi="Times New Roman" w:cs="Times New Roman"/>
          <w:b/>
          <w:color w:val="000000"/>
          <w:sz w:val="21"/>
          <w:szCs w:val="21"/>
          <w:lang w:eastAsia="ru-RU"/>
        </w:rPr>
      </w:pPr>
      <w:r w:rsidRPr="007E264A">
        <w:rPr>
          <w:rFonts w:ascii="Times New Roman" w:eastAsia="Times New Roman" w:hAnsi="Times New Roman" w:cs="Times New Roman"/>
          <w:b/>
          <w:color w:val="000000"/>
          <w:sz w:val="21"/>
          <w:szCs w:val="21"/>
          <w:lang w:eastAsia="ru-RU"/>
        </w:rPr>
        <w:t>Статья 8</w:t>
      </w: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b/>
          <w:color w:val="000000"/>
          <w:sz w:val="21"/>
          <w:szCs w:val="21"/>
          <w:lang w:eastAsia="ru-RU"/>
        </w:rPr>
        <w:t>Адреса и реквизиты сторон.</w:t>
      </w:r>
    </w:p>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bl>
      <w:tblPr>
        <w:tblW w:w="10308" w:type="dxa"/>
        <w:tblLook w:val="01E0" w:firstRow="1" w:lastRow="1" w:firstColumn="1" w:lastColumn="1" w:noHBand="0" w:noVBand="0"/>
      </w:tblPr>
      <w:tblGrid>
        <w:gridCol w:w="5308"/>
        <w:gridCol w:w="5000"/>
      </w:tblGrid>
      <w:tr w:rsidR="007E264A" w:rsidRPr="007E264A" w:rsidTr="00C74252">
        <w:tc>
          <w:tcPr>
            <w:tcW w:w="5308"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Покупатель:</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Поставщик:</w:t>
            </w:r>
          </w:p>
        </w:tc>
      </w:tr>
      <w:tr w:rsidR="007E264A" w:rsidRPr="007E264A" w:rsidTr="00C74252">
        <w:tc>
          <w:tcPr>
            <w:tcW w:w="5308" w:type="dxa"/>
          </w:tcPr>
          <w:p w:rsidR="008258FC" w:rsidRPr="008258FC" w:rsidRDefault="008258FC" w:rsidP="0013286D">
            <w:pPr>
              <w:spacing w:after="0" w:line="240" w:lineRule="auto"/>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Акционерное общество «Екатеринбургэнергосбыт»</w:t>
            </w:r>
          </w:p>
          <w:p w:rsidR="007E264A" w:rsidRPr="007E264A" w:rsidRDefault="000B77E8" w:rsidP="0013286D">
            <w:pPr>
              <w:spacing w:after="0" w:line="240" w:lineRule="auto"/>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w:t>
            </w:r>
            <w:r w:rsidR="007E264A" w:rsidRPr="007E264A">
              <w:rPr>
                <w:rFonts w:ascii="Times New Roman" w:eastAsia="Times New Roman" w:hAnsi="Times New Roman" w:cs="Times New Roman"/>
                <w:b/>
                <w:sz w:val="21"/>
                <w:szCs w:val="21"/>
                <w:lang w:eastAsia="ru-RU"/>
              </w:rPr>
              <w:t>АО «</w:t>
            </w:r>
            <w:r w:rsidR="0013286D">
              <w:rPr>
                <w:rFonts w:ascii="Times New Roman" w:eastAsia="Times New Roman" w:hAnsi="Times New Roman" w:cs="Times New Roman"/>
                <w:b/>
                <w:sz w:val="21"/>
                <w:szCs w:val="21"/>
                <w:lang w:eastAsia="ru-RU"/>
              </w:rPr>
              <w:t>ЕЭнС</w:t>
            </w:r>
            <w:r w:rsidR="007E264A" w:rsidRPr="007E264A">
              <w:rPr>
                <w:rFonts w:ascii="Times New Roman" w:eastAsia="Times New Roman" w:hAnsi="Times New Roman" w:cs="Times New Roman"/>
                <w:b/>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p>
        </w:tc>
      </w:tr>
      <w:tr w:rsidR="007E264A" w:rsidRPr="007E264A" w:rsidTr="00C74252">
        <w:tc>
          <w:tcPr>
            <w:tcW w:w="5308"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sz w:val="21"/>
                <w:szCs w:val="21"/>
                <w:lang w:eastAsia="ru-RU"/>
              </w:rPr>
              <w:t>ИНН 6671250899, КПП 660850001</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40702810316160030915 в Уральском банке </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ПАО Сбербанк, г. Екатеринбург</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Место нахождения</w:t>
            </w:r>
            <w:r w:rsidRPr="007E264A">
              <w:rPr>
                <w:rFonts w:ascii="Times New Roman" w:eastAsia="Times New Roman" w:hAnsi="Times New Roman" w:cs="Times New Roman"/>
                <w:sz w:val="21"/>
                <w:szCs w:val="21"/>
                <w:lang w:eastAsia="ru-RU"/>
              </w:rPr>
              <w:t xml:space="preserve">: </w:t>
            </w:r>
          </w:p>
        </w:tc>
      </w:tr>
      <w:tr w:rsidR="007E264A" w:rsidRPr="007E264A" w:rsidTr="00C74252">
        <w:trPr>
          <w:trHeight w:val="345"/>
        </w:trPr>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к</w:t>
            </w:r>
            <w:proofErr w:type="gramEnd"/>
            <w:r w:rsidRPr="007E264A">
              <w:rPr>
                <w:rFonts w:ascii="Times New Roman" w:eastAsia="Times New Roman" w:hAnsi="Times New Roman" w:cs="Times New Roman"/>
                <w:sz w:val="21"/>
                <w:szCs w:val="21"/>
                <w:lang w:eastAsia="ru-RU"/>
              </w:rPr>
              <w:t xml:space="preserve">/с 30101810500000000674 в ГРКЦ ГУ </w:t>
            </w:r>
            <w:proofErr w:type="gramStart"/>
            <w:r w:rsidRPr="007E264A">
              <w:rPr>
                <w:rFonts w:ascii="Times New Roman" w:eastAsia="Times New Roman" w:hAnsi="Times New Roman" w:cs="Times New Roman"/>
                <w:sz w:val="21"/>
                <w:szCs w:val="21"/>
                <w:lang w:eastAsia="ru-RU"/>
              </w:rPr>
              <w:t>Банка</w:t>
            </w:r>
            <w:proofErr w:type="gramEnd"/>
            <w:r w:rsidRPr="007E264A">
              <w:rPr>
                <w:rFonts w:ascii="Times New Roman" w:eastAsia="Times New Roman" w:hAnsi="Times New Roman" w:cs="Times New Roman"/>
                <w:sz w:val="21"/>
                <w:szCs w:val="21"/>
                <w:lang w:eastAsia="ru-RU"/>
              </w:rPr>
              <w:t xml:space="preserve"> России по Свердловской области</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rPr>
          <w:trHeight w:val="345"/>
        </w:trPr>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БИК 046577674</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Адрес местонахождения</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620144 г. Екатеринбург, ул. Сурикова, д.48</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ИНН/КПП</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620017, г. Екатеринбург, пр. Космонавтов, 17А.</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Банк –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ОГРН 1086658002617</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БИК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w:t>
            </w:r>
          </w:p>
        </w:tc>
      </w:tr>
      <w:tr w:rsidR="007E264A" w:rsidRPr="007E264A" w:rsidTr="00C74252">
        <w:tc>
          <w:tcPr>
            <w:tcW w:w="5308"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Директор</w:t>
            </w:r>
          </w:p>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к/с </w:t>
            </w:r>
          </w:p>
        </w:tc>
      </w:tr>
      <w:tr w:rsidR="007E264A" w:rsidRPr="007E264A" w:rsidTr="00C74252">
        <w:tc>
          <w:tcPr>
            <w:tcW w:w="5308" w:type="dxa"/>
          </w:tcPr>
          <w:p w:rsidR="007E264A" w:rsidRPr="007E264A" w:rsidRDefault="007E264A" w:rsidP="00211101">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____________________/</w:t>
            </w:r>
            <w:r w:rsidR="00211101">
              <w:rPr>
                <w:rFonts w:ascii="Times New Roman" w:eastAsia="Times New Roman" w:hAnsi="Times New Roman" w:cs="Times New Roman"/>
                <w:b/>
                <w:sz w:val="21"/>
                <w:szCs w:val="21"/>
                <w:lang w:eastAsia="ru-RU"/>
              </w:rPr>
              <w:t>И</w:t>
            </w:r>
            <w:r w:rsidRPr="007E264A">
              <w:rPr>
                <w:rFonts w:ascii="Times New Roman" w:eastAsia="Times New Roman" w:hAnsi="Times New Roman" w:cs="Times New Roman"/>
                <w:b/>
                <w:sz w:val="21"/>
                <w:szCs w:val="21"/>
                <w:lang w:eastAsia="ru-RU"/>
              </w:rPr>
              <w:t>.</w:t>
            </w:r>
            <w:r w:rsidR="00211101">
              <w:rPr>
                <w:rFonts w:ascii="Times New Roman" w:eastAsia="Times New Roman" w:hAnsi="Times New Roman" w:cs="Times New Roman"/>
                <w:b/>
                <w:sz w:val="21"/>
                <w:szCs w:val="21"/>
                <w:lang w:eastAsia="ru-RU"/>
              </w:rPr>
              <w:t>Ю</w:t>
            </w:r>
            <w:r w:rsidRPr="007E264A">
              <w:rPr>
                <w:rFonts w:ascii="Times New Roman" w:eastAsia="Times New Roman" w:hAnsi="Times New Roman" w:cs="Times New Roman"/>
                <w:b/>
                <w:sz w:val="21"/>
                <w:szCs w:val="21"/>
                <w:lang w:eastAsia="ru-RU"/>
              </w:rPr>
              <w:t xml:space="preserve">. </w:t>
            </w:r>
            <w:r w:rsidR="00211101">
              <w:rPr>
                <w:rFonts w:ascii="Times New Roman" w:eastAsia="Times New Roman" w:hAnsi="Times New Roman" w:cs="Times New Roman"/>
                <w:b/>
                <w:sz w:val="21"/>
                <w:szCs w:val="21"/>
                <w:lang w:eastAsia="ru-RU"/>
              </w:rPr>
              <w:t>Мишина</w:t>
            </w:r>
            <w:r w:rsidRPr="007E264A">
              <w:rPr>
                <w:rFonts w:ascii="Times New Roman" w:eastAsia="Times New Roman" w:hAnsi="Times New Roman" w:cs="Times New Roman"/>
                <w:b/>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_____________________</w:t>
            </w:r>
          </w:p>
        </w:tc>
      </w:tr>
      <w:tr w:rsidR="007E264A" w:rsidRPr="007E264A" w:rsidTr="00C74252">
        <w:tc>
          <w:tcPr>
            <w:tcW w:w="5308"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М.П.</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М.П.</w:t>
            </w:r>
          </w:p>
        </w:tc>
      </w:tr>
    </w:tbl>
    <w:p w:rsidR="007E264A" w:rsidRPr="007E264A" w:rsidRDefault="007E264A" w:rsidP="007E264A">
      <w:pPr>
        <w:tabs>
          <w:tab w:val="left" w:pos="284"/>
        </w:tabs>
        <w:spacing w:after="120" w:line="240" w:lineRule="auto"/>
        <w:ind w:right="316"/>
        <w:outlineLvl w:val="0"/>
        <w:rPr>
          <w:rFonts w:ascii="Times New Roman" w:eastAsia="Times New Roman" w:hAnsi="Times New Roman" w:cs="Times New Roman"/>
          <w:bCs/>
          <w:sz w:val="21"/>
          <w:szCs w:val="21"/>
          <w:lang w:eastAsia="ru-RU"/>
        </w:rPr>
        <w:sectPr w:rsidR="007E264A" w:rsidRPr="007E264A" w:rsidSect="005116EA">
          <w:headerReference w:type="even" r:id="rId8"/>
          <w:headerReference w:type="default" r:id="rId9"/>
          <w:footerReference w:type="even" r:id="rId10"/>
          <w:footerReference w:type="default" r:id="rId11"/>
          <w:pgSz w:w="11907" w:h="16840" w:code="9"/>
          <w:pgMar w:top="568" w:right="567" w:bottom="709" w:left="1080" w:header="284" w:footer="310" w:gutter="0"/>
          <w:cols w:space="720"/>
          <w:titlePg/>
          <w:docGrid w:linePitch="272"/>
        </w:sectPr>
      </w:pPr>
      <w:r w:rsidRPr="007E264A">
        <w:rPr>
          <w:rFonts w:ascii="Times New Roman" w:eastAsia="Times New Roman" w:hAnsi="Times New Roman" w:cs="Times New Roman"/>
          <w:bCs/>
          <w:sz w:val="21"/>
          <w:szCs w:val="21"/>
          <w:lang w:eastAsia="ru-RU"/>
        </w:rPr>
        <w:t xml:space="preserve">                                                                                                                                               </w:t>
      </w:r>
    </w:p>
    <w:p w:rsidR="007E264A" w:rsidRPr="007E264A" w:rsidRDefault="007E264A" w:rsidP="007E264A">
      <w:pPr>
        <w:tabs>
          <w:tab w:val="left" w:pos="284"/>
          <w:tab w:val="left" w:pos="16157"/>
        </w:tabs>
        <w:spacing w:after="0" w:line="240" w:lineRule="auto"/>
        <w:ind w:right="-3"/>
        <w:jc w:val="right"/>
        <w:outlineLvl w:val="0"/>
        <w:rPr>
          <w:rFonts w:ascii="Times New Roman" w:eastAsia="Times New Roman" w:hAnsi="Times New Roman" w:cs="Times New Roman"/>
          <w:b/>
          <w:bCs/>
          <w:sz w:val="21"/>
          <w:szCs w:val="21"/>
          <w:lang w:eastAsia="ru-RU"/>
        </w:rPr>
      </w:pPr>
      <w:r w:rsidRPr="007E264A">
        <w:rPr>
          <w:rFonts w:ascii="Times New Roman" w:eastAsia="Times New Roman" w:hAnsi="Times New Roman" w:cs="Times New Roman"/>
          <w:bCs/>
          <w:sz w:val="24"/>
          <w:szCs w:val="24"/>
          <w:lang w:eastAsia="ru-RU"/>
        </w:rPr>
        <w:lastRenderedPageBreak/>
        <w:t xml:space="preserve">   </w:t>
      </w:r>
      <w:r w:rsidRPr="007E264A">
        <w:rPr>
          <w:rFonts w:ascii="Times New Roman" w:eastAsia="Times New Roman" w:hAnsi="Times New Roman" w:cs="Times New Roman"/>
          <w:bCs/>
          <w:sz w:val="21"/>
          <w:szCs w:val="21"/>
          <w:lang w:eastAsia="ru-RU"/>
        </w:rPr>
        <w:t>Приложение № 1</w:t>
      </w:r>
    </w:p>
    <w:p w:rsidR="007E264A" w:rsidRPr="007E264A" w:rsidRDefault="007E264A" w:rsidP="007E264A">
      <w:pPr>
        <w:tabs>
          <w:tab w:val="left" w:pos="284"/>
        </w:tabs>
        <w:spacing w:after="0" w:line="240" w:lineRule="auto"/>
        <w:ind w:left="4536"/>
        <w:jc w:val="right"/>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к договору №  ____________ на  поставку  продукции от «___» _________20___ г.</w:t>
      </w:r>
    </w:p>
    <w:p w:rsidR="007E264A" w:rsidRPr="007E264A" w:rsidRDefault="007E264A" w:rsidP="007E264A">
      <w:pPr>
        <w:tabs>
          <w:tab w:val="left" w:pos="284"/>
        </w:tabs>
        <w:spacing w:after="0" w:line="240" w:lineRule="auto"/>
        <w:ind w:left="4536"/>
        <w:jc w:val="center"/>
        <w:rPr>
          <w:rFonts w:ascii="Times New Roman" w:eastAsia="Times New Roman" w:hAnsi="Times New Roman" w:cs="Times New Roman"/>
          <w:bCs/>
          <w:sz w:val="24"/>
          <w:szCs w:val="24"/>
          <w:lang w:eastAsia="ru-RU"/>
        </w:rPr>
      </w:pPr>
    </w:p>
    <w:p w:rsidR="007E264A" w:rsidRPr="007E264A" w:rsidRDefault="007E264A" w:rsidP="007E264A">
      <w:pPr>
        <w:tabs>
          <w:tab w:val="left" w:pos="284"/>
        </w:tabs>
        <w:spacing w:after="120" w:line="240" w:lineRule="auto"/>
        <w:ind w:left="567"/>
        <w:jc w:val="center"/>
        <w:rPr>
          <w:rFonts w:ascii="Times New Roman" w:eastAsia="Times New Roman" w:hAnsi="Times New Roman" w:cs="Times New Roman"/>
          <w:bCs/>
          <w:sz w:val="6"/>
          <w:szCs w:val="24"/>
          <w:lang w:eastAsia="ru-RU"/>
        </w:rPr>
      </w:pPr>
      <w:r w:rsidRPr="007E264A">
        <w:rPr>
          <w:rFonts w:ascii="Times New Roman" w:eastAsia="Times New Roman" w:hAnsi="Times New Roman" w:cs="Times New Roman"/>
          <w:b/>
          <w:bCs/>
          <w:sz w:val="24"/>
          <w:szCs w:val="24"/>
          <w:lang w:eastAsia="ru-RU"/>
        </w:rPr>
        <w:t>Спецификация</w:t>
      </w:r>
    </w:p>
    <w:p w:rsidR="007E264A" w:rsidRPr="007E264A" w:rsidRDefault="007E264A" w:rsidP="007E264A">
      <w:pPr>
        <w:tabs>
          <w:tab w:val="left" w:pos="567"/>
        </w:tabs>
        <w:spacing w:after="0" w:line="240" w:lineRule="auto"/>
        <w:ind w:firstLine="567"/>
        <w:rPr>
          <w:rFonts w:ascii="Times New Roman" w:eastAsia="Times New Roman" w:hAnsi="Times New Roman" w:cs="Times New Roman"/>
          <w:bCs/>
          <w:i/>
          <w:sz w:val="20"/>
          <w:szCs w:val="20"/>
          <w:lang w:eastAsia="ru-RU"/>
        </w:rPr>
      </w:pPr>
      <w:r w:rsidRPr="007E264A">
        <w:rPr>
          <w:rFonts w:ascii="Times New Roman" w:eastAsia="Times New Roman" w:hAnsi="Times New Roman" w:cs="Times New Roman"/>
          <w:bCs/>
          <w:i/>
          <w:sz w:val="20"/>
          <w:szCs w:val="20"/>
          <w:lang w:eastAsia="ru-RU"/>
        </w:rPr>
        <w:t xml:space="preserve">г. Екатеринбург.                             </w:t>
      </w:r>
      <w:r w:rsidRPr="007E264A">
        <w:rPr>
          <w:rFonts w:ascii="Times New Roman" w:eastAsia="Times New Roman" w:hAnsi="Times New Roman" w:cs="Times New Roman"/>
          <w:bCs/>
          <w:i/>
          <w:sz w:val="20"/>
          <w:szCs w:val="20"/>
          <w:lang w:eastAsia="ru-RU"/>
        </w:rPr>
        <w:tab/>
      </w:r>
      <w:r w:rsidRPr="007E264A">
        <w:rPr>
          <w:rFonts w:ascii="Times New Roman" w:eastAsia="Times New Roman" w:hAnsi="Times New Roman" w:cs="Times New Roman"/>
          <w:bCs/>
          <w:i/>
          <w:sz w:val="20"/>
          <w:szCs w:val="20"/>
          <w:lang w:eastAsia="ru-RU"/>
        </w:rPr>
        <w:tab/>
      </w:r>
      <w:r w:rsidRPr="007E264A">
        <w:rPr>
          <w:rFonts w:ascii="Times New Roman" w:eastAsia="Times New Roman" w:hAnsi="Times New Roman" w:cs="Times New Roman"/>
          <w:bCs/>
          <w:i/>
          <w:sz w:val="20"/>
          <w:szCs w:val="20"/>
          <w:lang w:eastAsia="ru-RU"/>
        </w:rPr>
        <w:tab/>
      </w:r>
      <w:r w:rsidRPr="007E264A">
        <w:rPr>
          <w:rFonts w:ascii="Times New Roman" w:eastAsia="Times New Roman" w:hAnsi="Times New Roman" w:cs="Times New Roman"/>
          <w:bCs/>
          <w:i/>
          <w:sz w:val="20"/>
          <w:szCs w:val="20"/>
          <w:lang w:eastAsia="ru-RU"/>
        </w:rPr>
        <w:tab/>
        <w:t xml:space="preserve">                                                                                                                                                                                        20____г.</w:t>
      </w:r>
    </w:p>
    <w:p w:rsidR="007E264A" w:rsidRPr="007E264A" w:rsidRDefault="007E264A" w:rsidP="007E264A">
      <w:pPr>
        <w:tabs>
          <w:tab w:val="left" w:pos="0"/>
        </w:tabs>
        <w:spacing w:after="0" w:line="240" w:lineRule="auto"/>
        <w:jc w:val="both"/>
        <w:rPr>
          <w:rFonts w:ascii="Times New Roman" w:eastAsia="Times New Roman" w:hAnsi="Times New Roman" w:cs="Times New Roman"/>
          <w:bCs/>
          <w:sz w:val="20"/>
          <w:szCs w:val="20"/>
          <w:lang w:eastAsia="ru-RU"/>
        </w:rPr>
      </w:pPr>
    </w:p>
    <w:p w:rsidR="007E264A" w:rsidRPr="007E264A" w:rsidRDefault="0066687C" w:rsidP="00C84A31">
      <w:pPr>
        <w:spacing w:after="0" w:line="240" w:lineRule="auto"/>
        <w:ind w:left="540" w:right="-31" w:firstLine="540"/>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b/>
          <w:bCs/>
          <w:sz w:val="21"/>
          <w:szCs w:val="21"/>
          <w:lang w:eastAsia="ru-RU"/>
        </w:rPr>
        <w:t>А</w:t>
      </w:r>
      <w:r w:rsidR="007E264A" w:rsidRPr="007E264A">
        <w:rPr>
          <w:rFonts w:ascii="Times New Roman" w:eastAsia="Times New Roman" w:hAnsi="Times New Roman" w:cs="Times New Roman"/>
          <w:b/>
          <w:bCs/>
          <w:sz w:val="21"/>
          <w:szCs w:val="21"/>
          <w:lang w:eastAsia="ru-RU"/>
        </w:rPr>
        <w:t>кционерное общество «Екатеринбургэнергосбыт» (АО «ЕЭнС»)</w:t>
      </w:r>
      <w:r w:rsidR="007E264A" w:rsidRPr="007E264A">
        <w:rPr>
          <w:rFonts w:ascii="Times New Roman" w:eastAsia="Times New Roman" w:hAnsi="Times New Roman" w:cs="Times New Roman"/>
          <w:sz w:val="21"/>
          <w:szCs w:val="21"/>
          <w:lang w:eastAsia="ru-RU"/>
        </w:rPr>
        <w:t xml:space="preserve">, именуемое в дальнейшем </w:t>
      </w:r>
      <w:r w:rsidR="007E264A" w:rsidRPr="007E264A">
        <w:rPr>
          <w:rFonts w:ascii="Times New Roman" w:eastAsia="Times New Roman" w:hAnsi="Times New Roman" w:cs="Times New Roman"/>
          <w:b/>
          <w:bCs/>
          <w:sz w:val="21"/>
          <w:szCs w:val="21"/>
          <w:lang w:eastAsia="ru-RU"/>
        </w:rPr>
        <w:t>«Покупатель»</w:t>
      </w:r>
      <w:r w:rsidR="007E264A" w:rsidRPr="007E264A">
        <w:rPr>
          <w:rFonts w:ascii="Times New Roman" w:eastAsia="Times New Roman" w:hAnsi="Times New Roman" w:cs="Times New Roman"/>
          <w:b/>
          <w:sz w:val="21"/>
          <w:szCs w:val="21"/>
          <w:lang w:eastAsia="ru-RU"/>
        </w:rPr>
        <w:t>,</w:t>
      </w:r>
      <w:r w:rsidR="007E264A" w:rsidRPr="007E264A">
        <w:rPr>
          <w:rFonts w:ascii="Times New Roman" w:eastAsia="Times New Roman" w:hAnsi="Times New Roman" w:cs="Times New Roman"/>
          <w:sz w:val="21"/>
          <w:szCs w:val="21"/>
          <w:lang w:eastAsia="ru-RU"/>
        </w:rPr>
        <w:t xml:space="preserve"> в лице  ______________________________________________________, действующего на основании ____________________, с одной стороны, и   </w:t>
      </w:r>
      <w:r w:rsidR="007E264A" w:rsidRPr="007E264A">
        <w:rPr>
          <w:rFonts w:ascii="Times New Roman" w:eastAsia="Times New Roman" w:hAnsi="Times New Roman" w:cs="Times New Roman"/>
          <w:b/>
          <w:sz w:val="21"/>
          <w:szCs w:val="21"/>
          <w:lang w:eastAsia="ru-RU"/>
        </w:rPr>
        <w:t>__________________,</w:t>
      </w:r>
      <w:r w:rsidR="007E264A" w:rsidRPr="007E264A">
        <w:rPr>
          <w:rFonts w:ascii="Times New Roman" w:eastAsia="Times New Roman" w:hAnsi="Times New Roman" w:cs="Times New Roman"/>
          <w:sz w:val="21"/>
          <w:szCs w:val="21"/>
          <w:lang w:eastAsia="ru-RU"/>
        </w:rPr>
        <w:t xml:space="preserve"> именуемое в дальнейшем </w:t>
      </w:r>
      <w:r w:rsidR="007E264A" w:rsidRPr="007E264A">
        <w:rPr>
          <w:rFonts w:ascii="Times New Roman" w:eastAsia="Times New Roman" w:hAnsi="Times New Roman" w:cs="Times New Roman"/>
          <w:b/>
          <w:sz w:val="21"/>
          <w:szCs w:val="21"/>
          <w:lang w:eastAsia="ru-RU"/>
        </w:rPr>
        <w:t>«Поставщик»</w:t>
      </w:r>
      <w:r w:rsidR="007E264A" w:rsidRPr="007E264A">
        <w:rPr>
          <w:rFonts w:ascii="Times New Roman" w:eastAsia="Times New Roman" w:hAnsi="Times New Roman" w:cs="Times New Roman"/>
          <w:sz w:val="21"/>
          <w:szCs w:val="21"/>
          <w:lang w:eastAsia="ru-RU"/>
        </w:rPr>
        <w:t xml:space="preserve">, в лице ____________________________________, действующего на основании ______________________________, с другой стороны, вместе именуемые Стороны,  </w:t>
      </w:r>
      <w:r w:rsidR="007E264A" w:rsidRPr="007E264A">
        <w:rPr>
          <w:rFonts w:ascii="Times New Roman" w:eastAsia="Times New Roman" w:hAnsi="Times New Roman" w:cs="Times New Roman"/>
          <w:bCs/>
          <w:sz w:val="21"/>
          <w:szCs w:val="21"/>
          <w:lang w:eastAsia="ru-RU"/>
        </w:rPr>
        <w:t>подписали настоящее приложение</w:t>
      </w:r>
      <w:r w:rsidR="007E264A" w:rsidRPr="007E264A">
        <w:rPr>
          <w:rFonts w:ascii="Times New Roman" w:eastAsia="Times New Roman" w:hAnsi="Times New Roman" w:cs="Times New Roman"/>
          <w:b/>
          <w:bCs/>
          <w:sz w:val="21"/>
          <w:szCs w:val="21"/>
          <w:lang w:eastAsia="ru-RU"/>
        </w:rPr>
        <w:t xml:space="preserve"> </w:t>
      </w:r>
      <w:r w:rsidR="007E264A" w:rsidRPr="007E264A">
        <w:rPr>
          <w:rFonts w:ascii="Times New Roman" w:eastAsia="Times New Roman" w:hAnsi="Times New Roman" w:cs="Times New Roman"/>
          <w:bCs/>
          <w:sz w:val="21"/>
          <w:szCs w:val="21"/>
          <w:lang w:eastAsia="ru-RU"/>
        </w:rPr>
        <w:t xml:space="preserve">№ 1 </w:t>
      </w:r>
      <w:r w:rsidR="007E264A" w:rsidRPr="007E264A">
        <w:rPr>
          <w:rFonts w:ascii="Times New Roman" w:eastAsia="Times New Roman" w:hAnsi="Times New Roman" w:cs="Times New Roman"/>
          <w:sz w:val="21"/>
          <w:szCs w:val="21"/>
          <w:lang w:eastAsia="ru-RU"/>
        </w:rPr>
        <w:t>к договору  №  _________________________   на поставку продукции от « _______ »  ___________ 20____года (далее по тексту настоящего договора именуемый Договор) о нижеследующем:</w:t>
      </w:r>
      <w:proofErr w:type="gramEnd"/>
    </w:p>
    <w:p w:rsidR="007E264A" w:rsidRPr="007E264A" w:rsidRDefault="007E264A" w:rsidP="00C84A31">
      <w:pPr>
        <w:suppressAutoHyphens/>
        <w:spacing w:after="0" w:line="240" w:lineRule="auto"/>
        <w:ind w:left="142" w:firstLine="540"/>
        <w:jc w:val="both"/>
        <w:rPr>
          <w:rFonts w:ascii="Times New Roman" w:eastAsia="Times New Roman" w:hAnsi="Times New Roman" w:cs="Times New Roman"/>
          <w:sz w:val="21"/>
          <w:szCs w:val="21"/>
          <w:lang w:eastAsia="ru-RU"/>
        </w:rPr>
      </w:pPr>
    </w:p>
    <w:p w:rsidR="007E264A" w:rsidRPr="007E264A" w:rsidRDefault="007E264A" w:rsidP="00C84A31">
      <w:pPr>
        <w:numPr>
          <w:ilvl w:val="0"/>
          <w:numId w:val="9"/>
        </w:numPr>
        <w:spacing w:after="0" w:line="240" w:lineRule="auto"/>
        <w:ind w:left="567" w:right="-31" w:firstLine="0"/>
        <w:contextualSpacing/>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sz w:val="21"/>
          <w:szCs w:val="21"/>
          <w:lang w:eastAsia="ru-RU"/>
        </w:rPr>
        <w:t>Стороны установили,</w:t>
      </w:r>
      <w:r w:rsidRPr="007E264A">
        <w:rPr>
          <w:rFonts w:ascii="Times New Roman" w:eastAsia="Times New Roman" w:hAnsi="Times New Roman" w:cs="Times New Roman"/>
          <w:bCs/>
          <w:sz w:val="21"/>
          <w:szCs w:val="21"/>
          <w:lang w:eastAsia="ru-RU"/>
        </w:rPr>
        <w:t xml:space="preserve"> </w:t>
      </w:r>
      <w:r w:rsidRPr="007E264A">
        <w:rPr>
          <w:rFonts w:ascii="Times New Roman" w:eastAsia="Times New Roman" w:hAnsi="Times New Roman" w:cs="Times New Roman"/>
          <w:sz w:val="21"/>
          <w:szCs w:val="21"/>
          <w:lang w:eastAsia="ru-RU"/>
        </w:rPr>
        <w:t xml:space="preserve">что поставке подлежит продукция в следующем ассортименте, количестве и цене согласно </w:t>
      </w:r>
      <w:r w:rsidRPr="007E264A">
        <w:rPr>
          <w:rFonts w:ascii="Times New Roman" w:eastAsia="Times New Roman" w:hAnsi="Times New Roman" w:cs="Times New Roman"/>
          <w:bCs/>
          <w:sz w:val="21"/>
          <w:szCs w:val="21"/>
          <w:lang w:eastAsia="ru-RU"/>
        </w:rPr>
        <w:t xml:space="preserve"> таблице №1  настоящего приложения №1.</w:t>
      </w:r>
    </w:p>
    <w:p w:rsidR="007E264A" w:rsidRPr="007E264A" w:rsidRDefault="007E264A" w:rsidP="00C84A31">
      <w:pPr>
        <w:spacing w:after="0" w:line="240" w:lineRule="auto"/>
        <w:ind w:left="567" w:right="-31"/>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Источник финансирования - ______________.</w:t>
      </w:r>
    </w:p>
    <w:p w:rsidR="007E264A" w:rsidRPr="007E264A" w:rsidRDefault="007E264A" w:rsidP="007E264A">
      <w:pPr>
        <w:spacing w:after="0" w:line="240" w:lineRule="auto"/>
        <w:ind w:right="-31"/>
        <w:jc w:val="center"/>
        <w:rPr>
          <w:rFonts w:ascii="Times New Roman" w:eastAsia="Times New Roman" w:hAnsi="Times New Roman" w:cs="Times New Roman"/>
          <w:b/>
          <w:bCs/>
          <w:sz w:val="20"/>
          <w:szCs w:val="20"/>
          <w:lang w:eastAsia="ru-RU"/>
        </w:rPr>
      </w:pPr>
      <w:r w:rsidRPr="007E264A">
        <w:rPr>
          <w:rFonts w:ascii="Times New Roman" w:eastAsia="Times New Roman" w:hAnsi="Times New Roman" w:cs="Times New Roman"/>
          <w:b/>
          <w:sz w:val="20"/>
          <w:szCs w:val="20"/>
          <w:lang w:eastAsia="ru-RU"/>
        </w:rPr>
        <w:t>Таблица № 1</w:t>
      </w:r>
    </w:p>
    <w:tbl>
      <w:tblPr>
        <w:tblW w:w="16258" w:type="dxa"/>
        <w:tblInd w:w="93" w:type="dxa"/>
        <w:tblLook w:val="04A0" w:firstRow="1" w:lastRow="0" w:firstColumn="1" w:lastColumn="0" w:noHBand="0" w:noVBand="1"/>
      </w:tblPr>
      <w:tblGrid>
        <w:gridCol w:w="432"/>
        <w:gridCol w:w="2844"/>
        <w:gridCol w:w="2693"/>
        <w:gridCol w:w="2268"/>
        <w:gridCol w:w="3260"/>
        <w:gridCol w:w="684"/>
        <w:gridCol w:w="1017"/>
        <w:gridCol w:w="1580"/>
        <w:gridCol w:w="1480"/>
      </w:tblGrid>
      <w:tr w:rsidR="007E264A" w:rsidRPr="007E264A" w:rsidTr="00C74252">
        <w:trPr>
          <w:trHeight w:val="462"/>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 </w:t>
            </w:r>
            <w:proofErr w:type="gramStart"/>
            <w:r w:rsidRPr="007E264A">
              <w:rPr>
                <w:rFonts w:ascii="Times New Roman" w:eastAsia="Times New Roman" w:hAnsi="Times New Roman" w:cs="Times New Roman"/>
                <w:sz w:val="16"/>
                <w:szCs w:val="16"/>
                <w:lang w:eastAsia="ru-RU"/>
              </w:rPr>
              <w:t>п</w:t>
            </w:r>
            <w:proofErr w:type="gramEnd"/>
            <w:r w:rsidRPr="007E264A">
              <w:rPr>
                <w:rFonts w:ascii="Times New Roman" w:eastAsia="Times New Roman" w:hAnsi="Times New Roman" w:cs="Times New Roman"/>
                <w:sz w:val="16"/>
                <w:szCs w:val="16"/>
                <w:lang w:eastAsia="ru-RU"/>
              </w:rPr>
              <w:t>/п</w:t>
            </w:r>
          </w:p>
        </w:tc>
        <w:tc>
          <w:tcPr>
            <w:tcW w:w="11065" w:type="dxa"/>
            <w:gridSpan w:val="4"/>
            <w:tcBorders>
              <w:top w:val="single" w:sz="4" w:space="0" w:color="auto"/>
              <w:left w:val="nil"/>
              <w:bottom w:val="nil"/>
              <w:right w:val="single" w:sz="4" w:space="0" w:color="000000"/>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Продукция</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Ед. изм.</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val="en-US" w:eastAsia="ru-RU"/>
              </w:rPr>
            </w:pPr>
            <w:r w:rsidRPr="007E264A">
              <w:rPr>
                <w:rFonts w:ascii="Times New Roman" w:eastAsia="Times New Roman" w:hAnsi="Times New Roman" w:cs="Times New Roman"/>
                <w:sz w:val="16"/>
                <w:szCs w:val="16"/>
                <w:lang w:eastAsia="ru-RU"/>
              </w:rPr>
              <w:t>Количество</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Цена за единицу,</w:t>
            </w:r>
          </w:p>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руб. без НДС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Сумма,</w:t>
            </w:r>
          </w:p>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 руб. без НДС</w:t>
            </w:r>
          </w:p>
        </w:tc>
      </w:tr>
      <w:tr w:rsidR="007E264A" w:rsidRPr="007E264A" w:rsidTr="00C74252">
        <w:trPr>
          <w:trHeight w:val="41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5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Наименование продукции</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Требования к качеству продукции </w:t>
            </w: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r>
      <w:tr w:rsidR="007E264A" w:rsidRPr="007E264A" w:rsidTr="00C74252">
        <w:trPr>
          <w:trHeight w:val="574"/>
        </w:trPr>
        <w:tc>
          <w:tcPr>
            <w:tcW w:w="432"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2844"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согласно закупочной документации  Заказчика*</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roofErr w:type="gramStart"/>
            <w:r w:rsidRPr="007E264A">
              <w:rPr>
                <w:rFonts w:ascii="Times New Roman" w:eastAsia="Times New Roman" w:hAnsi="Times New Roman" w:cs="Times New Roman"/>
                <w:sz w:val="16"/>
                <w:szCs w:val="16"/>
                <w:lang w:eastAsia="ru-RU"/>
              </w:rPr>
              <w:t>согласованной к поставке</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Наименование производителя</w:t>
            </w:r>
          </w:p>
        </w:tc>
        <w:tc>
          <w:tcPr>
            <w:tcW w:w="326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ГОСТ, технический регламент, </w:t>
            </w:r>
            <w:proofErr w:type="spellStart"/>
            <w:r w:rsidRPr="007E264A">
              <w:rPr>
                <w:rFonts w:ascii="Times New Roman" w:eastAsia="Times New Roman" w:hAnsi="Times New Roman" w:cs="Times New Roman"/>
                <w:sz w:val="16"/>
                <w:szCs w:val="16"/>
                <w:lang w:eastAsia="ru-RU"/>
              </w:rPr>
              <w:t>Техусловия</w:t>
            </w:r>
            <w:proofErr w:type="spellEnd"/>
            <w:r w:rsidRPr="007E264A">
              <w:rPr>
                <w:rFonts w:ascii="Times New Roman" w:eastAsia="Times New Roman" w:hAnsi="Times New Roman" w:cs="Times New Roman"/>
                <w:sz w:val="16"/>
                <w:szCs w:val="16"/>
                <w:lang w:eastAsia="ru-RU"/>
              </w:rPr>
              <w:t xml:space="preserve">    (ТУ) на изготовление</w:t>
            </w: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r>
      <w:tr w:rsidR="007E264A" w:rsidRPr="007E264A" w:rsidTr="00C74252">
        <w:trPr>
          <w:trHeight w:val="30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1</w:t>
            </w:r>
          </w:p>
        </w:tc>
        <w:tc>
          <w:tcPr>
            <w:tcW w:w="2844"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2</w:t>
            </w:r>
          </w:p>
        </w:tc>
        <w:tc>
          <w:tcPr>
            <w:tcW w:w="2693"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5</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6</w:t>
            </w:r>
          </w:p>
        </w:tc>
        <w:tc>
          <w:tcPr>
            <w:tcW w:w="1017"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Cs/>
                <w:sz w:val="16"/>
                <w:szCs w:val="16"/>
                <w:lang w:eastAsia="ru-RU"/>
              </w:rPr>
            </w:pPr>
            <w:r w:rsidRPr="007E264A">
              <w:rPr>
                <w:rFonts w:ascii="Times New Roman" w:eastAsia="Times New Roman" w:hAnsi="Times New Roman" w:cs="Times New Roman"/>
                <w:bCs/>
                <w:sz w:val="16"/>
                <w:szCs w:val="16"/>
                <w:lang w:eastAsia="ru-RU"/>
              </w:rPr>
              <w:t>8</w:t>
            </w:r>
          </w:p>
        </w:tc>
        <w:tc>
          <w:tcPr>
            <w:tcW w:w="148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Cs/>
                <w:sz w:val="16"/>
                <w:szCs w:val="16"/>
                <w:lang w:eastAsia="ru-RU"/>
              </w:rPr>
            </w:pPr>
            <w:r w:rsidRPr="007E264A">
              <w:rPr>
                <w:rFonts w:ascii="Times New Roman" w:eastAsia="Times New Roman" w:hAnsi="Times New Roman" w:cs="Times New Roman"/>
                <w:bCs/>
                <w:sz w:val="16"/>
                <w:szCs w:val="16"/>
                <w:lang w:eastAsia="ru-RU"/>
              </w:rPr>
              <w:t>9</w:t>
            </w:r>
          </w:p>
        </w:tc>
      </w:tr>
      <w:tr w:rsidR="007E264A" w:rsidRPr="007E264A" w:rsidTr="00C74252">
        <w:trPr>
          <w:trHeight w:val="285"/>
        </w:trPr>
        <w:tc>
          <w:tcPr>
            <w:tcW w:w="114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Закупка № ___ лот №___   Поставка _______*</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r>
      <w:tr w:rsidR="007E264A" w:rsidRPr="007E264A" w:rsidTr="00C74252">
        <w:trPr>
          <w:trHeight w:val="285"/>
        </w:trPr>
        <w:tc>
          <w:tcPr>
            <w:tcW w:w="11497" w:type="dxa"/>
            <w:gridSpan w:val="5"/>
            <w:tcBorders>
              <w:top w:val="single" w:sz="4" w:space="0" w:color="auto"/>
              <w:left w:val="single" w:sz="4" w:space="0" w:color="auto"/>
              <w:bottom w:val="single" w:sz="4" w:space="0" w:color="auto"/>
              <w:right w:val="nil"/>
            </w:tcBorders>
            <w:shd w:val="clear" w:color="auto" w:fill="auto"/>
            <w:vAlign w:val="center"/>
            <w:hideMark/>
          </w:tcPr>
          <w:p w:rsidR="007E264A" w:rsidRPr="007E264A" w:rsidRDefault="007E264A" w:rsidP="00C84A31">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Объем поставки под потребность 201__ года</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r>
      <w:tr w:rsidR="007E264A" w:rsidRPr="007E264A" w:rsidTr="00C84A31">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val="en-US" w:eastAsia="ru-RU"/>
              </w:rPr>
            </w:pPr>
            <w:r w:rsidRPr="007E264A">
              <w:rPr>
                <w:rFonts w:ascii="Times New Roman" w:eastAsia="Times New Roman" w:hAnsi="Times New Roman" w:cs="Times New Roman"/>
                <w:sz w:val="16"/>
                <w:szCs w:val="16"/>
                <w:lang w:val="en-US" w:eastAsia="ru-RU"/>
              </w:rPr>
              <w:t>…</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84A31">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74252">
        <w:trPr>
          <w:trHeight w:val="285"/>
        </w:trPr>
        <w:tc>
          <w:tcPr>
            <w:tcW w:w="14778" w:type="dxa"/>
            <w:gridSpan w:val="8"/>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Итого</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r w:rsidR="007E264A" w:rsidRPr="007E264A" w:rsidTr="00C74252">
        <w:trPr>
          <w:trHeight w:val="367"/>
        </w:trPr>
        <w:tc>
          <w:tcPr>
            <w:tcW w:w="14778" w:type="dxa"/>
            <w:gridSpan w:val="8"/>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кроме того НДС ____%</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r w:rsidR="007E264A" w:rsidRPr="007E264A" w:rsidTr="00C74252">
        <w:trPr>
          <w:trHeight w:val="285"/>
        </w:trPr>
        <w:tc>
          <w:tcPr>
            <w:tcW w:w="14778" w:type="dxa"/>
            <w:gridSpan w:val="8"/>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b/>
                <w:sz w:val="18"/>
                <w:szCs w:val="18"/>
                <w:lang w:eastAsia="ru-RU"/>
              </w:rPr>
            </w:pPr>
            <w:r w:rsidRPr="007E264A">
              <w:rPr>
                <w:rFonts w:ascii="Times New Roman" w:eastAsia="Times New Roman" w:hAnsi="Times New Roman" w:cs="Times New Roman"/>
                <w:b/>
                <w:sz w:val="18"/>
                <w:szCs w:val="18"/>
                <w:lang w:eastAsia="ru-RU"/>
              </w:rPr>
              <w:t>Итого с НДС  ___%</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bl>
    <w:p w:rsidR="007E264A" w:rsidRPr="007E264A" w:rsidRDefault="007E264A" w:rsidP="007E264A">
      <w:pPr>
        <w:tabs>
          <w:tab w:val="left" w:pos="15451"/>
        </w:tabs>
        <w:spacing w:after="0" w:line="240" w:lineRule="auto"/>
        <w:ind w:left="567" w:right="-31" w:hanging="567"/>
        <w:jc w:val="both"/>
        <w:rPr>
          <w:rFonts w:ascii="Times New Roman" w:eastAsia="Times New Roman" w:hAnsi="Times New Roman" w:cs="Times New Roman"/>
          <w:bCs/>
          <w:sz w:val="20"/>
          <w:szCs w:val="20"/>
          <w:lang w:eastAsia="ru-RU"/>
        </w:rPr>
      </w:pPr>
      <w:r w:rsidRPr="007E264A">
        <w:rPr>
          <w:rFonts w:ascii="Times New Roman" w:eastAsia="Times New Roman" w:hAnsi="Times New Roman" w:cs="Times New Roman"/>
          <w:bCs/>
          <w:sz w:val="20"/>
          <w:szCs w:val="20"/>
          <w:lang w:eastAsia="ru-RU"/>
        </w:rPr>
        <w:t>* Данные сведения указываются при заключении договора по результатам проведения регламентированной закупочной процедуры (конкурс, аукцион, запрос предложений, запрос цен)</w:t>
      </w:r>
    </w:p>
    <w:p w:rsidR="007E264A" w:rsidRPr="007E264A" w:rsidRDefault="007E264A" w:rsidP="00C84A31">
      <w:pPr>
        <w:tabs>
          <w:tab w:val="left" w:pos="15451"/>
        </w:tabs>
        <w:spacing w:after="0" w:line="240" w:lineRule="auto"/>
        <w:ind w:left="567" w:right="-31"/>
        <w:jc w:val="both"/>
        <w:rPr>
          <w:rFonts w:ascii="Times New Roman" w:eastAsia="Times New Roman" w:hAnsi="Times New Roman" w:cs="Times New Roman"/>
          <w:b/>
          <w:bCs/>
          <w:sz w:val="21"/>
          <w:szCs w:val="21"/>
          <w:lang w:eastAsia="ru-RU"/>
        </w:rPr>
      </w:pPr>
      <w:r w:rsidRPr="007E264A">
        <w:rPr>
          <w:rFonts w:ascii="Times New Roman" w:eastAsia="Times New Roman" w:hAnsi="Times New Roman" w:cs="Times New Roman"/>
          <w:b/>
          <w:bCs/>
          <w:sz w:val="20"/>
          <w:szCs w:val="20"/>
          <w:lang w:eastAsia="ru-RU"/>
        </w:rPr>
        <w:tab/>
      </w:r>
      <w:r w:rsidRPr="007E264A">
        <w:rPr>
          <w:rFonts w:ascii="Times New Roman" w:eastAsia="Times New Roman" w:hAnsi="Times New Roman" w:cs="Times New Roman"/>
          <w:b/>
          <w:bCs/>
          <w:sz w:val="21"/>
          <w:szCs w:val="21"/>
          <w:lang w:eastAsia="ru-RU"/>
        </w:rPr>
        <w:t>Всего стоимость продукции по настоящему договору:_____________________________________________________________руб._______ коп. (_________________________________________________________рублей______  коп.)  в т.ч. НД</w:t>
      </w:r>
      <w:proofErr w:type="gramStart"/>
      <w:r w:rsidRPr="007E264A">
        <w:rPr>
          <w:rFonts w:ascii="Times New Roman" w:eastAsia="Times New Roman" w:hAnsi="Times New Roman" w:cs="Times New Roman"/>
          <w:b/>
          <w:bCs/>
          <w:sz w:val="21"/>
          <w:szCs w:val="21"/>
          <w:lang w:eastAsia="ru-RU"/>
        </w:rPr>
        <w:t>С-</w:t>
      </w:r>
      <w:proofErr w:type="gramEnd"/>
      <w:r w:rsidRPr="007E264A">
        <w:rPr>
          <w:rFonts w:ascii="Times New Roman" w:eastAsia="Times New Roman" w:hAnsi="Times New Roman" w:cs="Times New Roman"/>
          <w:b/>
          <w:bCs/>
          <w:sz w:val="21"/>
          <w:szCs w:val="21"/>
          <w:lang w:eastAsia="ru-RU"/>
        </w:rPr>
        <w:t xml:space="preserve">      %- _____________  руб. </w:t>
      </w:r>
    </w:p>
    <w:p w:rsidR="007E264A" w:rsidRPr="007E264A" w:rsidRDefault="007E264A" w:rsidP="00C84A31">
      <w:pPr>
        <w:widowControl w:val="0"/>
        <w:autoSpaceDE w:val="0"/>
        <w:autoSpaceDN w:val="0"/>
        <w:adjustRightInd w:val="0"/>
        <w:spacing w:after="0" w:line="264" w:lineRule="exact"/>
        <w:ind w:left="567"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2.</w:t>
      </w: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b/>
          <w:sz w:val="21"/>
          <w:szCs w:val="21"/>
          <w:lang w:eastAsia="ru-RU"/>
        </w:rPr>
        <w:t>Требования, предъявляемые к качеству продукции:</w:t>
      </w:r>
    </w:p>
    <w:p w:rsidR="007E264A" w:rsidRPr="007E264A" w:rsidRDefault="007E264A" w:rsidP="00C84A31">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2.1. Продукция по качеству должна соответствовать требованиям ГОСТ, ТУ, техническим регламентам, в том числе, указанным в </w:t>
      </w:r>
      <w:r w:rsidRPr="007E264A">
        <w:rPr>
          <w:rFonts w:ascii="Times New Roman" w:eastAsia="Times New Roman" w:hAnsi="Times New Roman" w:cs="Times New Roman"/>
          <w:bCs/>
          <w:sz w:val="21"/>
          <w:szCs w:val="21"/>
          <w:lang w:eastAsia="ru-RU"/>
        </w:rPr>
        <w:t xml:space="preserve">таблице №1  настоящего Приложения №1, </w:t>
      </w:r>
      <w:r w:rsidRPr="007E264A">
        <w:rPr>
          <w:rFonts w:ascii="Times New Roman" w:eastAsia="Times New Roman" w:hAnsi="Times New Roman" w:cs="Times New Roman"/>
          <w:sz w:val="21"/>
          <w:szCs w:val="21"/>
          <w:lang w:eastAsia="ru-RU"/>
        </w:rPr>
        <w:t xml:space="preserve">иметь сертификаты соответствия качества производителя и (или) завода-изготовителя, санитарно-эпидемиологические заключения, если продукция подлежит </w:t>
      </w:r>
      <w:r w:rsidRPr="007E264A">
        <w:rPr>
          <w:rFonts w:ascii="Times New Roman" w:eastAsia="Times New Roman" w:hAnsi="Times New Roman" w:cs="Times New Roman"/>
          <w:color w:val="000000"/>
          <w:sz w:val="21"/>
          <w:szCs w:val="21"/>
          <w:lang w:eastAsia="ru-RU"/>
        </w:rPr>
        <w:t>сертификации, о</w:t>
      </w:r>
      <w:r w:rsidRPr="007E264A">
        <w:rPr>
          <w:rFonts w:ascii="Times New Roman" w:eastAsia="Times New Roman" w:hAnsi="Times New Roman" w:cs="Times New Roman"/>
          <w:sz w:val="21"/>
          <w:szCs w:val="21"/>
          <w:lang w:eastAsia="ru-RU"/>
        </w:rPr>
        <w:t xml:space="preserve">твечать всем требованиям энергетической эффективности, предусмотренным действующим законодательством. Продукция должна быть упакована в тару, соответствующую характеру поставляемой продукции, обеспечивающую сохранность при перевозке и хранении в соответствии с ГОСТами. </w:t>
      </w:r>
    </w:p>
    <w:p w:rsidR="007E264A" w:rsidRPr="007E264A" w:rsidRDefault="007E264A" w:rsidP="00C84A31">
      <w:pPr>
        <w:overflowPunct w:val="0"/>
        <w:autoSpaceDE w:val="0"/>
        <w:autoSpaceDN w:val="0"/>
        <w:adjustRightInd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2.2. Гарантийный срок на поставляемую продукцию составляет__________________________. Срок изготовления не ранее 20__ г. Продукция не должна быть ранее использованной.</w:t>
      </w:r>
    </w:p>
    <w:p w:rsidR="007E264A" w:rsidRPr="007E264A" w:rsidRDefault="007E264A" w:rsidP="00C84A31">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2.3. Гарантийный срок на продукцию исчисляется с момента доставки продукции Покупателю в соответствии с условиями настоящего договора.</w:t>
      </w:r>
    </w:p>
    <w:p w:rsidR="007E264A" w:rsidRPr="007E264A" w:rsidRDefault="007E264A" w:rsidP="00C84A31">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lastRenderedPageBreak/>
        <w:t xml:space="preserve">2.4. </w:t>
      </w:r>
      <w:proofErr w:type="gramStart"/>
      <w:r w:rsidRPr="007E264A">
        <w:rPr>
          <w:rFonts w:ascii="Times New Roman" w:eastAsia="Times New Roman" w:hAnsi="Times New Roman" w:cs="Times New Roman"/>
          <w:sz w:val="21"/>
          <w:szCs w:val="21"/>
          <w:lang w:eastAsia="ru-RU"/>
        </w:rPr>
        <w:t>В случае появления у Покупателя претензий к качеству приобретенной продукции в гарантийный период по вине Поставщика, Поставщик обязан (по выбору Покупателя), своими силами и за свой счет в срок до 10 дней с момента письменного уведомления либо устранить недостатки продукции, либо заменить неисправную продукцию, либо вернуть полученные за данную продукцию денежные средства.</w:t>
      </w:r>
      <w:proofErr w:type="gramEnd"/>
    </w:p>
    <w:p w:rsidR="007E264A" w:rsidRPr="007E264A" w:rsidRDefault="007E264A" w:rsidP="007E264A">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2.5. Если Поставщик, получив письменное уведомление Покупателя, не исправит дефек</w:t>
      </w:r>
      <w:proofErr w:type="gramStart"/>
      <w:r w:rsidRPr="007E264A">
        <w:rPr>
          <w:rFonts w:ascii="Times New Roman" w:eastAsia="Times New Roman" w:hAnsi="Times New Roman" w:cs="Times New Roman"/>
          <w:sz w:val="21"/>
          <w:szCs w:val="21"/>
          <w:lang w:eastAsia="ru-RU"/>
        </w:rPr>
        <w:t>т(</w:t>
      </w:r>
      <w:proofErr w:type="gramEnd"/>
      <w:r w:rsidRPr="007E264A">
        <w:rPr>
          <w:rFonts w:ascii="Times New Roman" w:eastAsia="Times New Roman" w:hAnsi="Times New Roman" w:cs="Times New Roman"/>
          <w:sz w:val="21"/>
          <w:szCs w:val="21"/>
          <w:lang w:eastAsia="ru-RU"/>
        </w:rPr>
        <w:t xml:space="preserve">ы), не произведет замену продукции и/или не возвратит денежные средства в сроки, указанные в п. 2.4. настоящего приложения </w:t>
      </w:r>
      <w:r w:rsidRPr="007E264A">
        <w:rPr>
          <w:rFonts w:ascii="Times New Roman" w:eastAsia="Times New Roman" w:hAnsi="Times New Roman" w:cs="Times New Roman"/>
          <w:bCs/>
          <w:sz w:val="21"/>
          <w:szCs w:val="21"/>
          <w:lang w:eastAsia="ru-RU"/>
        </w:rPr>
        <w:t>№1</w:t>
      </w:r>
      <w:r w:rsidRPr="007E264A">
        <w:rPr>
          <w:rFonts w:ascii="Times New Roman" w:eastAsia="Times New Roman" w:hAnsi="Times New Roman" w:cs="Times New Roman"/>
          <w:sz w:val="21"/>
          <w:szCs w:val="21"/>
          <w:lang w:eastAsia="ru-RU"/>
        </w:rPr>
        <w:t>, Поставщик по требованию Покупателя обязан оплатить неустойку за указанную просрочку в размере и порядке, указанных в пункте 3.2. настоящего договора, исчисляемую с даты истечения указанного в п. 2.4. срока, без какого-либо ущерба любым другим правам, которые Покупатель может иметь в отношении Поставщика по настоящему Договору.</w:t>
      </w:r>
    </w:p>
    <w:p w:rsidR="007E264A" w:rsidRPr="007E264A" w:rsidRDefault="007E264A" w:rsidP="007E264A">
      <w:pPr>
        <w:overflowPunct w:val="0"/>
        <w:autoSpaceDE w:val="0"/>
        <w:autoSpaceDN w:val="0"/>
        <w:adjustRightInd w:val="0"/>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2.6.</w:t>
      </w:r>
      <w:r w:rsidRPr="007E264A">
        <w:rPr>
          <w:rFonts w:ascii="Times New Roman" w:eastAsia="Times New Roman" w:hAnsi="Times New Roman" w:cs="Times New Roman"/>
          <w:color w:val="FF0000"/>
          <w:sz w:val="21"/>
          <w:szCs w:val="21"/>
          <w:lang w:eastAsia="ru-RU"/>
        </w:rPr>
        <w:t xml:space="preserve"> </w:t>
      </w:r>
      <w:r w:rsidRPr="007E264A">
        <w:rPr>
          <w:rFonts w:ascii="Times New Roman" w:eastAsia="Times New Roman" w:hAnsi="Times New Roman" w:cs="Times New Roman"/>
          <w:sz w:val="21"/>
          <w:szCs w:val="21"/>
          <w:lang w:eastAsia="ru-RU"/>
        </w:rPr>
        <w:t>Каждая позиция поставляемой продукции должна быть работоспособной и обеспечивать предусмотренную производителем функциональность в качестве отдельного компонента.</w:t>
      </w:r>
    </w:p>
    <w:p w:rsidR="007E264A" w:rsidRPr="007E264A" w:rsidRDefault="007E264A" w:rsidP="007E264A">
      <w:pPr>
        <w:overflowPunct w:val="0"/>
        <w:autoSpaceDE w:val="0"/>
        <w:autoSpaceDN w:val="0"/>
        <w:adjustRightInd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2.7. Комплектация продукции должна соответствовать ________________________(</w:t>
      </w:r>
      <w:r w:rsidRPr="007E264A">
        <w:rPr>
          <w:rFonts w:ascii="Times New Roman" w:eastAsia="Times New Roman" w:hAnsi="Times New Roman" w:cs="Times New Roman"/>
          <w:i/>
          <w:sz w:val="21"/>
          <w:szCs w:val="21"/>
          <w:lang w:eastAsia="ru-RU"/>
        </w:rPr>
        <w:t>указать: опросные листы, чертежи и др.</w:t>
      </w:r>
      <w:r w:rsidRPr="007E264A">
        <w:rPr>
          <w:rFonts w:ascii="Times New Roman" w:eastAsia="Times New Roman" w:hAnsi="Times New Roman" w:cs="Times New Roman"/>
          <w:sz w:val="21"/>
          <w:szCs w:val="21"/>
          <w:lang w:eastAsia="ru-RU"/>
        </w:rPr>
        <w:t>).</w:t>
      </w:r>
    </w:p>
    <w:p w:rsidR="007E264A" w:rsidRPr="007E264A" w:rsidRDefault="007E264A" w:rsidP="007E264A">
      <w:pPr>
        <w:tabs>
          <w:tab w:val="left" w:pos="703"/>
        </w:tabs>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2.8. Покупатель вправе отказаться от продукции, поставленной с нарушением номенклатуры, комплектности, количества и/или качества (отказ Покупателя от исполнения Договора). В этом случае продукция не принимается (</w:t>
      </w:r>
      <w:r w:rsidRPr="007E264A">
        <w:rPr>
          <w:rFonts w:ascii="Times New Roman" w:eastAsia="Times New Roman" w:hAnsi="Times New Roman" w:cs="Times New Roman"/>
          <w:bCs/>
          <w:sz w:val="21"/>
          <w:szCs w:val="21"/>
          <w:lang w:eastAsia="ru-RU"/>
        </w:rPr>
        <w:t xml:space="preserve">либо в случаях, предусмотренных п. 4.11 – 4.13 настоящего Приложения 1 - </w:t>
      </w:r>
      <w:r w:rsidRPr="007E264A">
        <w:rPr>
          <w:rFonts w:ascii="Times New Roman" w:eastAsia="Times New Roman" w:hAnsi="Times New Roman" w:cs="Times New Roman"/>
          <w:sz w:val="21"/>
          <w:szCs w:val="21"/>
          <w:lang w:eastAsia="ru-RU"/>
        </w:rPr>
        <w:t>считается не поставленной и не принятой Покупателем), не подлежит оплате и передается на ответственное хранение за счет Поставщика. Принятой на ответственное хранение продукцией Поставщик обязан распорядиться в пятидневный срок со дня получения извещения об этом от Покупателя. В случае невыполнения этого условия Покупатель вправе распорядиться продукцией согласно статье 514 Гражданского кодекса Российской Федерации.</w:t>
      </w:r>
    </w:p>
    <w:p w:rsidR="007E264A" w:rsidRPr="007E264A" w:rsidRDefault="007E264A" w:rsidP="007E264A">
      <w:pPr>
        <w:overflowPunct w:val="0"/>
        <w:autoSpaceDE w:val="0"/>
        <w:autoSpaceDN w:val="0"/>
        <w:adjustRightInd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2.9. Все приобретаемые материалы должны сопровождаться соответствующей технической документацией, сертификатами. Копии сертификатов,  заверенные Поставщиком, предоставляются вместе с продукцией. Транспортные расходы, упаковка, страховка должны быть включены в стоимость продукции. Поставщик предоставляет копию сертификата на продукцию с синей печатью Получателя сертификата.</w:t>
      </w:r>
    </w:p>
    <w:p w:rsidR="007E264A" w:rsidRPr="007E264A" w:rsidRDefault="007E264A" w:rsidP="007E264A">
      <w:pPr>
        <w:overflowPunct w:val="0"/>
        <w:autoSpaceDE w:val="0"/>
        <w:autoSpaceDN w:val="0"/>
        <w:adjustRightInd w:val="0"/>
        <w:spacing w:after="0" w:line="240" w:lineRule="auto"/>
        <w:ind w:left="600"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
          <w:color w:val="7030A0"/>
          <w:sz w:val="21"/>
          <w:szCs w:val="21"/>
          <w:lang w:eastAsia="ru-RU"/>
        </w:rPr>
        <w:t>*</w:t>
      </w:r>
      <w:r w:rsidRPr="007E264A">
        <w:rPr>
          <w:rFonts w:ascii="Times New Roman" w:eastAsia="Times New Roman" w:hAnsi="Times New Roman" w:cs="Times New Roman"/>
          <w:b/>
          <w:sz w:val="21"/>
          <w:szCs w:val="21"/>
          <w:lang w:eastAsia="ru-RU"/>
        </w:rPr>
        <w:t xml:space="preserve"> </w:t>
      </w:r>
      <w:r w:rsidRPr="007E264A">
        <w:rPr>
          <w:rFonts w:ascii="Times New Roman" w:eastAsia="Times New Roman" w:hAnsi="Times New Roman" w:cs="Times New Roman"/>
          <w:b/>
          <w:color w:val="7030A0"/>
          <w:sz w:val="21"/>
          <w:szCs w:val="21"/>
          <w:lang w:eastAsia="ru-RU"/>
        </w:rPr>
        <w:t>Дополнительные технические требования к продукции, указанные в техническом задании вносятся в договор, заключаемый с Победителем закупочной процедуры.</w:t>
      </w:r>
    </w:p>
    <w:p w:rsidR="007E264A" w:rsidRPr="007E264A" w:rsidRDefault="007E264A" w:rsidP="007E264A">
      <w:pPr>
        <w:tabs>
          <w:tab w:val="left" w:pos="8820"/>
          <w:tab w:val="left" w:pos="9900"/>
        </w:tabs>
        <w:spacing w:after="0" w:line="240" w:lineRule="auto"/>
        <w:ind w:left="360"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    3.Условия оплаты:</w:t>
      </w:r>
    </w:p>
    <w:p w:rsidR="007E264A" w:rsidRPr="00C84A31" w:rsidRDefault="007E264A" w:rsidP="00C84A31">
      <w:pPr>
        <w:tabs>
          <w:tab w:val="left" w:pos="9900"/>
        </w:tabs>
        <w:spacing w:after="0" w:line="240" w:lineRule="auto"/>
        <w:ind w:left="567"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Cs/>
          <w:sz w:val="21"/>
          <w:szCs w:val="21"/>
          <w:lang w:eastAsia="ru-RU"/>
        </w:rPr>
        <w:t xml:space="preserve">3.1 </w:t>
      </w:r>
      <w:bookmarkStart w:id="0" w:name="OLE_LINK3"/>
      <w:bookmarkStart w:id="1" w:name="OLE_LINK4"/>
      <w:r w:rsidRPr="00C84A31">
        <w:rPr>
          <w:rFonts w:ascii="Times New Roman" w:eastAsia="Times New Roman" w:hAnsi="Times New Roman" w:cs="Times New Roman"/>
          <w:bCs/>
          <w:sz w:val="21"/>
          <w:szCs w:val="21"/>
          <w:lang w:eastAsia="ru-RU"/>
        </w:rPr>
        <w:t>Оплат</w:t>
      </w:r>
      <w:r w:rsidRPr="007E264A">
        <w:rPr>
          <w:rFonts w:ascii="Times New Roman" w:eastAsia="Times New Roman" w:hAnsi="Times New Roman" w:cs="Times New Roman"/>
          <w:bCs/>
          <w:sz w:val="21"/>
          <w:szCs w:val="21"/>
          <w:lang w:eastAsia="ru-RU"/>
        </w:rPr>
        <w:t>а полученной продукции производится в течение 30 (тридцати) календарных дней с момента доставки продукции Покупателю и предоставления оригиналов отгрузочных документов (счета-фактуры и товарно-транспортных накладных, или УПД и  транспортных накладных), при условии получения Покупателем заключенного сторонами договора на поставку продукции в оригинале и счета на полную оплату продукции от Поставщика.</w:t>
      </w:r>
    </w:p>
    <w:p w:rsidR="007E264A" w:rsidRPr="007E264A" w:rsidRDefault="007E264A" w:rsidP="00C84A31">
      <w:pPr>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3.2. Оригиналы счетов-фактур и  товарно-транспортных накладных или УПД и транспортных накладных, направляются в адрес ответственного лица за заключение и исполнение настоящего договора, указанного в п.5 настоящего Приложения № 1.</w:t>
      </w:r>
    </w:p>
    <w:bookmarkEnd w:id="0"/>
    <w:bookmarkEnd w:id="1"/>
    <w:p w:rsidR="007E264A" w:rsidRPr="007E264A" w:rsidRDefault="007E264A" w:rsidP="00C84A31">
      <w:pPr>
        <w:widowControl w:val="0"/>
        <w:autoSpaceDE w:val="0"/>
        <w:autoSpaceDN w:val="0"/>
        <w:adjustRightInd w:val="0"/>
        <w:spacing w:after="0" w:line="264" w:lineRule="exact"/>
        <w:ind w:left="567"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4. Условия поставки:</w:t>
      </w:r>
    </w:p>
    <w:p w:rsidR="007E264A" w:rsidRPr="007E264A" w:rsidRDefault="007E264A" w:rsidP="00C84A31">
      <w:pPr>
        <w:tabs>
          <w:tab w:val="num" w:pos="900"/>
        </w:tabs>
        <w:spacing w:after="0" w:line="240" w:lineRule="auto"/>
        <w:ind w:left="567" w:right="-3"/>
        <w:rPr>
          <w:rFonts w:ascii="Times New Roman" w:eastAsia="Times New Roman" w:hAnsi="Times New Roman" w:cs="Times New Roman"/>
          <w:i/>
          <w:sz w:val="21"/>
          <w:szCs w:val="21"/>
          <w:lang w:eastAsia="ru-RU"/>
        </w:rPr>
      </w:pPr>
      <w:r w:rsidRPr="007E264A">
        <w:rPr>
          <w:rFonts w:ascii="Times New Roman" w:eastAsia="Times New Roman" w:hAnsi="Times New Roman" w:cs="Times New Roman"/>
          <w:sz w:val="21"/>
          <w:szCs w:val="21"/>
          <w:lang w:eastAsia="ru-RU"/>
        </w:rPr>
        <w:t>4.1.</w:t>
      </w:r>
      <w:r w:rsidRPr="007E264A">
        <w:rPr>
          <w:rFonts w:ascii="Times New Roman" w:eastAsia="Times New Roman" w:hAnsi="Times New Roman" w:cs="Times New Roman"/>
          <w:lang w:eastAsia="ru-RU"/>
        </w:rPr>
        <w:t xml:space="preserve"> </w:t>
      </w:r>
      <w:r w:rsidRPr="007E264A">
        <w:rPr>
          <w:rFonts w:ascii="Times New Roman" w:eastAsia="Times New Roman" w:hAnsi="Times New Roman" w:cs="Times New Roman"/>
          <w:sz w:val="21"/>
          <w:szCs w:val="21"/>
          <w:lang w:eastAsia="ru-RU"/>
        </w:rPr>
        <w:t>Поставка продукции осуществляется силами и за счет средств Поставщика непосредственно Покупателю в его рабочее время, при обязательном предварительном уведомлении Покупателя о доставке, по адрес</w:t>
      </w:r>
      <w:proofErr w:type="gramStart"/>
      <w:r w:rsidRPr="007E264A">
        <w:rPr>
          <w:rFonts w:ascii="Times New Roman" w:eastAsia="Times New Roman" w:hAnsi="Times New Roman" w:cs="Times New Roman"/>
          <w:sz w:val="21"/>
          <w:szCs w:val="21"/>
          <w:lang w:eastAsia="ru-RU"/>
        </w:rPr>
        <w:t>у(</w:t>
      </w:r>
      <w:proofErr w:type="spellStart"/>
      <w:proofErr w:type="gramEnd"/>
      <w:r w:rsidRPr="007E264A">
        <w:rPr>
          <w:rFonts w:ascii="Times New Roman" w:eastAsia="Times New Roman" w:hAnsi="Times New Roman" w:cs="Times New Roman"/>
          <w:sz w:val="21"/>
          <w:szCs w:val="21"/>
          <w:lang w:eastAsia="ru-RU"/>
        </w:rPr>
        <w:t>ам</w:t>
      </w:r>
      <w:proofErr w:type="spellEnd"/>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i/>
          <w:sz w:val="21"/>
          <w:szCs w:val="21"/>
          <w:lang w:eastAsia="ru-RU"/>
        </w:rPr>
        <w:t>(выбрать необходимый)</w:t>
      </w:r>
    </w:p>
    <w:p w:rsidR="007E264A" w:rsidRPr="007E264A" w:rsidRDefault="007E264A" w:rsidP="00C84A31">
      <w:pPr>
        <w:tabs>
          <w:tab w:val="num" w:pos="900"/>
        </w:tabs>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г. Екатеринбург, пр-т Космонавтов, д. 17А;</w:t>
      </w:r>
    </w:p>
    <w:p w:rsidR="007E264A" w:rsidRPr="007E264A" w:rsidRDefault="007E264A" w:rsidP="00C84A31">
      <w:pPr>
        <w:tabs>
          <w:tab w:val="num" w:pos="900"/>
        </w:tabs>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г. Екатеринбург, ул. Сурикова, д. 48. </w:t>
      </w:r>
    </w:p>
    <w:p w:rsidR="007E264A" w:rsidRPr="007E264A" w:rsidRDefault="007E264A" w:rsidP="00C84A31">
      <w:pPr>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4.2. Поставка продукции осуществляется в течение ___  календарных дней  с момента заключения настоящего договора, но не позднее _______________201___ г.</w:t>
      </w:r>
    </w:p>
    <w:p w:rsidR="007E264A" w:rsidRPr="007E264A" w:rsidRDefault="007E264A" w:rsidP="00C84A31">
      <w:pPr>
        <w:tabs>
          <w:tab w:val="num" w:pos="900"/>
        </w:tabs>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4.3.  Поставка продукции осуществляется в следующем порядке:</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 </w:t>
      </w:r>
      <w:r w:rsidRPr="007E264A">
        <w:rPr>
          <w:rFonts w:ascii="Times New Roman" w:eastAsia="Times New Roman" w:hAnsi="Times New Roman" w:cs="Times New Roman"/>
          <w:sz w:val="21"/>
          <w:szCs w:val="21"/>
          <w:lang w:eastAsia="ru-RU"/>
        </w:rPr>
        <w:t xml:space="preserve"> продукция </w:t>
      </w:r>
      <w:r w:rsidRPr="007E264A">
        <w:rPr>
          <w:rFonts w:ascii="Times New Roman" w:eastAsia="Times New Roman" w:hAnsi="Times New Roman" w:cs="Times New Roman"/>
          <w:bCs/>
          <w:sz w:val="21"/>
          <w:szCs w:val="21"/>
          <w:lang w:eastAsia="ru-RU"/>
        </w:rPr>
        <w:t>подлежит отгрузке в ассортименте и в количестве согласно таблице №1 настоящего приложения №1.</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color w:val="FF0000"/>
          <w:sz w:val="21"/>
          <w:szCs w:val="21"/>
          <w:lang w:eastAsia="ru-RU"/>
        </w:rPr>
      </w:pPr>
      <w:r w:rsidRPr="007E264A">
        <w:rPr>
          <w:rFonts w:ascii="Times New Roman" w:eastAsia="Times New Roman" w:hAnsi="Times New Roman" w:cs="Times New Roman"/>
          <w:bCs/>
          <w:sz w:val="21"/>
          <w:szCs w:val="21"/>
          <w:lang w:eastAsia="ru-RU"/>
        </w:rPr>
        <w:t>-  каждая позиция продукции по таблице № 1, подлежащая отгрузке, должна быть упакована и промаркирована с указанием количества, наименования материала.</w:t>
      </w:r>
    </w:p>
    <w:p w:rsidR="007E264A" w:rsidRPr="007E264A" w:rsidRDefault="007E264A" w:rsidP="00C84A31">
      <w:pPr>
        <w:tabs>
          <w:tab w:val="left" w:pos="720"/>
        </w:tabs>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sz w:val="21"/>
          <w:szCs w:val="21"/>
          <w:lang w:eastAsia="ru-RU"/>
        </w:rPr>
        <w:t xml:space="preserve">4.4.  </w:t>
      </w:r>
      <w:r w:rsidRPr="007E264A">
        <w:rPr>
          <w:rFonts w:ascii="Times New Roman" w:eastAsia="Times New Roman" w:hAnsi="Times New Roman" w:cs="Times New Roman"/>
          <w:sz w:val="21"/>
          <w:szCs w:val="21"/>
          <w:lang w:eastAsia="ru-RU"/>
        </w:rPr>
        <w:t>При поставке продукции Поставщик должен представить Покупателю оригиналы следующих документов на русском языке:</w:t>
      </w:r>
    </w:p>
    <w:p w:rsidR="007E264A" w:rsidRPr="007E264A" w:rsidRDefault="007E264A" w:rsidP="00C84A31">
      <w:pPr>
        <w:widowControl w:val="0"/>
        <w:tabs>
          <w:tab w:val="left" w:pos="703"/>
        </w:tabs>
        <w:adjustRightInd w:val="0"/>
        <w:spacing w:after="0" w:line="240" w:lineRule="auto"/>
        <w:ind w:left="567" w:right="-3"/>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а) сертификаты либо декларации о соответствии, инструкции по эксплуатации и монтажу, а также иную техническую сопроводительную  </w:t>
      </w:r>
    </w:p>
    <w:p w:rsidR="007E264A" w:rsidRPr="007E264A" w:rsidRDefault="007E264A" w:rsidP="00C84A31">
      <w:pPr>
        <w:widowControl w:val="0"/>
        <w:tabs>
          <w:tab w:val="left" w:pos="703"/>
        </w:tabs>
        <w:adjustRightInd w:val="0"/>
        <w:spacing w:after="0" w:line="240" w:lineRule="auto"/>
        <w:ind w:left="567" w:right="-3"/>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документацию в соответствии с приложением  №1 к настоящему Договору;</w:t>
      </w:r>
    </w:p>
    <w:p w:rsidR="007E264A" w:rsidRPr="007E264A" w:rsidRDefault="007E264A" w:rsidP="00C84A31">
      <w:pPr>
        <w:widowControl w:val="0"/>
        <w:tabs>
          <w:tab w:val="left" w:pos="703"/>
        </w:tabs>
        <w:adjustRightInd w:val="0"/>
        <w:spacing w:after="0" w:line="240" w:lineRule="auto"/>
        <w:ind w:left="567" w:right="-3"/>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 гарантийные свидетельства;</w:t>
      </w:r>
    </w:p>
    <w:p w:rsidR="007E264A" w:rsidRPr="007E264A" w:rsidRDefault="007E264A" w:rsidP="00C84A31">
      <w:pPr>
        <w:widowControl w:val="0"/>
        <w:tabs>
          <w:tab w:val="left" w:pos="720"/>
        </w:tabs>
        <w:adjustRightInd w:val="0"/>
        <w:spacing w:after="0" w:line="240" w:lineRule="auto"/>
        <w:ind w:left="567" w:right="-3"/>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сертификат о происхождении в случае поставки продукции, произведенной за пределами Российской Федерации.</w:t>
      </w:r>
    </w:p>
    <w:p w:rsidR="007E264A" w:rsidRPr="007E264A" w:rsidRDefault="007E264A" w:rsidP="00C84A31">
      <w:pPr>
        <w:spacing w:after="0" w:line="240" w:lineRule="auto"/>
        <w:ind w:left="567" w:right="-3"/>
        <w:jc w:val="both"/>
        <w:rPr>
          <w:rFonts w:ascii="Times New Roman" w:eastAsia="Times New Roman" w:hAnsi="Times New Roman" w:cs="Times New Roman"/>
          <w:i/>
          <w:iCs/>
          <w:sz w:val="21"/>
          <w:szCs w:val="21"/>
          <w:lang w:eastAsia="ru-RU"/>
        </w:rPr>
      </w:pPr>
      <w:r w:rsidRPr="007E264A">
        <w:rPr>
          <w:rFonts w:ascii="Times New Roman" w:eastAsia="Times New Roman" w:hAnsi="Times New Roman" w:cs="Times New Roman"/>
          <w:sz w:val="21"/>
          <w:szCs w:val="21"/>
          <w:lang w:eastAsia="ru-RU"/>
        </w:rPr>
        <w:t xml:space="preserve">г) копию акта приемки (экспертного заключения), подтверждающего аттестацию поставленной продукции </w:t>
      </w:r>
      <w:r w:rsidRPr="007E264A">
        <w:rPr>
          <w:rFonts w:ascii="Times New Roman" w:eastAsia="Times New Roman" w:hAnsi="Times New Roman" w:cs="Times New Roman"/>
          <w:i/>
          <w:iCs/>
          <w:sz w:val="21"/>
          <w:szCs w:val="21"/>
          <w:lang w:eastAsia="ru-RU"/>
        </w:rPr>
        <w:t>(в случае поставки оборудования, технологий или материалов, подлежащих такой аттестации).</w:t>
      </w:r>
    </w:p>
    <w:p w:rsidR="007E264A" w:rsidRPr="007E264A" w:rsidRDefault="007E264A" w:rsidP="00C84A31">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sz w:val="21"/>
          <w:szCs w:val="21"/>
          <w:lang w:eastAsia="ru-RU"/>
        </w:rPr>
        <w:lastRenderedPageBreak/>
        <w:t xml:space="preserve">4.5. </w:t>
      </w:r>
      <w:r w:rsidRPr="007E264A">
        <w:rPr>
          <w:rFonts w:ascii="Times New Roman" w:eastAsia="Times New Roman" w:hAnsi="Times New Roman" w:cs="Times New Roman"/>
          <w:bCs/>
          <w:sz w:val="21"/>
          <w:szCs w:val="21"/>
          <w:lang w:eastAsia="ru-RU"/>
        </w:rPr>
        <w:t xml:space="preserve">Доставка продукции осуществляется путем отгрузки продукции </w:t>
      </w:r>
      <w:r w:rsidRPr="007E264A">
        <w:rPr>
          <w:rFonts w:ascii="Times New Roman" w:eastAsia="Times New Roman" w:hAnsi="Times New Roman" w:cs="Times New Roman"/>
          <w:sz w:val="21"/>
          <w:szCs w:val="21"/>
          <w:lang w:eastAsia="ru-RU"/>
        </w:rPr>
        <w:t xml:space="preserve"> автомобильным транспортом в адрес Покупателя (п. 4.1. настоящего приложения № 1). Иные способы отгрузки могут производиться только по письменному согласованию с Покупателем.</w:t>
      </w:r>
    </w:p>
    <w:p w:rsidR="007E264A" w:rsidRPr="007E264A" w:rsidRDefault="007E264A" w:rsidP="00C84A31">
      <w:pPr>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4.6.  Поставщик обязуется в целях организации надлежащей приемки продукции Покупателем уведомить последнего о конкретной дате и времени доставки в срок не менее чем за 24 часа до момента поставки продукции. Доставка (передача) продукции Покупателю должна быть осуществлена в рабочее время (то есть за исключением праздничных и выходных дней, с 08.00 до 17.00 местного времени – с понедельника по четверг, с 08.00 до 16.00 местного времени – пятница). В случае неисполнения или ненадлежащего исполнения данных обязательств, Поставщик обязуется самостоятельно нести возникающие в связи с этим дополнительные расходы и санкции и/или возместить Покупателю понесенные убытки, в том числе штрафы за задержку или простой транспортных средств.  </w:t>
      </w:r>
    </w:p>
    <w:p w:rsidR="007E264A" w:rsidRPr="007E264A" w:rsidRDefault="007E264A" w:rsidP="00C84A31">
      <w:pPr>
        <w:tabs>
          <w:tab w:val="left" w:pos="703"/>
          <w:tab w:val="left" w:pos="1260"/>
        </w:tabs>
        <w:autoSpaceDE w:val="0"/>
        <w:autoSpaceDN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4.7.  Приемка по качеству производится в соответствии с требованиями действующего законодательства Российской Федерации и условиям  </w:t>
      </w:r>
    </w:p>
    <w:p w:rsidR="007E264A" w:rsidRPr="007E264A" w:rsidRDefault="007E264A" w:rsidP="00C84A31">
      <w:pPr>
        <w:tabs>
          <w:tab w:val="left" w:pos="703"/>
          <w:tab w:val="left" w:pos="1260"/>
        </w:tabs>
        <w:autoSpaceDE w:val="0"/>
        <w:autoSpaceDN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настоящего Договора.</w:t>
      </w:r>
    </w:p>
    <w:p w:rsidR="007E264A" w:rsidRPr="007E264A" w:rsidRDefault="007E264A" w:rsidP="00C84A31">
      <w:pPr>
        <w:widowControl w:val="0"/>
        <w:tabs>
          <w:tab w:val="left" w:pos="703"/>
          <w:tab w:val="left" w:pos="1260"/>
        </w:tabs>
        <w:autoSpaceDE w:val="0"/>
        <w:autoSpaceDN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4.8.  Приемка по количеству производится в соответствии с требованиями действующего законодательства Российской Федерации и условиями настоящего Договора.</w:t>
      </w:r>
    </w:p>
    <w:p w:rsidR="007E264A" w:rsidRPr="007E264A" w:rsidRDefault="007E264A" w:rsidP="00C84A31">
      <w:pPr>
        <w:widowControl w:val="0"/>
        <w:tabs>
          <w:tab w:val="left" w:pos="703"/>
          <w:tab w:val="left" w:pos="1260"/>
        </w:tabs>
        <w:autoSpaceDE w:val="0"/>
        <w:autoSpaceDN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4.9. Приемка партии продукции производится в течение трех рабочих дней с момента фактического поступления продукции Покупателю. </w:t>
      </w:r>
    </w:p>
    <w:p w:rsidR="007E264A" w:rsidRPr="007E264A" w:rsidRDefault="007E264A" w:rsidP="00C84A31">
      <w:pPr>
        <w:tabs>
          <w:tab w:val="left" w:pos="703"/>
          <w:tab w:val="left" w:pos="1260"/>
        </w:tabs>
        <w:autoSpaceDE w:val="0"/>
        <w:autoSpaceDN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4.10. При приемке продукции ответственное лицо за заключение и исполнение настоящего договора (п. 5 настоящего приложения №1) осуществляет:</w:t>
      </w:r>
    </w:p>
    <w:p w:rsidR="007E264A" w:rsidRPr="007E264A" w:rsidRDefault="007E264A" w:rsidP="00C84A31">
      <w:pPr>
        <w:widowControl w:val="0"/>
        <w:tabs>
          <w:tab w:val="left" w:pos="600"/>
          <w:tab w:val="left" w:pos="1080"/>
          <w:tab w:val="num" w:pos="1418"/>
        </w:tabs>
        <w:autoSpaceDE w:val="0"/>
        <w:autoSpaceDN w:val="0"/>
        <w:adjustRightInd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внешний осмотр тары и упаковки;</w:t>
      </w:r>
    </w:p>
    <w:p w:rsidR="007E264A" w:rsidRPr="007E264A" w:rsidRDefault="007E264A" w:rsidP="00C84A31">
      <w:pPr>
        <w:widowControl w:val="0"/>
        <w:tabs>
          <w:tab w:val="left" w:pos="600"/>
          <w:tab w:val="left" w:pos="1080"/>
          <w:tab w:val="num" w:pos="1418"/>
        </w:tabs>
        <w:autoSpaceDE w:val="0"/>
        <w:autoSpaceDN w:val="0"/>
        <w:adjustRightInd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проверку соответствия содержимого упаковочным листам (</w:t>
      </w:r>
      <w:r w:rsidRPr="007E264A">
        <w:rPr>
          <w:rFonts w:ascii="Times New Roman" w:eastAsia="Times New Roman" w:hAnsi="Times New Roman" w:cs="Times New Roman"/>
          <w:i/>
          <w:sz w:val="21"/>
          <w:szCs w:val="21"/>
          <w:lang w:eastAsia="ru-RU"/>
        </w:rPr>
        <w:t>если упаковка продукции предполагает нахождение в ней упаковочного листа либо ведомости)</w:t>
      </w:r>
      <w:r w:rsidRPr="007E264A">
        <w:rPr>
          <w:rFonts w:ascii="Times New Roman" w:eastAsia="Times New Roman" w:hAnsi="Times New Roman" w:cs="Times New Roman"/>
          <w:sz w:val="21"/>
          <w:szCs w:val="21"/>
          <w:lang w:eastAsia="ru-RU"/>
        </w:rPr>
        <w:t>, а также товаросопроводительным документам.</w:t>
      </w:r>
    </w:p>
    <w:p w:rsidR="007E264A" w:rsidRPr="007E264A" w:rsidRDefault="007E264A" w:rsidP="007E264A">
      <w:pPr>
        <w:widowControl w:val="0"/>
        <w:tabs>
          <w:tab w:val="left" w:pos="600"/>
          <w:tab w:val="left" w:pos="1080"/>
          <w:tab w:val="num" w:pos="1418"/>
        </w:tabs>
        <w:autoSpaceDE w:val="0"/>
        <w:autoSpaceDN w:val="0"/>
        <w:adjustRightInd w:val="0"/>
        <w:spacing w:after="0" w:line="240" w:lineRule="auto"/>
        <w:ind w:left="601"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sz w:val="21"/>
          <w:szCs w:val="21"/>
          <w:lang w:eastAsia="ru-RU"/>
        </w:rPr>
        <w:t xml:space="preserve">       Покупатель вправе принять продукцию без проведения предварительной проверки ее качества и пересчета количества единиц продукции, находящихся в таре (упаковке), если продукция находится в надлежащей таре (упаковке) и у нее отсутствуют видимые дефекты.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4.11. </w:t>
      </w:r>
      <w:proofErr w:type="gramStart"/>
      <w:r w:rsidRPr="007E264A">
        <w:rPr>
          <w:rFonts w:ascii="Times New Roman" w:eastAsia="Times New Roman" w:hAnsi="Times New Roman" w:cs="Times New Roman"/>
          <w:sz w:val="21"/>
          <w:szCs w:val="21"/>
          <w:lang w:eastAsia="ru-RU"/>
        </w:rPr>
        <w:t xml:space="preserve">При обнаружении в ходе приемки продукции нарушений требований настоящего Договора, в частности, несоответствия количества поставляемой продукции предоставляемым отгрузочным документам, несоответствие требованиям настоящего Договора по качеству отгруженной продукции составляется соответствующий акт </w:t>
      </w:r>
      <w:r w:rsidRPr="007E264A">
        <w:rPr>
          <w:rFonts w:ascii="Times New Roman" w:eastAsia="Times New Roman" w:hAnsi="Times New Roman" w:cs="Times New Roman"/>
          <w:i/>
          <w:sz w:val="21"/>
          <w:szCs w:val="21"/>
          <w:lang w:eastAsia="ru-RU"/>
        </w:rPr>
        <w:t>(в свободной форме либо по форме «Акт о приемке товаров» в соответствие с унифицированной формой №ТОРГ-1, утвержденной постановлением Госкомстата России от 25.12.1998 года №132)</w:t>
      </w:r>
      <w:r w:rsidRPr="007E264A">
        <w:rPr>
          <w:rFonts w:ascii="Times New Roman" w:eastAsia="Times New Roman" w:hAnsi="Times New Roman" w:cs="Times New Roman"/>
          <w:sz w:val="21"/>
          <w:szCs w:val="21"/>
          <w:lang w:eastAsia="ru-RU"/>
        </w:rPr>
        <w:t>, в котором указывается общее количество непринятой</w:t>
      </w:r>
      <w:proofErr w:type="gramEnd"/>
      <w:r w:rsidRPr="007E264A">
        <w:rPr>
          <w:rFonts w:ascii="Times New Roman" w:eastAsia="Times New Roman" w:hAnsi="Times New Roman" w:cs="Times New Roman"/>
          <w:sz w:val="21"/>
          <w:szCs w:val="21"/>
          <w:lang w:eastAsia="ru-RU"/>
        </w:rPr>
        <w:t xml:space="preserve"> продукции и выявленные нарушения </w:t>
      </w:r>
      <w:proofErr w:type="gramStart"/>
      <w:r w:rsidRPr="007E264A">
        <w:rPr>
          <w:rFonts w:ascii="Times New Roman" w:eastAsia="Times New Roman" w:hAnsi="Times New Roman" w:cs="Times New Roman"/>
          <w:sz w:val="21"/>
          <w:szCs w:val="21"/>
          <w:lang w:eastAsia="ru-RU"/>
        </w:rPr>
        <w:t>и</w:t>
      </w:r>
      <w:proofErr w:type="gramEnd"/>
      <w:r w:rsidRPr="007E264A">
        <w:rPr>
          <w:rFonts w:ascii="Times New Roman" w:eastAsia="Times New Roman" w:hAnsi="Times New Roman" w:cs="Times New Roman"/>
          <w:sz w:val="21"/>
          <w:szCs w:val="21"/>
          <w:lang w:eastAsia="ru-RU"/>
        </w:rPr>
        <w:t xml:space="preserve"> который является основанием для Покупателя не оплачивать продукцию, поставленную с нарушением условий Договора. При составлении акта в соответствии с настоящим пунктом вызов для осмотра представителя Поставщика не требуется. В этом случае Поставщик обязан устранить выявленные нарушения, осуществить поставку в сроки, установленные настоящим договором для поставки данной партии продукции, а при их истечении на дату составления акта - не позднее 30 (тридцати) календарных дней со дня получения требования Покупателя.</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4.12. В случаях, когда повреждения упаковки или недостача продукции, или отдельных ее частей не могла быть обнаружена при внешнем  осмотре продукции, Покупатель вправе заявлять претензии по количеству и качеству продукции в течение двух недель </w:t>
      </w:r>
      <w:proofErr w:type="gramStart"/>
      <w:r w:rsidRPr="007E264A">
        <w:rPr>
          <w:rFonts w:ascii="Times New Roman" w:eastAsia="Times New Roman" w:hAnsi="Times New Roman" w:cs="Times New Roman"/>
          <w:sz w:val="21"/>
          <w:szCs w:val="21"/>
          <w:lang w:eastAsia="ru-RU"/>
        </w:rPr>
        <w:t>с даты поступления</w:t>
      </w:r>
      <w:proofErr w:type="gramEnd"/>
      <w:r w:rsidRPr="007E264A">
        <w:rPr>
          <w:rFonts w:ascii="Times New Roman" w:eastAsia="Times New Roman" w:hAnsi="Times New Roman" w:cs="Times New Roman"/>
          <w:sz w:val="21"/>
          <w:szCs w:val="21"/>
          <w:lang w:eastAsia="ru-RU"/>
        </w:rPr>
        <w:t xml:space="preserve"> продукции на склад Покупателя. В этом случае Поставщик обязан устранить выявленные нарушения в срок не позднее 30 (тридцати) календарных дней со дня получения требования Покупателя.</w:t>
      </w:r>
    </w:p>
    <w:p w:rsidR="007E264A" w:rsidRPr="007E264A" w:rsidRDefault="007E264A" w:rsidP="007E264A">
      <w:pPr>
        <w:tabs>
          <w:tab w:val="left" w:pos="703"/>
        </w:tabs>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4.13. </w:t>
      </w:r>
      <w:proofErr w:type="gramStart"/>
      <w:r w:rsidRPr="007E264A">
        <w:rPr>
          <w:rFonts w:ascii="Times New Roman" w:eastAsia="Times New Roman" w:hAnsi="Times New Roman" w:cs="Times New Roman"/>
          <w:sz w:val="21"/>
          <w:szCs w:val="21"/>
          <w:lang w:eastAsia="ru-RU"/>
        </w:rPr>
        <w:t>В случае обнаружения Покупателем после приемки продукции  отступлений от условий Договора по количеству и/или качеству, которые не могли быть установлены при прохождении входного контроля поступающей продукции на склад Покупателя, в том числе такие, которые были умышленно скрыты Поставщиком, Поставщик обязан за свой счет (по выбору Покупателя) по письменному требованию Покупателя и в согласованный с ним срок, но не позднее</w:t>
      </w:r>
      <w:proofErr w:type="gramEnd"/>
      <w:r w:rsidRPr="007E264A">
        <w:rPr>
          <w:rFonts w:ascii="Times New Roman" w:eastAsia="Times New Roman" w:hAnsi="Times New Roman" w:cs="Times New Roman"/>
          <w:sz w:val="21"/>
          <w:szCs w:val="21"/>
          <w:lang w:eastAsia="ru-RU"/>
        </w:rPr>
        <w:t xml:space="preserve"> 30 (тридцати) календарных дней со дня получения требования Покупателя, восполнить недопоставку продукции, заменить ее другой продукцией либо вернуть полученные за данную продукцию денежные средства.</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4.14. Покупатель вправе в течение 60 дней после приемки продукции по количеству проверить качество продукции, в том числе путем проведения необходимых испытаний, и в случае обнаружения недостатков письменно уведомить об этом Поставщика. В этом случае </w:t>
      </w:r>
      <w:r w:rsidRPr="007E264A">
        <w:rPr>
          <w:rFonts w:ascii="Times New Roman" w:eastAsia="Times New Roman" w:hAnsi="Times New Roman" w:cs="Times New Roman"/>
          <w:sz w:val="21"/>
          <w:szCs w:val="21"/>
          <w:lang w:eastAsia="ru-RU"/>
        </w:rPr>
        <w:t>Поставщик обязан за свой счет (по выбору Покупателя) по письменному требованию Покупателя и в согласованный с ним срок, но не позднее 30 (тридцати) календарных дней со дня получения требования Покупателя, восполнить недопоставку продукции, заменить ее другой продукцией либо вернуть полученные за данную продукцию денежные средства.</w:t>
      </w:r>
      <w:r w:rsidRPr="007E264A" w:rsidDel="00C5564C">
        <w:rPr>
          <w:rFonts w:ascii="Times New Roman" w:eastAsia="Times New Roman" w:hAnsi="Times New Roman" w:cs="Times New Roman"/>
          <w:bCs/>
          <w:sz w:val="21"/>
          <w:szCs w:val="21"/>
          <w:lang w:eastAsia="ru-RU"/>
        </w:rPr>
        <w:t xml:space="preserve"> </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4.15. При выявлении недостатков продукции и иных </w:t>
      </w:r>
      <w:r w:rsidRPr="007E264A">
        <w:rPr>
          <w:rFonts w:ascii="Times New Roman" w:eastAsia="Times New Roman" w:hAnsi="Times New Roman" w:cs="Times New Roman"/>
          <w:sz w:val="21"/>
          <w:szCs w:val="21"/>
          <w:lang w:eastAsia="ru-RU"/>
        </w:rPr>
        <w:t>нарушений требований настоящего Договора</w:t>
      </w:r>
      <w:r w:rsidRPr="007E264A">
        <w:rPr>
          <w:rFonts w:ascii="Times New Roman" w:eastAsia="Times New Roman" w:hAnsi="Times New Roman" w:cs="Times New Roman"/>
          <w:bCs/>
          <w:sz w:val="21"/>
          <w:szCs w:val="21"/>
          <w:lang w:eastAsia="ru-RU"/>
        </w:rPr>
        <w:t xml:space="preserve"> в соответствии с п. 4.11 – 4.13 настоящего Приложения 1, Покупатель уведомляет Поставщика о проведении совместной проверки, осмотра или проведения испытаний по электронной почте или посредством факсимильной связи не </w:t>
      </w:r>
      <w:proofErr w:type="gramStart"/>
      <w:r w:rsidRPr="007E264A">
        <w:rPr>
          <w:rFonts w:ascii="Times New Roman" w:eastAsia="Times New Roman" w:hAnsi="Times New Roman" w:cs="Times New Roman"/>
          <w:bCs/>
          <w:sz w:val="21"/>
          <w:szCs w:val="21"/>
          <w:lang w:eastAsia="ru-RU"/>
        </w:rPr>
        <w:t>позднее</w:t>
      </w:r>
      <w:proofErr w:type="gramEnd"/>
      <w:r w:rsidRPr="007E264A">
        <w:rPr>
          <w:rFonts w:ascii="Times New Roman" w:eastAsia="Times New Roman" w:hAnsi="Times New Roman" w:cs="Times New Roman"/>
          <w:bCs/>
          <w:sz w:val="21"/>
          <w:szCs w:val="21"/>
          <w:lang w:eastAsia="ru-RU"/>
        </w:rPr>
        <w:t xml:space="preserve"> чем за 24 часа до назначенного времени их проведения. В случае, если Поставщик не обеспечит участие своего представителя с надлежащим образом оформленными полномочиями  в такой проверке, осмотре или проведении испытаний, соответствующий акт составляется комиссией Покупателя в одностороннем порядке, признается сторонами надлежащим </w:t>
      </w:r>
      <w:proofErr w:type="gramStart"/>
      <w:r w:rsidRPr="007E264A">
        <w:rPr>
          <w:rFonts w:ascii="Times New Roman" w:eastAsia="Times New Roman" w:hAnsi="Times New Roman" w:cs="Times New Roman"/>
          <w:bCs/>
          <w:sz w:val="21"/>
          <w:szCs w:val="21"/>
          <w:lang w:eastAsia="ru-RU"/>
        </w:rPr>
        <w:t>образом</w:t>
      </w:r>
      <w:proofErr w:type="gramEnd"/>
      <w:r w:rsidRPr="007E264A">
        <w:rPr>
          <w:rFonts w:ascii="Times New Roman" w:eastAsia="Times New Roman" w:hAnsi="Times New Roman" w:cs="Times New Roman"/>
          <w:bCs/>
          <w:sz w:val="21"/>
          <w:szCs w:val="21"/>
          <w:lang w:eastAsia="ru-RU"/>
        </w:rPr>
        <w:t xml:space="preserve"> оформленным и влечет соответствующие последствия согласно условиям настоящего договора.</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4.16. Датой доставки продукции на склад Покупателя является момент подписания оригинала товарно-транспортной накладной или УПД на поставленную продукцию уполномоченными лицами Покупателя.</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lastRenderedPageBreak/>
        <w:t xml:space="preserve">4.17.  </w:t>
      </w:r>
      <w:r w:rsidRPr="007E264A">
        <w:rPr>
          <w:rFonts w:ascii="Times New Roman" w:eastAsia="Times New Roman" w:hAnsi="Times New Roman" w:cs="Times New Roman"/>
          <w:sz w:val="21"/>
          <w:szCs w:val="21"/>
          <w:lang w:eastAsia="ru-RU"/>
        </w:rPr>
        <w:t xml:space="preserve">Право собственности на продукцию переходит к Покупателю после приемки продукции Покупателем по товарной накладной, оформленной по форме № ТОРГ-12 </w:t>
      </w:r>
      <w:r w:rsidRPr="007E264A">
        <w:rPr>
          <w:rFonts w:ascii="Times New Roman" w:eastAsia="Times New Roman" w:hAnsi="Times New Roman" w:cs="Times New Roman"/>
          <w:i/>
          <w:sz w:val="21"/>
          <w:szCs w:val="21"/>
          <w:lang w:eastAsia="ru-RU"/>
        </w:rPr>
        <w:t xml:space="preserve">или УПД. </w:t>
      </w:r>
      <w:r w:rsidRPr="007E264A">
        <w:rPr>
          <w:rFonts w:ascii="Times New Roman" w:eastAsia="Times New Roman" w:hAnsi="Times New Roman" w:cs="Times New Roman"/>
          <w:sz w:val="21"/>
          <w:szCs w:val="21"/>
          <w:lang w:eastAsia="ru-RU"/>
        </w:rPr>
        <w:t>После передачи продукции Покупателю риск случайной гибели или случайного повреждения продукцию переходит к Покупателю.</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color w:val="FF0000"/>
          <w:sz w:val="21"/>
          <w:szCs w:val="21"/>
          <w:lang w:eastAsia="ru-RU"/>
        </w:rPr>
      </w:pPr>
      <w:r w:rsidRPr="007E264A">
        <w:rPr>
          <w:rFonts w:ascii="Times New Roman" w:eastAsia="Times New Roman" w:hAnsi="Times New Roman" w:cs="Times New Roman"/>
          <w:bCs/>
          <w:sz w:val="21"/>
          <w:szCs w:val="21"/>
          <w:lang w:eastAsia="ru-RU"/>
        </w:rPr>
        <w:t xml:space="preserve">4.18.   Тара и упаковка должны обеспечить сохранность продукции до момента получения его Покупателем. </w:t>
      </w:r>
      <w:r w:rsidRPr="007E264A">
        <w:rPr>
          <w:rFonts w:ascii="Times New Roman" w:eastAsia="Times New Roman" w:hAnsi="Times New Roman" w:cs="Times New Roman"/>
          <w:bCs/>
          <w:color w:val="FF0000"/>
          <w:sz w:val="21"/>
          <w:szCs w:val="21"/>
          <w:lang w:eastAsia="ru-RU"/>
        </w:rPr>
        <w:t xml:space="preserve">  </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4.19.  При ошибочной отгрузке продукции не по адресу Поставщик своими силами и за свой счет производит доставку груза по реквизитам, указанным  в пункте 6 настоящего Приложения  №1 в течени</w:t>
      </w:r>
      <w:proofErr w:type="gramStart"/>
      <w:r w:rsidRPr="007E264A">
        <w:rPr>
          <w:rFonts w:ascii="Times New Roman" w:eastAsia="Times New Roman" w:hAnsi="Times New Roman" w:cs="Times New Roman"/>
          <w:sz w:val="21"/>
          <w:szCs w:val="21"/>
          <w:lang w:eastAsia="ru-RU"/>
        </w:rPr>
        <w:t>и</w:t>
      </w:r>
      <w:proofErr w:type="gramEnd"/>
      <w:r w:rsidRPr="007E264A">
        <w:rPr>
          <w:rFonts w:ascii="Times New Roman" w:eastAsia="Times New Roman" w:hAnsi="Times New Roman" w:cs="Times New Roman"/>
          <w:sz w:val="21"/>
          <w:szCs w:val="21"/>
          <w:lang w:eastAsia="ru-RU"/>
        </w:rPr>
        <w:t xml:space="preserve"> 3-х календарных дней. </w:t>
      </w:r>
    </w:p>
    <w:p w:rsidR="007E264A" w:rsidRPr="007E264A" w:rsidRDefault="007E264A" w:rsidP="007E264A">
      <w:pPr>
        <w:spacing w:after="0" w:line="240" w:lineRule="auto"/>
        <w:ind w:left="567" w:right="69"/>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5. Ответственное лицо за заключение и исполнение настоящего договора поставки: - _______________________________________________________. </w:t>
      </w:r>
    </w:p>
    <w:p w:rsidR="007E264A" w:rsidRPr="007E264A" w:rsidRDefault="007E264A" w:rsidP="007E264A">
      <w:pPr>
        <w:spacing w:after="0" w:line="240" w:lineRule="auto"/>
        <w:ind w:left="567" w:right="69"/>
        <w:jc w:val="both"/>
        <w:rPr>
          <w:rFonts w:ascii="Times New Roman" w:eastAsia="Times New Roman" w:hAnsi="Times New Roman" w:cs="Times New Roman"/>
          <w:b/>
          <w:sz w:val="20"/>
          <w:szCs w:val="20"/>
          <w:lang w:eastAsia="ru-RU"/>
        </w:rPr>
      </w:pPr>
      <w:proofErr w:type="gramStart"/>
      <w:r w:rsidRPr="007E264A">
        <w:rPr>
          <w:rFonts w:ascii="Times New Roman" w:eastAsia="Times New Roman" w:hAnsi="Times New Roman" w:cs="Times New Roman"/>
          <w:b/>
          <w:sz w:val="21"/>
          <w:szCs w:val="21"/>
          <w:lang w:eastAsia="ru-RU"/>
        </w:rPr>
        <w:t>Контактный</w:t>
      </w:r>
      <w:proofErr w:type="gramEnd"/>
      <w:r w:rsidRPr="007E264A">
        <w:rPr>
          <w:rFonts w:ascii="Times New Roman" w:eastAsia="Times New Roman" w:hAnsi="Times New Roman" w:cs="Times New Roman"/>
          <w:b/>
          <w:sz w:val="21"/>
          <w:szCs w:val="21"/>
          <w:lang w:eastAsia="ru-RU"/>
        </w:rPr>
        <w:t xml:space="preserve"> тел.: (___) _________________, e-mail: </w:t>
      </w:r>
      <w:r w:rsidRPr="007E264A">
        <w:rPr>
          <w:rFonts w:ascii="Times New Roman" w:eastAsia="Times New Roman" w:hAnsi="Times New Roman" w:cs="Times New Roman"/>
          <w:b/>
          <w:bCs/>
          <w:sz w:val="21"/>
          <w:szCs w:val="21"/>
          <w:lang w:eastAsia="ru-RU"/>
        </w:rPr>
        <w:t>_________.</w:t>
      </w:r>
    </w:p>
    <w:p w:rsidR="007E264A" w:rsidRPr="007E264A" w:rsidRDefault="007E264A" w:rsidP="007E264A">
      <w:pPr>
        <w:tabs>
          <w:tab w:val="left" w:pos="851"/>
          <w:tab w:val="left" w:pos="1134"/>
        </w:tabs>
        <w:spacing w:after="0" w:line="240" w:lineRule="auto"/>
        <w:ind w:right="988" w:firstLine="567"/>
        <w:jc w:val="center"/>
        <w:rPr>
          <w:rFonts w:ascii="Times New Roman" w:eastAsia="Times New Roman" w:hAnsi="Times New Roman" w:cs="Times New Roman"/>
          <w:b/>
          <w:sz w:val="20"/>
          <w:szCs w:val="20"/>
          <w:lang w:eastAsia="ru-RU"/>
        </w:rPr>
      </w:pPr>
      <w:r w:rsidRPr="007E264A">
        <w:rPr>
          <w:rFonts w:ascii="Times New Roman" w:eastAsia="Times New Roman" w:hAnsi="Times New Roman" w:cs="Times New Roman"/>
          <w:b/>
          <w:sz w:val="20"/>
          <w:szCs w:val="20"/>
          <w:lang w:eastAsia="ru-RU"/>
        </w:rPr>
        <w:t>6.Реквизиты:</w:t>
      </w:r>
    </w:p>
    <w:tbl>
      <w:tblPr>
        <w:tblW w:w="13505" w:type="dxa"/>
        <w:tblInd w:w="675" w:type="dxa"/>
        <w:tblLook w:val="01E0" w:firstRow="1" w:lastRow="1" w:firstColumn="1" w:lastColumn="1" w:noHBand="0" w:noVBand="0"/>
      </w:tblPr>
      <w:tblGrid>
        <w:gridCol w:w="8505"/>
        <w:gridCol w:w="5000"/>
      </w:tblGrid>
      <w:tr w:rsidR="007E264A" w:rsidRPr="007E264A" w:rsidTr="00C74252">
        <w:tc>
          <w:tcPr>
            <w:tcW w:w="8505"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Покупатель:</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Поставщик:</w:t>
            </w:r>
          </w:p>
        </w:tc>
      </w:tr>
      <w:tr w:rsidR="007E264A" w:rsidRPr="007E264A" w:rsidTr="00C74252">
        <w:tc>
          <w:tcPr>
            <w:tcW w:w="8505" w:type="dxa"/>
          </w:tcPr>
          <w:p w:rsidR="007923C6" w:rsidRDefault="007923C6" w:rsidP="00F92FE2">
            <w:pPr>
              <w:spacing w:after="0" w:line="240" w:lineRule="auto"/>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Акционерное общество «Екатеринбургэнергосбыт»</w:t>
            </w:r>
          </w:p>
          <w:p w:rsidR="007E264A" w:rsidRPr="007E264A" w:rsidRDefault="007E264A" w:rsidP="00F92FE2">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(АО «Е</w:t>
            </w:r>
            <w:r w:rsidR="00F92FE2">
              <w:rPr>
                <w:rFonts w:ascii="Times New Roman" w:eastAsia="Times New Roman" w:hAnsi="Times New Roman" w:cs="Times New Roman"/>
                <w:b/>
                <w:sz w:val="21"/>
                <w:szCs w:val="21"/>
                <w:lang w:eastAsia="ru-RU"/>
              </w:rPr>
              <w:t>ЭнС</w:t>
            </w:r>
            <w:r w:rsidRPr="007E264A">
              <w:rPr>
                <w:rFonts w:ascii="Times New Roman" w:eastAsia="Times New Roman" w:hAnsi="Times New Roman" w:cs="Times New Roman"/>
                <w:b/>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sz w:val="21"/>
                <w:szCs w:val="21"/>
                <w:lang w:eastAsia="ru-RU"/>
              </w:rPr>
              <w:t>ИНН 6671250899, КПП 660850001</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40702810316160030915 в Уральском банке </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ПАО Сбербанк, г. Екатеринбург</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Место нахождения</w:t>
            </w:r>
            <w:r w:rsidRPr="007E264A">
              <w:rPr>
                <w:rFonts w:ascii="Times New Roman" w:eastAsia="Times New Roman" w:hAnsi="Times New Roman" w:cs="Times New Roman"/>
                <w:sz w:val="21"/>
                <w:szCs w:val="21"/>
                <w:lang w:eastAsia="ru-RU"/>
              </w:rPr>
              <w:t xml:space="preserve">: </w:t>
            </w:r>
          </w:p>
        </w:tc>
      </w:tr>
      <w:tr w:rsidR="007E264A" w:rsidRPr="007E264A" w:rsidTr="00C74252">
        <w:trPr>
          <w:trHeight w:val="345"/>
        </w:trPr>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к</w:t>
            </w:r>
            <w:proofErr w:type="gramEnd"/>
            <w:r w:rsidRPr="007E264A">
              <w:rPr>
                <w:rFonts w:ascii="Times New Roman" w:eastAsia="Times New Roman" w:hAnsi="Times New Roman" w:cs="Times New Roman"/>
                <w:sz w:val="21"/>
                <w:szCs w:val="21"/>
                <w:lang w:eastAsia="ru-RU"/>
              </w:rPr>
              <w:t xml:space="preserve">/с 30101810500000000674 в ГРКЦ ГУ </w:t>
            </w:r>
            <w:proofErr w:type="gramStart"/>
            <w:r w:rsidRPr="007E264A">
              <w:rPr>
                <w:rFonts w:ascii="Times New Roman" w:eastAsia="Times New Roman" w:hAnsi="Times New Roman" w:cs="Times New Roman"/>
                <w:sz w:val="21"/>
                <w:szCs w:val="21"/>
                <w:lang w:eastAsia="ru-RU"/>
              </w:rPr>
              <w:t>Банка</w:t>
            </w:r>
            <w:proofErr w:type="gramEnd"/>
            <w:r w:rsidRPr="007E264A">
              <w:rPr>
                <w:rFonts w:ascii="Times New Roman" w:eastAsia="Times New Roman" w:hAnsi="Times New Roman" w:cs="Times New Roman"/>
                <w:sz w:val="21"/>
                <w:szCs w:val="21"/>
                <w:lang w:eastAsia="ru-RU"/>
              </w:rPr>
              <w:t xml:space="preserve"> России по Свердловской области</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rPr>
          <w:trHeight w:val="345"/>
        </w:trPr>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БИК 046577674</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Адрес местонахождения</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620144 г. Екатеринбург, ул. Сурикова, д.48</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ИНН/КПП</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620017, г. Екатеринбург, пр. Космонавтов, 17А.</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Банк –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ОГРН 1086658002617</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БИК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w:t>
            </w: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к/с </w:t>
            </w:r>
          </w:p>
        </w:tc>
      </w:tr>
    </w:tbl>
    <w:p w:rsidR="007E264A" w:rsidRPr="007E264A" w:rsidRDefault="007E264A" w:rsidP="007E264A">
      <w:pPr>
        <w:spacing w:after="0" w:line="240" w:lineRule="auto"/>
        <w:ind w:right="988"/>
        <w:jc w:val="both"/>
        <w:rPr>
          <w:rFonts w:ascii="Times New Roman" w:eastAsia="Times New Roman" w:hAnsi="Times New Roman" w:cs="Times New Roman"/>
          <w:b/>
          <w:sz w:val="16"/>
          <w:szCs w:val="16"/>
          <w:lang w:eastAsia="ru-RU"/>
        </w:rPr>
      </w:pPr>
    </w:p>
    <w:p w:rsidR="007E264A" w:rsidRPr="007E264A" w:rsidRDefault="007E264A" w:rsidP="007E264A">
      <w:pPr>
        <w:tabs>
          <w:tab w:val="left" w:pos="284"/>
        </w:tabs>
        <w:spacing w:after="120" w:line="240" w:lineRule="auto"/>
        <w:ind w:right="316"/>
        <w:jc w:val="right"/>
        <w:outlineLvl w:val="0"/>
        <w:rPr>
          <w:rFonts w:ascii="Times New Roman" w:eastAsia="Times New Roman" w:hAnsi="Times New Roman" w:cs="Times New Roman"/>
          <w:bCs/>
          <w:sz w:val="28"/>
          <w:szCs w:val="16"/>
          <w:lang w:eastAsia="ru-RU"/>
        </w:rPr>
      </w:pPr>
    </w:p>
    <w:tbl>
      <w:tblPr>
        <w:tblW w:w="13505" w:type="dxa"/>
        <w:tblInd w:w="817" w:type="dxa"/>
        <w:tblLook w:val="01E0" w:firstRow="1" w:lastRow="1" w:firstColumn="1" w:lastColumn="1" w:noHBand="0" w:noVBand="0"/>
      </w:tblPr>
      <w:tblGrid>
        <w:gridCol w:w="8505"/>
        <w:gridCol w:w="5000"/>
      </w:tblGrid>
      <w:tr w:rsidR="00C84A31" w:rsidRPr="007E264A" w:rsidTr="00C84A31">
        <w:tc>
          <w:tcPr>
            <w:tcW w:w="8505" w:type="dxa"/>
          </w:tcPr>
          <w:p w:rsidR="00C84A31" w:rsidRPr="007E264A" w:rsidRDefault="00C84A31" w:rsidP="009321B3">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Директор</w:t>
            </w:r>
          </w:p>
          <w:p w:rsidR="00C84A31" w:rsidRPr="007E264A" w:rsidRDefault="00C84A31" w:rsidP="009321B3">
            <w:pPr>
              <w:spacing w:after="0" w:line="240" w:lineRule="auto"/>
              <w:jc w:val="both"/>
              <w:rPr>
                <w:rFonts w:ascii="Times New Roman" w:eastAsia="Times New Roman" w:hAnsi="Times New Roman" w:cs="Times New Roman"/>
                <w:b/>
                <w:sz w:val="21"/>
                <w:szCs w:val="21"/>
                <w:lang w:eastAsia="ru-RU"/>
              </w:rPr>
            </w:pPr>
          </w:p>
        </w:tc>
        <w:tc>
          <w:tcPr>
            <w:tcW w:w="5000" w:type="dxa"/>
          </w:tcPr>
          <w:p w:rsidR="00C84A31" w:rsidRPr="007E264A" w:rsidRDefault="00C84A31" w:rsidP="009321B3">
            <w:pPr>
              <w:tabs>
                <w:tab w:val="left" w:pos="-142"/>
              </w:tabs>
              <w:spacing w:after="0" w:line="240" w:lineRule="auto"/>
              <w:jc w:val="both"/>
              <w:rPr>
                <w:rFonts w:ascii="Times New Roman" w:eastAsia="Times New Roman" w:hAnsi="Times New Roman" w:cs="Times New Roman"/>
                <w:sz w:val="21"/>
                <w:szCs w:val="21"/>
                <w:lang w:eastAsia="ru-RU"/>
              </w:rPr>
            </w:pPr>
            <w:bookmarkStart w:id="2" w:name="_GoBack"/>
            <w:bookmarkEnd w:id="2"/>
          </w:p>
        </w:tc>
      </w:tr>
      <w:tr w:rsidR="00C84A31" w:rsidRPr="007E264A" w:rsidTr="00C84A31">
        <w:tc>
          <w:tcPr>
            <w:tcW w:w="8505" w:type="dxa"/>
          </w:tcPr>
          <w:p w:rsidR="00C84A31" w:rsidRPr="007E264A" w:rsidRDefault="00C84A31" w:rsidP="009321B3">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____________________/</w:t>
            </w:r>
            <w:r>
              <w:rPr>
                <w:rFonts w:ascii="Times New Roman" w:eastAsia="Times New Roman" w:hAnsi="Times New Roman" w:cs="Times New Roman"/>
                <w:b/>
                <w:sz w:val="21"/>
                <w:szCs w:val="21"/>
                <w:lang w:eastAsia="ru-RU"/>
              </w:rPr>
              <w:t>И</w:t>
            </w:r>
            <w:r w:rsidRPr="007E264A">
              <w:rPr>
                <w:rFonts w:ascii="Times New Roman" w:eastAsia="Times New Roman" w:hAnsi="Times New Roman" w:cs="Times New Roman"/>
                <w:b/>
                <w:sz w:val="21"/>
                <w:szCs w:val="21"/>
                <w:lang w:eastAsia="ru-RU"/>
              </w:rPr>
              <w:t>.</w:t>
            </w:r>
            <w:r>
              <w:rPr>
                <w:rFonts w:ascii="Times New Roman" w:eastAsia="Times New Roman" w:hAnsi="Times New Roman" w:cs="Times New Roman"/>
                <w:b/>
                <w:sz w:val="21"/>
                <w:szCs w:val="21"/>
                <w:lang w:eastAsia="ru-RU"/>
              </w:rPr>
              <w:t>Ю</w:t>
            </w:r>
            <w:r w:rsidRPr="007E264A">
              <w:rPr>
                <w:rFonts w:ascii="Times New Roman" w:eastAsia="Times New Roman" w:hAnsi="Times New Roman" w:cs="Times New Roman"/>
                <w:b/>
                <w:sz w:val="21"/>
                <w:szCs w:val="21"/>
                <w:lang w:eastAsia="ru-RU"/>
              </w:rPr>
              <w:t xml:space="preserve">. </w:t>
            </w:r>
            <w:r>
              <w:rPr>
                <w:rFonts w:ascii="Times New Roman" w:eastAsia="Times New Roman" w:hAnsi="Times New Roman" w:cs="Times New Roman"/>
                <w:b/>
                <w:sz w:val="21"/>
                <w:szCs w:val="21"/>
                <w:lang w:eastAsia="ru-RU"/>
              </w:rPr>
              <w:t>Мишина</w:t>
            </w:r>
            <w:r w:rsidRPr="007E264A">
              <w:rPr>
                <w:rFonts w:ascii="Times New Roman" w:eastAsia="Times New Roman" w:hAnsi="Times New Roman" w:cs="Times New Roman"/>
                <w:b/>
                <w:sz w:val="21"/>
                <w:szCs w:val="21"/>
                <w:lang w:eastAsia="ru-RU"/>
              </w:rPr>
              <w:t>/</w:t>
            </w:r>
          </w:p>
        </w:tc>
        <w:tc>
          <w:tcPr>
            <w:tcW w:w="5000" w:type="dxa"/>
          </w:tcPr>
          <w:p w:rsidR="00C84A31" w:rsidRPr="007E264A" w:rsidRDefault="00C84A31" w:rsidP="009321B3">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_____________________</w:t>
            </w:r>
          </w:p>
        </w:tc>
      </w:tr>
      <w:tr w:rsidR="00C84A31" w:rsidRPr="007E264A" w:rsidTr="00C84A31">
        <w:tc>
          <w:tcPr>
            <w:tcW w:w="8505" w:type="dxa"/>
          </w:tcPr>
          <w:p w:rsidR="00C84A31" w:rsidRPr="007E264A" w:rsidRDefault="00C84A31" w:rsidP="009321B3">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М.П.</w:t>
            </w:r>
          </w:p>
        </w:tc>
        <w:tc>
          <w:tcPr>
            <w:tcW w:w="5000" w:type="dxa"/>
          </w:tcPr>
          <w:p w:rsidR="00C84A31" w:rsidRPr="007E264A" w:rsidRDefault="00C84A31" w:rsidP="009321B3">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М.П.</w:t>
            </w:r>
          </w:p>
        </w:tc>
      </w:tr>
    </w:tbl>
    <w:p w:rsidR="007E264A" w:rsidRPr="007E264A" w:rsidRDefault="007E264A" w:rsidP="007E264A">
      <w:pPr>
        <w:tabs>
          <w:tab w:val="left" w:pos="284"/>
        </w:tabs>
        <w:spacing w:after="0" w:line="240" w:lineRule="auto"/>
        <w:ind w:right="-3"/>
        <w:jc w:val="right"/>
        <w:outlineLvl w:val="0"/>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8"/>
          <w:szCs w:val="16"/>
          <w:lang w:eastAsia="ru-RU"/>
        </w:rPr>
        <w:br w:type="page"/>
      </w:r>
      <w:r w:rsidRPr="007E264A">
        <w:rPr>
          <w:rFonts w:ascii="Times New Roman" w:eastAsia="Times New Roman" w:hAnsi="Times New Roman" w:cs="Times New Roman"/>
          <w:bCs/>
          <w:sz w:val="21"/>
          <w:szCs w:val="21"/>
          <w:lang w:eastAsia="ru-RU"/>
        </w:rPr>
        <w:lastRenderedPageBreak/>
        <w:t>Приложение № 2</w:t>
      </w:r>
    </w:p>
    <w:p w:rsidR="007E264A" w:rsidRPr="007E264A" w:rsidRDefault="007E264A" w:rsidP="007E264A">
      <w:pPr>
        <w:tabs>
          <w:tab w:val="left" w:pos="284"/>
        </w:tabs>
        <w:spacing w:after="0" w:line="240" w:lineRule="auto"/>
        <w:ind w:left="4536"/>
        <w:jc w:val="right"/>
        <w:rPr>
          <w:rFonts w:ascii="Times New Roman" w:eastAsia="Times New Roman" w:hAnsi="Times New Roman" w:cs="Times New Roman"/>
          <w:bCs/>
          <w:i/>
          <w:sz w:val="21"/>
          <w:szCs w:val="21"/>
          <w:lang w:eastAsia="ru-RU"/>
        </w:rPr>
      </w:pPr>
      <w:r w:rsidRPr="007E264A">
        <w:rPr>
          <w:rFonts w:ascii="Times New Roman" w:eastAsia="Times New Roman" w:hAnsi="Times New Roman" w:cs="Times New Roman"/>
          <w:b/>
          <w:bCs/>
          <w:sz w:val="21"/>
          <w:szCs w:val="21"/>
          <w:lang w:eastAsia="ru-RU"/>
        </w:rPr>
        <w:t xml:space="preserve">                        </w:t>
      </w:r>
      <w:r w:rsidRPr="007E264A">
        <w:rPr>
          <w:rFonts w:ascii="Times New Roman" w:eastAsia="Times New Roman" w:hAnsi="Times New Roman" w:cs="Times New Roman"/>
          <w:bCs/>
          <w:sz w:val="21"/>
          <w:szCs w:val="21"/>
          <w:lang w:eastAsia="ru-RU"/>
        </w:rPr>
        <w:t>к договору №  ______________ на  поставку  продукции от «___» ________20__ г.</w:t>
      </w:r>
      <w:r w:rsidRPr="007E264A">
        <w:rPr>
          <w:rFonts w:ascii="Times New Roman" w:eastAsia="Times New Roman" w:hAnsi="Times New Roman" w:cs="Times New Roman"/>
          <w:bCs/>
          <w:i/>
          <w:sz w:val="21"/>
          <w:szCs w:val="21"/>
          <w:lang w:eastAsia="ru-RU"/>
        </w:rPr>
        <w:t xml:space="preserve"> </w:t>
      </w:r>
    </w:p>
    <w:p w:rsidR="007E264A" w:rsidRPr="007E264A" w:rsidRDefault="007E264A" w:rsidP="007E264A">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7E264A">
        <w:rPr>
          <w:rFonts w:ascii="Times New Roman" w:eastAsia="Times New Roman" w:hAnsi="Times New Roman" w:cs="Times New Roman"/>
          <w:b/>
          <w:bCs/>
          <w:kern w:val="32"/>
          <w:sz w:val="20"/>
          <w:szCs w:val="20"/>
          <w:lang w:eastAsia="ru-RU"/>
        </w:rPr>
        <w:t>Форма предоставления информация в отношении всей цепочки собственников контрагента, а также сведения о составе  исполнительных органов</w:t>
      </w:r>
    </w:p>
    <w:tbl>
      <w:tblPr>
        <w:tblW w:w="17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1"/>
      </w:tblGrid>
      <w:tr w:rsidR="007E264A" w:rsidRPr="007E264A" w:rsidTr="00C74252">
        <w:trPr>
          <w:trHeight w:val="5347"/>
        </w:trPr>
        <w:tc>
          <w:tcPr>
            <w:tcW w:w="17451" w:type="dxa"/>
          </w:tcPr>
          <w:p w:rsidR="007E264A" w:rsidRPr="007E264A" w:rsidRDefault="007E264A" w:rsidP="007E264A">
            <w:pPr>
              <w:spacing w:after="0" w:line="240" w:lineRule="auto"/>
              <w:ind w:left="-8505"/>
              <w:rPr>
                <w:rFonts w:ascii="Times New Roman" w:eastAsia="Times New Roman" w:hAnsi="Times New Roman" w:cs="Times New Roman"/>
                <w:sz w:val="20"/>
                <w:szCs w:val="20"/>
                <w:lang w:eastAsia="ru-RU"/>
              </w:rPr>
            </w:pPr>
          </w:p>
          <w:tbl>
            <w:tblPr>
              <w:tblW w:w="16089" w:type="dxa"/>
              <w:tblInd w:w="170" w:type="dxa"/>
              <w:tblLook w:val="00A0" w:firstRow="1" w:lastRow="0" w:firstColumn="1" w:lastColumn="0" w:noHBand="0" w:noVBand="0"/>
            </w:tblPr>
            <w:tblGrid>
              <w:gridCol w:w="528"/>
              <w:gridCol w:w="800"/>
              <w:gridCol w:w="763"/>
              <w:gridCol w:w="1193"/>
              <w:gridCol w:w="895"/>
              <w:gridCol w:w="1539"/>
              <w:gridCol w:w="1591"/>
              <w:gridCol w:w="599"/>
              <w:gridCol w:w="606"/>
              <w:gridCol w:w="681"/>
              <w:gridCol w:w="1226"/>
              <w:gridCol w:w="1174"/>
              <w:gridCol w:w="1591"/>
              <w:gridCol w:w="1320"/>
              <w:gridCol w:w="1583"/>
            </w:tblGrid>
            <w:tr w:rsidR="007E264A" w:rsidRPr="007E264A" w:rsidTr="00C74252">
              <w:trPr>
                <w:trHeight w:val="315"/>
              </w:trPr>
              <w:tc>
                <w:tcPr>
                  <w:tcW w:w="528" w:type="dxa"/>
                  <w:vMerge w:val="restart"/>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 xml:space="preserve">№ </w:t>
                  </w:r>
                  <w:proofErr w:type="gramStart"/>
                  <w:r w:rsidRPr="007E264A">
                    <w:rPr>
                      <w:rFonts w:ascii="Times New Roman" w:eastAsia="Times New Roman" w:hAnsi="Times New Roman" w:cs="Times New Roman"/>
                      <w:sz w:val="18"/>
                      <w:szCs w:val="18"/>
                      <w:lang w:eastAsia="ru-RU"/>
                    </w:rPr>
                    <w:t>п</w:t>
                  </w:r>
                  <w:proofErr w:type="gramEnd"/>
                  <w:r w:rsidRPr="007E264A">
                    <w:rPr>
                      <w:rFonts w:ascii="Times New Roman" w:eastAsia="Times New Roman" w:hAnsi="Times New Roman" w:cs="Times New Roman"/>
                      <w:sz w:val="18"/>
                      <w:szCs w:val="18"/>
                      <w:lang w:eastAsia="ru-RU"/>
                    </w:rPr>
                    <w:t>/п</w:t>
                  </w:r>
                </w:p>
              </w:tc>
              <w:tc>
                <w:tcPr>
                  <w:tcW w:w="6781" w:type="dxa"/>
                  <w:gridSpan w:val="6"/>
                  <w:tcBorders>
                    <w:top w:val="single" w:sz="8" w:space="0" w:color="auto"/>
                    <w:left w:val="single" w:sz="4" w:space="0" w:color="auto"/>
                    <w:bottom w:val="single" w:sz="8" w:space="0" w:color="auto"/>
                    <w:right w:val="single" w:sz="8" w:space="0" w:color="000000"/>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 контрагента (ИНН, вид деятельности)</w:t>
                  </w:r>
                </w:p>
              </w:tc>
              <w:tc>
                <w:tcPr>
                  <w:tcW w:w="7197" w:type="dxa"/>
                  <w:gridSpan w:val="7"/>
                  <w:tcBorders>
                    <w:top w:val="single" w:sz="8" w:space="0" w:color="auto"/>
                    <w:left w:val="nil"/>
                    <w:bottom w:val="single" w:sz="8"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Информация о цепочке собственников контрагента, включая бенефициаров (в том числе, конечных)</w:t>
                  </w:r>
                  <w:r w:rsidRPr="007E264A">
                    <w:rPr>
                      <w:rFonts w:ascii="Times New Roman" w:eastAsia="Times New Roman" w:hAnsi="Times New Roman" w:cs="Times New Roman"/>
                      <w:i/>
                      <w:sz w:val="18"/>
                      <w:szCs w:val="18"/>
                      <w:lang w:eastAsia="ru-RU"/>
                    </w:rPr>
                    <w:t xml:space="preserve"> </w:t>
                  </w:r>
                  <w:r w:rsidRPr="007E264A">
                    <w:rPr>
                      <w:rFonts w:ascii="Times New Roman" w:eastAsia="Times New Roman" w:hAnsi="Times New Roman" w:cs="Times New Roman"/>
                      <w:sz w:val="18"/>
                      <w:szCs w:val="18"/>
                      <w:lang w:eastAsia="ru-RU"/>
                    </w:rPr>
                    <w:t>и составе исполнительных органов контрагента</w:t>
                  </w:r>
                </w:p>
              </w:tc>
              <w:tc>
                <w:tcPr>
                  <w:tcW w:w="1583" w:type="dxa"/>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Calibri" w:eastAsia="Times New Roman" w:hAnsi="Calibri" w:cs="Times New Roman"/>
                      <w:sz w:val="18"/>
                      <w:szCs w:val="18"/>
                      <w:lang w:eastAsia="ru-RU"/>
                    </w:rPr>
                  </w:pPr>
                </w:p>
              </w:tc>
            </w:tr>
            <w:tr w:rsidR="007E264A" w:rsidRPr="007E264A" w:rsidTr="00C74252">
              <w:trPr>
                <w:trHeight w:val="1515"/>
              </w:trPr>
              <w:tc>
                <w:tcPr>
                  <w:tcW w:w="528" w:type="dxa"/>
                  <w:vMerge/>
                  <w:tcBorders>
                    <w:top w:val="single" w:sz="8" w:space="0" w:color="000000"/>
                    <w:left w:val="single" w:sz="4" w:space="0" w:color="auto"/>
                    <w:bottom w:val="single" w:sz="4" w:space="0" w:color="auto"/>
                    <w:right w:val="single" w:sz="4" w:space="0" w:color="auto"/>
                  </w:tcBorders>
                  <w:vAlign w:val="center"/>
                </w:tcPr>
                <w:p w:rsidR="007E264A" w:rsidRPr="007E264A" w:rsidRDefault="007E264A" w:rsidP="007E264A">
                  <w:pPr>
                    <w:suppressAutoHyphens/>
                    <w:spacing w:after="0" w:line="240" w:lineRule="auto"/>
                    <w:rPr>
                      <w:rFonts w:ascii="Times New Roman" w:eastAsia="Times New Roman" w:hAnsi="Times New Roman" w:cs="Times New Roman"/>
                      <w:sz w:val="18"/>
                      <w:szCs w:val="18"/>
                      <w:lang w:eastAsia="ru-RU"/>
                    </w:rPr>
                  </w:pPr>
                </w:p>
              </w:tc>
              <w:tc>
                <w:tcPr>
                  <w:tcW w:w="800" w:type="dxa"/>
                  <w:tcBorders>
                    <w:top w:val="nil"/>
                    <w:left w:val="single" w:sz="4" w:space="0" w:color="auto"/>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ИНН</w:t>
                  </w:r>
                </w:p>
              </w:tc>
              <w:tc>
                <w:tcPr>
                  <w:tcW w:w="763"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ОГРН</w:t>
                  </w:r>
                </w:p>
              </w:tc>
              <w:tc>
                <w:tcPr>
                  <w:tcW w:w="1193"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ind w:left="-76" w:right="-108"/>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 краткое</w:t>
                  </w:r>
                </w:p>
              </w:tc>
              <w:tc>
                <w:tcPr>
                  <w:tcW w:w="895"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Код ОКВЭД</w:t>
                  </w:r>
                </w:p>
              </w:tc>
              <w:tc>
                <w:tcPr>
                  <w:tcW w:w="1539"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Фамилия, Имя, Отчество руководителя</w:t>
                  </w:r>
                </w:p>
              </w:tc>
              <w:tc>
                <w:tcPr>
                  <w:tcW w:w="1591"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Серия и номер документа, удостоверяющего личность руководителя</w:t>
                  </w:r>
                </w:p>
              </w:tc>
              <w:tc>
                <w:tcPr>
                  <w:tcW w:w="599"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w:t>
                  </w:r>
                </w:p>
              </w:tc>
              <w:tc>
                <w:tcPr>
                  <w:tcW w:w="606"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ИНН</w:t>
                  </w:r>
                </w:p>
              </w:tc>
              <w:tc>
                <w:tcPr>
                  <w:tcW w:w="681"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ОГРН</w:t>
                  </w:r>
                </w:p>
              </w:tc>
              <w:tc>
                <w:tcPr>
                  <w:tcW w:w="1226"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ind w:left="-149" w:right="-141"/>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w:t>
                  </w:r>
                </w:p>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Ф.И.О.</w:t>
                  </w:r>
                </w:p>
              </w:tc>
              <w:tc>
                <w:tcPr>
                  <w:tcW w:w="1174"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Адрес регистрации</w:t>
                  </w:r>
                </w:p>
              </w:tc>
              <w:tc>
                <w:tcPr>
                  <w:tcW w:w="1591"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Серия и номер документа, удостоверяющего личность (для физического лица)</w:t>
                  </w:r>
                </w:p>
              </w:tc>
              <w:tc>
                <w:tcPr>
                  <w:tcW w:w="1320"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Руководитель / участник / акционер / бенефициар</w:t>
                  </w:r>
                </w:p>
              </w:tc>
              <w:tc>
                <w:tcPr>
                  <w:tcW w:w="1583" w:type="dxa"/>
                  <w:tcBorders>
                    <w:top w:val="single" w:sz="4" w:space="0" w:color="auto"/>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Информация о подтверждающих документах (наименование, реквизиты и т.д.)</w:t>
                  </w:r>
                </w:p>
              </w:tc>
            </w:tr>
            <w:tr w:rsidR="007E264A" w:rsidRPr="007E264A" w:rsidTr="00C74252">
              <w:trPr>
                <w:cantSplit/>
                <w:trHeight w:val="1388"/>
              </w:trPr>
              <w:tc>
                <w:tcPr>
                  <w:tcW w:w="528" w:type="dxa"/>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Calibri" w:eastAsia="Times New Roman" w:hAnsi="Calibri" w:cs="Times New Roman"/>
                      <w:sz w:val="16"/>
                      <w:szCs w:val="16"/>
                      <w:lang w:eastAsia="ru-RU"/>
                    </w:rPr>
                  </w:pPr>
                </w:p>
              </w:tc>
              <w:tc>
                <w:tcPr>
                  <w:tcW w:w="800"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76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119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895" w:type="dxa"/>
                  <w:tcBorders>
                    <w:top w:val="nil"/>
                    <w:left w:val="nil"/>
                    <w:bottom w:val="single" w:sz="4" w:space="0" w:color="auto"/>
                    <w:right w:val="single" w:sz="4" w:space="0" w:color="auto"/>
                  </w:tcBorders>
                  <w:noWrap/>
                  <w:textDirection w:val="btLr"/>
                  <w:vAlign w:val="bottom"/>
                </w:tcPr>
                <w:p w:rsidR="007E264A" w:rsidRPr="007E264A" w:rsidRDefault="007E264A" w:rsidP="007E264A">
                  <w:pPr>
                    <w:suppressAutoHyphens/>
                    <w:spacing w:after="0" w:line="240" w:lineRule="auto"/>
                    <w:ind w:left="113" w:right="113"/>
                    <w:jc w:val="center"/>
                    <w:rPr>
                      <w:rFonts w:ascii="Calibri" w:eastAsia="Times New Roman" w:hAnsi="Calibri" w:cs="Times New Roman"/>
                      <w:sz w:val="16"/>
                      <w:szCs w:val="16"/>
                      <w:lang w:eastAsia="ru-RU"/>
                    </w:rPr>
                  </w:pPr>
                </w:p>
              </w:tc>
              <w:tc>
                <w:tcPr>
                  <w:tcW w:w="1539"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159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599" w:type="dxa"/>
                  <w:tcBorders>
                    <w:top w:val="nil"/>
                    <w:left w:val="nil"/>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p>
              </w:tc>
              <w:tc>
                <w:tcPr>
                  <w:tcW w:w="606" w:type="dxa"/>
                  <w:tcBorders>
                    <w:top w:val="nil"/>
                    <w:left w:val="nil"/>
                    <w:bottom w:val="single" w:sz="4" w:space="0" w:color="auto"/>
                    <w:right w:val="single" w:sz="4" w:space="0" w:color="auto"/>
                  </w:tcBorders>
                  <w:noWrap/>
                  <w:textDirection w:val="btLr"/>
                  <w:vAlign w:val="bottom"/>
                </w:tcPr>
                <w:p w:rsidR="007E264A" w:rsidRPr="007E264A" w:rsidRDefault="007E264A" w:rsidP="007E264A">
                  <w:pPr>
                    <w:suppressAutoHyphens/>
                    <w:spacing w:after="0" w:line="240" w:lineRule="auto"/>
                    <w:ind w:left="113" w:right="113"/>
                    <w:rPr>
                      <w:rFonts w:ascii="Times New Roman" w:eastAsia="Times New Roman" w:hAnsi="Times New Roman" w:cs="Times New Roman"/>
                      <w:sz w:val="18"/>
                      <w:szCs w:val="18"/>
                      <w:lang w:eastAsia="ru-RU"/>
                    </w:rPr>
                  </w:pPr>
                </w:p>
              </w:tc>
              <w:tc>
                <w:tcPr>
                  <w:tcW w:w="68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226"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174"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59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320"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58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r>
          </w:tbl>
          <w:p w:rsidR="007E264A" w:rsidRPr="007E264A" w:rsidRDefault="007E264A" w:rsidP="007E264A">
            <w:pPr>
              <w:tabs>
                <w:tab w:val="left" w:pos="8250"/>
              </w:tabs>
              <w:suppressAutoHyphens/>
              <w:spacing w:after="0" w:line="240" w:lineRule="auto"/>
              <w:ind w:left="754"/>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Справочно:</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порядковый номер.</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полное наименование контрагента, ИНН, вид деятельности и иная необходимая информация.</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tabs>
                <w:tab w:val="left" w:pos="904"/>
              </w:tab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8"/>
                <w:szCs w:val="28"/>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Руководитель организации                                                           _________________                                                                         _____________________</w:t>
            </w:r>
          </w:p>
          <w:p w:rsidR="007E264A" w:rsidRPr="007E264A" w:rsidRDefault="007E264A" w:rsidP="007E264A">
            <w:pPr>
              <w:spacing w:after="0" w:line="240" w:lineRule="auto"/>
              <w:jc w:val="center"/>
              <w:rPr>
                <w:rFonts w:ascii="Times New Roman" w:eastAsia="Times New Roman" w:hAnsi="Times New Roman" w:cs="Times New Roman"/>
                <w:b/>
                <w:sz w:val="20"/>
                <w:szCs w:val="20"/>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r w:rsidRPr="007E264A">
              <w:rPr>
                <w:rFonts w:ascii="Times New Roman" w:eastAsia="Times New Roman" w:hAnsi="Times New Roman" w:cs="Times New Roman"/>
                <w:b/>
                <w:lang w:eastAsia="ru-RU"/>
              </w:rPr>
              <w:t>Форма утверждена:</w:t>
            </w:r>
          </w:p>
          <w:p w:rsidR="007E264A" w:rsidRPr="007E264A" w:rsidRDefault="007E264A" w:rsidP="007E264A">
            <w:pPr>
              <w:tabs>
                <w:tab w:val="left" w:pos="904"/>
              </w:tabs>
              <w:spacing w:after="0" w:line="240" w:lineRule="auto"/>
              <w:rPr>
                <w:rFonts w:ascii="Times New Roman" w:eastAsia="Times New Roman" w:hAnsi="Times New Roman" w:cs="Times New Roman"/>
                <w:sz w:val="20"/>
                <w:szCs w:val="20"/>
                <w:lang w:eastAsia="ru-RU"/>
              </w:rPr>
            </w:pPr>
          </w:p>
        </w:tc>
      </w:tr>
    </w:tbl>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jc w:val="center"/>
        <w:rPr>
          <w:rFonts w:ascii="Times New Roman" w:eastAsia="Times New Roman" w:hAnsi="Times New Roman" w:cs="Times New Roman"/>
          <w:sz w:val="20"/>
          <w:szCs w:val="20"/>
          <w:lang w:eastAsia="ru-RU"/>
        </w:rPr>
        <w:sectPr w:rsidR="007E264A" w:rsidRPr="007E264A" w:rsidSect="003366D4">
          <w:headerReference w:type="even" r:id="rId12"/>
          <w:headerReference w:type="default" r:id="rId13"/>
          <w:footerReference w:type="even" r:id="rId14"/>
          <w:footerReference w:type="default" r:id="rId15"/>
          <w:pgSz w:w="16838" w:h="11906" w:orient="landscape" w:code="9"/>
          <w:pgMar w:top="426" w:right="397" w:bottom="284" w:left="284" w:header="0" w:footer="252" w:gutter="0"/>
          <w:cols w:space="708"/>
          <w:docGrid w:linePitch="360"/>
        </w:sectPr>
      </w:pPr>
    </w:p>
    <w:p w:rsidR="007E264A" w:rsidRPr="007E264A" w:rsidRDefault="007E264A" w:rsidP="007E264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lastRenderedPageBreak/>
        <w:t>Приложение № 3</w:t>
      </w:r>
    </w:p>
    <w:p w:rsidR="007E264A" w:rsidRPr="007E264A" w:rsidRDefault="007E264A" w:rsidP="007E264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bCs/>
          <w:sz w:val="20"/>
          <w:szCs w:val="20"/>
          <w:lang w:eastAsia="ru-RU"/>
        </w:rPr>
        <w:t>к договору №  ______________ на  поставку  продукции от «___» ________20__ г</w:t>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tbl>
      <w:tblPr>
        <w:tblW w:w="9982" w:type="dxa"/>
        <w:tblInd w:w="-318" w:type="dxa"/>
        <w:tblLook w:val="0000" w:firstRow="0" w:lastRow="0" w:firstColumn="0" w:lastColumn="0" w:noHBand="0" w:noVBand="0"/>
      </w:tblPr>
      <w:tblGrid>
        <w:gridCol w:w="5693"/>
        <w:gridCol w:w="4023"/>
        <w:gridCol w:w="266"/>
      </w:tblGrid>
      <w:tr w:rsidR="007E264A" w:rsidRPr="007E264A" w:rsidTr="00C74252">
        <w:trPr>
          <w:trHeight w:val="9860"/>
        </w:trPr>
        <w:tc>
          <w:tcPr>
            <w:tcW w:w="9716" w:type="dxa"/>
            <w:gridSpan w:val="2"/>
            <w:tcBorders>
              <w:top w:val="single" w:sz="4" w:space="0" w:color="auto"/>
              <w:left w:val="single" w:sz="4" w:space="0" w:color="auto"/>
              <w:bottom w:val="single" w:sz="4" w:space="0" w:color="auto"/>
              <w:right w:val="single" w:sz="4" w:space="0" w:color="auto"/>
            </w:tcBorders>
          </w:tcPr>
          <w:p w:rsidR="007E264A" w:rsidRPr="007E264A" w:rsidRDefault="007E264A" w:rsidP="007E264A">
            <w:pPr>
              <w:spacing w:after="120"/>
              <w:ind w:left="283" w:hanging="1102"/>
              <w:jc w:val="both"/>
              <w:rPr>
                <w:rFonts w:ascii="Times New Roman" w:eastAsia="Calibri" w:hAnsi="Times New Roman" w:cs="Times New Roman"/>
                <w:b/>
                <w:bCs/>
                <w:sz w:val="28"/>
                <w:szCs w:val="28"/>
              </w:rPr>
            </w:pPr>
            <w:proofErr w:type="spellStart"/>
            <w:r w:rsidRPr="007E264A">
              <w:rPr>
                <w:rFonts w:ascii="Times New Roman" w:eastAsia="Calibri" w:hAnsi="Times New Roman" w:cs="Times New Roman"/>
                <w:b/>
                <w:bCs/>
                <w:sz w:val="28"/>
                <w:szCs w:val="28"/>
              </w:rPr>
              <w:t>Зака</w:t>
            </w:r>
            <w:proofErr w:type="spellEnd"/>
          </w:p>
          <w:p w:rsidR="007E264A" w:rsidRPr="007E264A" w:rsidRDefault="007E264A" w:rsidP="007E264A">
            <w:pPr>
              <w:widowControl w:val="0"/>
              <w:tabs>
                <w:tab w:val="left" w:pos="0"/>
              </w:tabs>
              <w:spacing w:after="400" w:line="240" w:lineRule="auto"/>
              <w:ind w:left="360"/>
              <w:jc w:val="center"/>
              <w:outlineLvl w:val="1"/>
              <w:rPr>
                <w:rFonts w:ascii="Times New Roman" w:eastAsia="Times New Roman" w:hAnsi="Times New Roman" w:cs="Times New Roman"/>
                <w:b/>
                <w:bCs/>
                <w:i/>
                <w:sz w:val="20"/>
                <w:szCs w:val="20"/>
                <w:lang w:eastAsia="ru-RU"/>
              </w:rPr>
            </w:pPr>
            <w:r w:rsidRPr="007E264A">
              <w:rPr>
                <w:rFonts w:ascii="Times New Roman" w:eastAsia="Times New Roman" w:hAnsi="Times New Roman" w:cs="Times New Roman"/>
                <w:b/>
                <w:bCs/>
                <w:sz w:val="20"/>
                <w:szCs w:val="20"/>
                <w:lang w:eastAsia="ru-RU"/>
              </w:rPr>
              <w:t>Форма согласия на обработку персональных данных</w:t>
            </w:r>
          </w:p>
          <w:p w:rsidR="007E264A" w:rsidRPr="007E264A" w:rsidRDefault="007E264A" w:rsidP="007E264A">
            <w:pPr>
              <w:tabs>
                <w:tab w:val="left" w:pos="0"/>
              </w:tabs>
              <w:spacing w:after="0" w:line="240" w:lineRule="auto"/>
              <w:jc w:val="center"/>
              <w:rPr>
                <w:rFonts w:ascii="Times New Roman" w:eastAsia="Times New Roman" w:hAnsi="Times New Roman" w:cs="Times New Roman"/>
                <w:b/>
                <w:snapToGrid w:val="0"/>
                <w:sz w:val="20"/>
                <w:szCs w:val="20"/>
                <w:lang w:eastAsia="ru-RU"/>
              </w:rPr>
            </w:pPr>
            <w:r w:rsidRPr="007E264A">
              <w:rPr>
                <w:rFonts w:ascii="Times New Roman" w:eastAsia="Times New Roman" w:hAnsi="Times New Roman" w:cs="Times New Roman"/>
                <w:b/>
                <w:snapToGrid w:val="0"/>
                <w:sz w:val="20"/>
                <w:szCs w:val="20"/>
                <w:lang w:eastAsia="ru-RU"/>
              </w:rPr>
              <w:t>от __________________</w:t>
            </w:r>
          </w:p>
          <w:p w:rsidR="007E264A" w:rsidRPr="007E264A" w:rsidRDefault="007E264A" w:rsidP="007E264A">
            <w:pPr>
              <w:spacing w:after="0" w:line="240" w:lineRule="auto"/>
              <w:jc w:val="both"/>
              <w:rPr>
                <w:rFonts w:ascii="Times New Roman" w:eastAsia="Times New Roman" w:hAnsi="Times New Roman" w:cs="Times New Roman"/>
                <w:sz w:val="20"/>
                <w:szCs w:val="20"/>
                <w:lang w:eastAsia="ru-RU"/>
              </w:rPr>
            </w:pP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7E264A">
              <w:rPr>
                <w:rFonts w:ascii="Times New Roman" w:eastAsia="Times New Roman" w:hAnsi="Times New Roman" w:cs="Times New Roman"/>
                <w:sz w:val="20"/>
                <w:szCs w:val="20"/>
                <w:lang w:eastAsia="ru-RU"/>
              </w:rPr>
              <w:t>Настоящим</w:t>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t xml:space="preserve">_______________________________________________________________________________________________ </w:t>
            </w:r>
            <w:r w:rsidRPr="007E264A">
              <w:rPr>
                <w:rFonts w:ascii="Times New Roman" w:eastAsia="Times New Roman" w:hAnsi="Times New Roman" w:cs="Times New Roman"/>
                <w:b/>
                <w:i/>
                <w:sz w:val="20"/>
                <w:szCs w:val="20"/>
                <w:lang w:eastAsia="ru-RU"/>
              </w:rPr>
              <w:t>(указывается полное наименование участника закупочной процедуры (потенциального контрагента), контрагента, его место нахождения, ИНН, КПП и ОГРН),</w:t>
            </w: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E264A">
              <w:rPr>
                <w:rFonts w:ascii="Times New Roman" w:eastAsia="Times New Roman" w:hAnsi="Times New Roman" w:cs="Times New Roman"/>
                <w:b/>
                <w:i/>
                <w:sz w:val="20"/>
                <w:szCs w:val="20"/>
                <w:lang w:eastAsia="ru-RU"/>
              </w:rPr>
              <w:t xml:space="preserve"> </w:t>
            </w:r>
            <w:proofErr w:type="gramStart"/>
            <w:r w:rsidRPr="007E264A">
              <w:rPr>
                <w:rFonts w:ascii="Times New Roman" w:eastAsia="Times New Roman" w:hAnsi="Times New Roman" w:cs="Times New Roman"/>
                <w:b/>
                <w:i/>
                <w:sz w:val="20"/>
                <w:szCs w:val="20"/>
                <w:lang w:eastAsia="ru-RU"/>
              </w:rPr>
              <w:t>в лице ______________________</w:t>
            </w:r>
            <w:r w:rsidRPr="007E264A">
              <w:rPr>
                <w:rFonts w:ascii="Times New Roman" w:eastAsia="Times New Roman" w:hAnsi="Times New Roman" w:cs="Times New Roman"/>
                <w:sz w:val="20"/>
                <w:szCs w:val="20"/>
                <w:lang w:eastAsia="ru-RU"/>
              </w:rPr>
              <w:t>,</w:t>
            </w:r>
            <w:r w:rsidRPr="007E264A">
              <w:rPr>
                <w:rFonts w:ascii="Times New Roman" w:eastAsia="Times New Roman" w:hAnsi="Times New Roman" w:cs="Times New Roman"/>
                <w:b/>
                <w:i/>
                <w:sz w:val="20"/>
                <w:szCs w:val="20"/>
                <w:lang w:eastAsia="ru-RU"/>
              </w:rPr>
              <w:t xml:space="preserve"> действующего на основании _________</w:t>
            </w:r>
            <w:r w:rsidRPr="007E264A">
              <w:rPr>
                <w:rFonts w:ascii="Times New Roman" w:eastAsia="Times New Roman" w:hAnsi="Times New Roman" w:cs="Times New Roman"/>
                <w:i/>
                <w:sz w:val="20"/>
                <w:szCs w:val="20"/>
                <w:lang w:eastAsia="ru-RU"/>
              </w:rPr>
              <w:t>_,</w:t>
            </w:r>
            <w:r w:rsidRPr="007E264A">
              <w:rPr>
                <w:rFonts w:ascii="Times New Roman" w:eastAsia="Times New Roman" w:hAnsi="Times New Roman" w:cs="Times New Roman"/>
                <w:b/>
                <w:i/>
                <w:sz w:val="20"/>
                <w:szCs w:val="20"/>
                <w:lang w:eastAsia="ru-RU"/>
              </w:rPr>
              <w:t xml:space="preserve"> </w:t>
            </w:r>
            <w:r w:rsidRPr="007E264A">
              <w:rPr>
                <w:rFonts w:ascii="Times New Roman" w:eastAsia="Times New Roman" w:hAnsi="Times New Roman" w:cs="Times New Roman"/>
                <w:sz w:val="20"/>
                <w:szCs w:val="20"/>
                <w:lang w:eastAsia="ru-RU"/>
              </w:rPr>
              <w:t xml:space="preserve">дает свое согласие на </w:t>
            </w:r>
            <w:r w:rsidRPr="007E264A">
              <w:rPr>
                <w:rFonts w:ascii="Times New Roman" w:eastAsia="Times New Roman" w:hAnsi="Times New Roman" w:cs="Times New Roman"/>
                <w:snapToGrid w:val="0"/>
                <w:sz w:val="20"/>
                <w:szCs w:val="20"/>
                <w:lang w:eastAsia="ru-RU"/>
              </w:rPr>
              <w:t xml:space="preserve">совершение </w:t>
            </w:r>
            <w:r w:rsidR="00FA7D46">
              <w:rPr>
                <w:rFonts w:ascii="Times New Roman" w:eastAsia="Calibri" w:hAnsi="Times New Roman" w:cs="Times New Roman"/>
                <w:b/>
                <w:sz w:val="20"/>
                <w:szCs w:val="20"/>
                <w:lang w:eastAsia="ru-RU"/>
              </w:rPr>
              <w:t>А</w:t>
            </w:r>
            <w:r w:rsidRPr="007E264A">
              <w:rPr>
                <w:rFonts w:ascii="Times New Roman" w:eastAsia="Calibri" w:hAnsi="Times New Roman" w:cs="Times New Roman"/>
                <w:b/>
                <w:sz w:val="20"/>
                <w:szCs w:val="20"/>
                <w:lang w:eastAsia="ru-RU"/>
              </w:rPr>
              <w:t>кционерным обществом «Екатеринбургэнергосбыт», Открытым</w:t>
            </w:r>
            <w:r w:rsidRPr="007E264A">
              <w:rPr>
                <w:rFonts w:ascii="Times New Roman" w:eastAsia="Times New Roman" w:hAnsi="Times New Roman" w:cs="Times New Roman"/>
                <w:b/>
                <w:sz w:val="20"/>
                <w:szCs w:val="20"/>
                <w:lang w:eastAsia="ru-RU"/>
              </w:rPr>
              <w:t xml:space="preserve"> </w:t>
            </w:r>
            <w:r w:rsidRPr="007E264A">
              <w:rPr>
                <w:rFonts w:ascii="Times New Roman" w:eastAsia="Calibri" w:hAnsi="Times New Roman" w:cs="Times New Roman"/>
                <w:b/>
                <w:sz w:val="20"/>
                <w:szCs w:val="20"/>
                <w:lang w:eastAsia="ru-RU"/>
              </w:rPr>
              <w:t>акционерн</w:t>
            </w:r>
            <w:r w:rsidRPr="007E264A">
              <w:rPr>
                <w:rFonts w:ascii="Times New Roman" w:eastAsia="Times New Roman" w:hAnsi="Times New Roman" w:cs="Times New Roman"/>
                <w:b/>
                <w:sz w:val="20"/>
                <w:szCs w:val="20"/>
                <w:lang w:eastAsia="ru-RU"/>
              </w:rPr>
              <w:t xml:space="preserve">ым </w:t>
            </w:r>
            <w:r w:rsidRPr="007E264A">
              <w:rPr>
                <w:rFonts w:ascii="Times New Roman" w:eastAsia="Calibri" w:hAnsi="Times New Roman" w:cs="Times New Roman"/>
                <w:b/>
                <w:sz w:val="20"/>
                <w:szCs w:val="20"/>
                <w:lang w:eastAsia="ru-RU"/>
              </w:rPr>
              <w:t>обществ</w:t>
            </w:r>
            <w:r w:rsidRPr="007E264A">
              <w:rPr>
                <w:rFonts w:ascii="Times New Roman" w:eastAsia="Times New Roman" w:hAnsi="Times New Roman" w:cs="Times New Roman"/>
                <w:b/>
                <w:sz w:val="20"/>
                <w:szCs w:val="20"/>
                <w:lang w:eastAsia="ru-RU"/>
              </w:rPr>
              <w:t xml:space="preserve">ом </w:t>
            </w:r>
            <w:r w:rsidRPr="007E264A">
              <w:rPr>
                <w:rFonts w:ascii="Times New Roman" w:eastAsia="Calibri" w:hAnsi="Times New Roman" w:cs="Times New Roman"/>
                <w:b/>
                <w:sz w:val="20"/>
                <w:szCs w:val="20"/>
                <w:lang w:eastAsia="ru-RU"/>
              </w:rPr>
              <w:t xml:space="preserve">«Межрегиональная распределительная сетевая компания Урала» </w:t>
            </w:r>
            <w:r w:rsidRPr="007E264A">
              <w:rPr>
                <w:rFonts w:ascii="Times New Roman" w:eastAsia="Times New Roman" w:hAnsi="Times New Roman" w:cs="Times New Roman"/>
                <w:b/>
                <w:sz w:val="20"/>
                <w:szCs w:val="20"/>
                <w:lang w:eastAsia="ru-RU"/>
              </w:rPr>
              <w:t xml:space="preserve">и Публичным акционерным обществом «Россети» </w:t>
            </w:r>
            <w:r w:rsidRPr="007E264A">
              <w:rPr>
                <w:rFonts w:ascii="Times New Roman" w:eastAsia="Times New Roman" w:hAnsi="Times New Roman" w:cs="Times New Roman"/>
                <w:snapToGrid w:val="0"/>
                <w:sz w:val="20"/>
                <w:szCs w:val="20"/>
                <w:lang w:eastAsia="ru-RU"/>
              </w:rPr>
              <w:t>действий, предусмотренных п. 3 ст. 3 ФЗ «О персональных данных» от 27.07.2006 № 152-ФЗ, в отношении</w:t>
            </w:r>
            <w:r w:rsidRPr="007E264A">
              <w:rPr>
                <w:rFonts w:ascii="Times New Roman" w:eastAsia="Times New Roman" w:hAnsi="Times New Roman" w:cs="Times New Roman"/>
                <w:sz w:val="20"/>
                <w:szCs w:val="20"/>
                <w:lang w:eastAsia="ru-RU"/>
              </w:rPr>
              <w:t xml:space="preserve"> персональных данных участника закупки (потенциального контрагента) / контрагента/планируемых к привлечению субконтрагентов и их собственников (участников, учредителей, акционеров), в том</w:t>
            </w:r>
            <w:proofErr w:type="gramEnd"/>
            <w:r w:rsidRPr="007E264A">
              <w:rPr>
                <w:rFonts w:ascii="Times New Roman" w:eastAsia="Times New Roman" w:hAnsi="Times New Roman" w:cs="Times New Roman"/>
                <w:sz w:val="20"/>
                <w:szCs w:val="20"/>
                <w:lang w:eastAsia="ru-RU"/>
              </w:rPr>
              <w:t xml:space="preserve"> </w:t>
            </w:r>
            <w:proofErr w:type="gramStart"/>
            <w:r w:rsidRPr="007E264A">
              <w:rPr>
                <w:rFonts w:ascii="Times New Roman" w:eastAsia="Times New Roman" w:hAnsi="Times New Roman" w:cs="Times New Roman"/>
                <w:sz w:val="20"/>
                <w:szCs w:val="20"/>
                <w:lang w:eastAsia="ru-RU"/>
              </w:rPr>
              <w:t>числе конечных бенефициаров (</w:t>
            </w:r>
            <w:r w:rsidRPr="007E264A">
              <w:rPr>
                <w:rFonts w:ascii="Times New Roman" w:eastAsia="Times New Roman" w:hAnsi="Times New Roman" w:cs="Times New Roman"/>
                <w:snapToGrid w:val="0"/>
                <w:sz w:val="20"/>
                <w:szCs w:val="20"/>
                <w:lang w:eastAsia="ru-RU"/>
              </w:rPr>
              <w:t xml:space="preserve">фамилия, имя, отчество; серия и номер документа, удостоверяющего личность; ИНН </w:t>
            </w:r>
            <w:r w:rsidRPr="007E264A">
              <w:rPr>
                <w:rFonts w:ascii="Times New Roman" w:eastAsia="Times New Roman" w:hAnsi="Times New Roman" w:cs="Times New Roman"/>
                <w:sz w:val="20"/>
                <w:szCs w:val="20"/>
                <w:lang w:eastAsia="ru-RU"/>
              </w:rPr>
              <w:t xml:space="preserve">(участников, учредителей, акционеров) ОАО «Россети»,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w:t>
            </w:r>
            <w:proofErr w:type="gramEnd"/>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roofErr w:type="gramStart"/>
            <w:r w:rsidRPr="007E264A">
              <w:rPr>
                <w:rFonts w:ascii="Times New Roman" w:eastAsia="Times New Roman" w:hAnsi="Times New Roman" w:cs="Times New Roman"/>
                <w:snapToGrid w:val="0"/>
                <w:sz w:val="20"/>
                <w:szCs w:val="20"/>
                <w:lang w:eastAsia="ru-RU"/>
              </w:rPr>
              <w:t xml:space="preserve">- 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7E264A">
              <w:rPr>
                <w:rFonts w:ascii="Times New Roman" w:eastAsia="Times New Roman" w:hAnsi="Times New Roman" w:cs="Times New Roman"/>
                <w:snapToGrid w:val="0"/>
                <w:sz w:val="20"/>
                <w:szCs w:val="20"/>
                <w:lang w:eastAsia="ru-RU"/>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roofErr w:type="gramStart"/>
            <w:r w:rsidRPr="007E264A">
              <w:rPr>
                <w:rFonts w:ascii="Times New Roman" w:eastAsia="Times New Roman" w:hAnsi="Times New Roman" w:cs="Times New Roman"/>
                <w:snapToGrid w:val="0"/>
                <w:sz w:val="20"/>
                <w:szCs w:val="20"/>
                <w:lang w:eastAsia="ru-RU"/>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
          <w:p w:rsidR="007E264A" w:rsidRPr="007E264A" w:rsidRDefault="007E264A" w:rsidP="007E264A">
            <w:pPr>
              <w:spacing w:after="0" w:line="240" w:lineRule="auto"/>
              <w:jc w:val="both"/>
              <w:rPr>
                <w:rFonts w:ascii="Times New Roman" w:eastAsia="Times New Roman" w:hAnsi="Times New Roman" w:cs="Times New Roman"/>
                <w:color w:val="000000"/>
                <w:sz w:val="20"/>
                <w:szCs w:val="20"/>
                <w:lang w:eastAsia="ru-RU"/>
              </w:rPr>
            </w:pPr>
            <w:r w:rsidRPr="007E264A">
              <w:rPr>
                <w:rFonts w:ascii="Times New Roman" w:eastAsia="Times New Roman" w:hAnsi="Times New Roman" w:cs="Times New Roman"/>
                <w:color w:val="000000"/>
                <w:sz w:val="20"/>
                <w:szCs w:val="20"/>
                <w:lang w:eastAsia="ru-RU"/>
              </w:rPr>
              <w:t xml:space="preserve">____________                                                 </w:t>
            </w:r>
          </w:p>
          <w:p w:rsidR="007E264A" w:rsidRPr="007E264A" w:rsidRDefault="007E264A" w:rsidP="007E264A">
            <w:pPr>
              <w:spacing w:after="0" w:line="240" w:lineRule="auto"/>
              <w:jc w:val="both"/>
              <w:rPr>
                <w:rFonts w:ascii="Times New Roman" w:eastAsia="Times New Roman" w:hAnsi="Times New Roman" w:cs="Times New Roman"/>
                <w:color w:val="000000"/>
                <w:sz w:val="20"/>
                <w:szCs w:val="20"/>
                <w:lang w:eastAsia="ru-RU"/>
              </w:rPr>
            </w:pPr>
            <w:r w:rsidRPr="007E264A">
              <w:rPr>
                <w:rFonts w:ascii="Times New Roman" w:eastAsia="Times New Roman" w:hAnsi="Times New Roman" w:cs="Times New Roman"/>
                <w:sz w:val="20"/>
                <w:szCs w:val="20"/>
                <w:lang w:eastAsia="ru-RU"/>
              </w:rPr>
              <w:t>(Подпись)</w:t>
            </w:r>
          </w:p>
          <w:p w:rsidR="007E264A" w:rsidRPr="007E264A" w:rsidRDefault="007E264A" w:rsidP="007E264A">
            <w:pPr>
              <w:spacing w:after="0" w:line="240" w:lineRule="auto"/>
              <w:jc w:val="both"/>
              <w:rPr>
                <w:rFonts w:ascii="Times New Roman" w:eastAsia="Times New Roman" w:hAnsi="Times New Roman" w:cs="Times New Roman"/>
                <w:b/>
                <w:bCs/>
                <w:sz w:val="20"/>
                <w:szCs w:val="20"/>
                <w:lang w:eastAsia="ru-RU"/>
              </w:rPr>
            </w:pPr>
            <w:r w:rsidRPr="007E264A">
              <w:rPr>
                <w:rFonts w:ascii="Times New Roman" w:eastAsia="Times New Roman" w:hAnsi="Times New Roman" w:cs="Times New Roman"/>
                <w:b/>
                <w:bCs/>
                <w:sz w:val="20"/>
                <w:szCs w:val="20"/>
                <w:lang w:eastAsia="ru-RU"/>
              </w:rPr>
              <w:t>М.П.</w:t>
            </w:r>
          </w:p>
          <w:p w:rsidR="007E264A" w:rsidRPr="007E264A" w:rsidRDefault="007E264A" w:rsidP="007E264A">
            <w:pPr>
              <w:spacing w:after="0" w:line="240" w:lineRule="auto"/>
              <w:jc w:val="both"/>
              <w:rPr>
                <w:rFonts w:ascii="Times New Roman" w:eastAsia="Times New Roman" w:hAnsi="Times New Roman" w:cs="Times New Roman"/>
                <w:sz w:val="16"/>
                <w:szCs w:val="16"/>
                <w:lang w:eastAsia="ru-RU"/>
              </w:rPr>
            </w:pPr>
            <w:proofErr w:type="gramStart"/>
            <w:r w:rsidRPr="007E264A">
              <w:rPr>
                <w:rFonts w:ascii="Times New Roman" w:eastAsia="Times New Roman" w:hAnsi="Times New Roman" w:cs="Times New Roman"/>
                <w:sz w:val="16"/>
                <w:szCs w:val="16"/>
                <w:lang w:eastAsia="ru-RU"/>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субконтрагентов за предоставление Обществу данных о своих собственниках (участниках, учредителях, акционерах), в том числе бенефициарах и</w:t>
            </w:r>
            <w:proofErr w:type="gramEnd"/>
            <w:r w:rsidRPr="007E264A">
              <w:rPr>
                <w:rFonts w:ascii="Times New Roman" w:eastAsia="Times New Roman" w:hAnsi="Times New Roman" w:cs="Times New Roman"/>
                <w:sz w:val="16"/>
                <w:szCs w:val="16"/>
                <w:lang w:eastAsia="ru-RU"/>
              </w:rPr>
              <w:t xml:space="preserve"> </w:t>
            </w:r>
            <w:proofErr w:type="gramStart"/>
            <w:r w:rsidRPr="007E264A">
              <w:rPr>
                <w:rFonts w:ascii="Times New Roman" w:eastAsia="Times New Roman" w:hAnsi="Times New Roman" w:cs="Times New Roman"/>
                <w:sz w:val="16"/>
                <w:szCs w:val="16"/>
                <w:lang w:eastAsia="ru-RU"/>
              </w:rPr>
              <w:t>бенефициарах</w:t>
            </w:r>
            <w:proofErr w:type="gramEnd"/>
            <w:r w:rsidRPr="007E264A">
              <w:rPr>
                <w:rFonts w:ascii="Times New Roman" w:eastAsia="Times New Roman" w:hAnsi="Times New Roman" w:cs="Times New Roman"/>
                <w:sz w:val="16"/>
                <w:szCs w:val="16"/>
                <w:lang w:eastAsia="ru-RU"/>
              </w:rPr>
              <w:t xml:space="preserve"> своего субконтрагента, и предполагает, что участник закупки (потенциальный контрагент) / контрагент получил у своих бенефициаров и бенефициаров своих субконтрагентов согласие на представление (обработку) Обществу и в уполномоченные государственные органы указанных сведений.</w:t>
            </w:r>
          </w:p>
          <w:p w:rsidR="007E264A" w:rsidRPr="007E264A" w:rsidRDefault="007E264A" w:rsidP="007E264A">
            <w:pPr>
              <w:spacing w:after="0" w:line="240" w:lineRule="auto"/>
              <w:jc w:val="both"/>
              <w:rPr>
                <w:rFonts w:ascii="Times New Roman" w:eastAsia="Calibri" w:hAnsi="Times New Roman" w:cs="Times New Roman"/>
                <w:b/>
                <w:bCs/>
                <w:sz w:val="28"/>
                <w:szCs w:val="28"/>
              </w:rPr>
            </w:pPr>
          </w:p>
        </w:tc>
        <w:tc>
          <w:tcPr>
            <w:tcW w:w="0" w:type="auto"/>
            <w:tcBorders>
              <w:left w:val="single" w:sz="4" w:space="0" w:color="auto"/>
            </w:tcBorders>
          </w:tcPr>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rPr>
                <w:rFonts w:ascii="Times New Roman" w:eastAsia="Calibri" w:hAnsi="Times New Roman" w:cs="Times New Roman"/>
                <w:b/>
                <w:bCs/>
                <w:sz w:val="28"/>
                <w:szCs w:val="28"/>
              </w:rPr>
            </w:pPr>
          </w:p>
          <w:p w:rsidR="007E264A" w:rsidRPr="007E264A" w:rsidRDefault="007E264A" w:rsidP="007E264A">
            <w:pPr>
              <w:spacing w:after="120"/>
              <w:ind w:left="51"/>
              <w:jc w:val="both"/>
              <w:outlineLvl w:val="0"/>
              <w:rPr>
                <w:rFonts w:ascii="Times New Roman" w:eastAsia="Calibri" w:hAnsi="Times New Roman" w:cs="Times New Roman"/>
                <w:b/>
                <w:bCs/>
                <w:sz w:val="28"/>
                <w:szCs w:val="28"/>
              </w:rPr>
            </w:pPr>
          </w:p>
        </w:tc>
      </w:tr>
      <w:tr w:rsidR="007E264A" w:rsidRPr="007E264A" w:rsidTr="00C74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93" w:type="dxa"/>
            <w:tcBorders>
              <w:top w:val="nil"/>
              <w:left w:val="nil"/>
              <w:bottom w:val="nil"/>
              <w:right w:val="nil"/>
            </w:tcBorders>
          </w:tcPr>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r w:rsidRPr="007E264A">
              <w:rPr>
                <w:rFonts w:ascii="Times New Roman" w:eastAsia="Times New Roman" w:hAnsi="Times New Roman" w:cs="Times New Roman"/>
                <w:b/>
                <w:lang w:eastAsia="ru-RU"/>
              </w:rPr>
              <w:t>Форма утверждена:</w:t>
            </w:r>
          </w:p>
          <w:p w:rsidR="007E264A" w:rsidRPr="007E264A" w:rsidRDefault="007E264A" w:rsidP="007E264A">
            <w:pPr>
              <w:spacing w:after="0" w:line="240" w:lineRule="auto"/>
              <w:jc w:val="right"/>
              <w:rPr>
                <w:rFonts w:ascii="Times New Roman" w:eastAsia="Times New Roman" w:hAnsi="Times New Roman" w:cs="Times New Roman"/>
                <w:b/>
                <w:bCs/>
                <w:sz w:val="20"/>
                <w:szCs w:val="20"/>
                <w:lang w:eastAsia="ru-RU"/>
              </w:rPr>
            </w:pPr>
          </w:p>
          <w:p w:rsidR="007E264A" w:rsidRPr="007E264A" w:rsidRDefault="007E264A" w:rsidP="007E264A">
            <w:pPr>
              <w:spacing w:after="0" w:line="240" w:lineRule="auto"/>
              <w:rPr>
                <w:rFonts w:ascii="Times New Roman" w:eastAsia="Times New Roman" w:hAnsi="Times New Roman" w:cs="Times New Roman"/>
                <w:b/>
                <w:bCs/>
                <w:sz w:val="20"/>
                <w:szCs w:val="20"/>
                <w:lang w:eastAsia="ru-RU"/>
              </w:rPr>
            </w:pPr>
          </w:p>
        </w:tc>
        <w:tc>
          <w:tcPr>
            <w:tcW w:w="4289" w:type="dxa"/>
            <w:gridSpan w:val="2"/>
            <w:tcBorders>
              <w:top w:val="nil"/>
              <w:left w:val="nil"/>
              <w:bottom w:val="nil"/>
              <w:right w:val="nil"/>
            </w:tcBorders>
          </w:tcPr>
          <w:p w:rsidR="007E264A" w:rsidRPr="007E264A" w:rsidRDefault="007E264A" w:rsidP="007E264A">
            <w:pPr>
              <w:spacing w:after="0" w:line="240" w:lineRule="auto"/>
              <w:rPr>
                <w:rFonts w:ascii="Times New Roman" w:eastAsia="Times New Roman" w:hAnsi="Times New Roman" w:cs="Times New Roman"/>
                <w:b/>
                <w:bCs/>
                <w:sz w:val="20"/>
                <w:szCs w:val="20"/>
                <w:lang w:eastAsia="ru-RU"/>
              </w:rPr>
            </w:pPr>
          </w:p>
        </w:tc>
      </w:tr>
    </w:tbl>
    <w:p w:rsidR="00006CC4" w:rsidRDefault="00006CC4" w:rsidP="007E264A"/>
    <w:sectPr w:rsidR="00006CC4" w:rsidSect="007E264A">
      <w:headerReference w:type="even" r:id="rId16"/>
      <w:headerReference w:type="default" r:id="rId17"/>
      <w:footerReference w:type="even" r:id="rId18"/>
      <w:footerReference w:type="default" r:id="rId1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00" w:rsidRDefault="00486400" w:rsidP="007E264A">
      <w:pPr>
        <w:spacing w:after="0" w:line="240" w:lineRule="auto"/>
      </w:pPr>
      <w:r>
        <w:separator/>
      </w:r>
    </w:p>
  </w:endnote>
  <w:endnote w:type="continuationSeparator" w:id="0">
    <w:p w:rsidR="00486400" w:rsidRDefault="00486400" w:rsidP="007E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D68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C84A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F4F79">
    <w:pPr>
      <w:pStyle w:val="a5"/>
      <w:framePr w:wrap="around" w:vAnchor="text" w:hAnchor="margin" w:xAlign="center" w:y="1"/>
    </w:pPr>
    <w:r>
      <w:t>Покупатель_____________ /_____________________/</w:t>
    </w:r>
    <w:r>
      <w:tab/>
      <w:t xml:space="preserve">              Поставщик ________________ /____________________/</w:t>
    </w:r>
  </w:p>
  <w:p w:rsidR="00F82EC3" w:rsidRDefault="00C84A31" w:rsidP="006D6819">
    <w:pPr>
      <w:pStyle w:val="a5"/>
      <w:framePr w:wrap="around" w:vAnchor="text" w:hAnchor="margin" w:xAlign="center" w:y="1"/>
      <w:rPr>
        <w:rStyle w:val="a7"/>
      </w:rPr>
    </w:pPr>
  </w:p>
  <w:p w:rsidR="00F82EC3" w:rsidRDefault="00C84A31" w:rsidP="00753F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D68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C84A3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C84A31" w:rsidP="006D6819">
    <w:pPr>
      <w:pStyle w:val="a5"/>
      <w:framePr w:wrap="around" w:vAnchor="text" w:hAnchor="margin" w:xAlign="center" w:y="1"/>
      <w:rPr>
        <w:rStyle w:val="a7"/>
      </w:rPr>
    </w:pPr>
  </w:p>
  <w:p w:rsidR="00F82EC3" w:rsidRDefault="00C84A31" w:rsidP="003366D4">
    <w:pPr>
      <w:pStyle w:val="a5"/>
    </w:pPr>
  </w:p>
  <w:p w:rsidR="00F82EC3" w:rsidRDefault="007E3866">
    <w:pPr>
      <w:pStyle w:val="a5"/>
    </w:pPr>
    <w:r>
      <w:t xml:space="preserve">                  Покупатель_____________ /_____________________/</w:t>
    </w:r>
    <w:r>
      <w:tab/>
      <w:t xml:space="preserve">              Поставщик ________________ /____________________/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BD4C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C84A3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C84A31" w:rsidP="00DF7D4E">
    <w:pPr>
      <w:pStyle w:val="a5"/>
      <w:framePr w:h="538" w:hRule="exact" w:wrap="around" w:vAnchor="text" w:hAnchor="margin" w:xAlign="center" w:y="151"/>
      <w:jc w:val="center"/>
      <w:rPr>
        <w:rStyle w:val="a7"/>
      </w:rPr>
    </w:pPr>
  </w:p>
  <w:p w:rsidR="00F82EC3" w:rsidRDefault="00C84A31" w:rsidP="00BD4C40">
    <w:pPr>
      <w:pStyle w:val="a5"/>
      <w:framePr w:wrap="around" w:vAnchor="text" w:hAnchor="margin" w:xAlign="center" w:y="1"/>
      <w:rPr>
        <w:rStyle w:val="a7"/>
      </w:rPr>
    </w:pPr>
  </w:p>
  <w:p w:rsidR="007E264A" w:rsidRDefault="007E264A" w:rsidP="007E264A">
    <w:pPr>
      <w:pStyle w:val="a5"/>
    </w:pPr>
    <w:r>
      <w:t>Покупатель_____________ /_____________________/</w:t>
    </w:r>
    <w:r>
      <w:tab/>
      <w:t xml:space="preserve">              Поставщик ________________ /____________________/</w:t>
    </w:r>
  </w:p>
  <w:p w:rsidR="00F82EC3" w:rsidRDefault="00C84A31" w:rsidP="007E264A">
    <w:pPr>
      <w:pStyle w:val="a5"/>
      <w:tabs>
        <w:tab w:val="clear" w:pos="4677"/>
        <w:tab w:val="clear" w:pos="9355"/>
        <w:tab w:val="left" w:pos="14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00" w:rsidRDefault="00486400" w:rsidP="007E264A">
      <w:pPr>
        <w:spacing w:after="0" w:line="240" w:lineRule="auto"/>
      </w:pPr>
      <w:r>
        <w:separator/>
      </w:r>
    </w:p>
  </w:footnote>
  <w:footnote w:type="continuationSeparator" w:id="0">
    <w:p w:rsidR="00486400" w:rsidRDefault="00486400" w:rsidP="007E2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C84A3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C84A31">
    <w:pPr>
      <w:pStyle w:val="a3"/>
      <w:framePr w:wrap="around" w:vAnchor="text" w:hAnchor="margin" w:xAlign="right" w:y="1"/>
      <w:rPr>
        <w:rStyle w:val="a7"/>
      </w:rPr>
    </w:pPr>
  </w:p>
  <w:p w:rsidR="00F82EC3" w:rsidRDefault="00C84A31">
    <w:pPr>
      <w:pStyle w:val="a3"/>
      <w:ind w:left="-567" w:right="-1"/>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C84A31">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C84A31">
    <w:pPr>
      <w:pStyle w:val="a3"/>
      <w:framePr w:wrap="around" w:vAnchor="text" w:hAnchor="margin" w:xAlign="right" w:y="1"/>
      <w:rPr>
        <w:rStyle w:val="a7"/>
      </w:rPr>
    </w:pPr>
  </w:p>
  <w:p w:rsidR="00F82EC3" w:rsidRDefault="00C84A31">
    <w:pPr>
      <w:pStyle w:val="a3"/>
      <w:ind w:left="-567" w:right="-1"/>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C84A31">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C84A31">
    <w:pPr>
      <w:pStyle w:val="a3"/>
      <w:framePr w:wrap="around" w:vAnchor="text" w:hAnchor="margin" w:xAlign="right" w:y="1"/>
      <w:rPr>
        <w:rStyle w:val="a7"/>
      </w:rPr>
    </w:pPr>
  </w:p>
  <w:p w:rsidR="00F82EC3" w:rsidRDefault="00C84A31">
    <w:pPr>
      <w:pStyle w:val="a3"/>
      <w:ind w:left="-567" w:right="-1"/>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01C3"/>
    <w:multiLevelType w:val="multilevel"/>
    <w:tmpl w:val="D6A620B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440" w:hanging="108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1800" w:hanging="1440"/>
      </w:pPr>
      <w:rPr>
        <w:rFonts w:hint="default"/>
        <w:color w:val="FF0000"/>
      </w:rPr>
    </w:lvl>
  </w:abstractNum>
  <w:abstractNum w:abstractNumId="1">
    <w:nsid w:val="339A5511"/>
    <w:multiLevelType w:val="multilevel"/>
    <w:tmpl w:val="80D4E5F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A078DC"/>
    <w:multiLevelType w:val="multilevel"/>
    <w:tmpl w:val="9F76F2E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3A706A"/>
    <w:multiLevelType w:val="multilevel"/>
    <w:tmpl w:val="1C2ADD2A"/>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620"/>
        </w:tabs>
        <w:ind w:left="1620" w:hanging="1440"/>
      </w:pPr>
      <w:rPr>
        <w:rFonts w:hint="default"/>
        <w:color w:val="auto"/>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AB8347B"/>
    <w:multiLevelType w:val="multilevel"/>
    <w:tmpl w:val="22D482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1392C9B"/>
    <w:multiLevelType w:val="multilevel"/>
    <w:tmpl w:val="DAEC2A8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1605897"/>
    <w:multiLevelType w:val="multilevel"/>
    <w:tmpl w:val="A62A375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7">
    <w:nsid w:val="78E25652"/>
    <w:multiLevelType w:val="multilevel"/>
    <w:tmpl w:val="A91897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D9B649A"/>
    <w:multiLevelType w:val="multilevel"/>
    <w:tmpl w:val="47527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0"/>
  </w:num>
  <w:num w:numId="4">
    <w:abstractNumId w:val="4"/>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46"/>
    <w:rsid w:val="00005C4E"/>
    <w:rsid w:val="00006CC4"/>
    <w:rsid w:val="000213E8"/>
    <w:rsid w:val="00096F47"/>
    <w:rsid w:val="000B77E8"/>
    <w:rsid w:val="0013286D"/>
    <w:rsid w:val="001A37E9"/>
    <w:rsid w:val="00211101"/>
    <w:rsid w:val="0036086E"/>
    <w:rsid w:val="00361251"/>
    <w:rsid w:val="00466EB1"/>
    <w:rsid w:val="00477D3B"/>
    <w:rsid w:val="00486400"/>
    <w:rsid w:val="0066687C"/>
    <w:rsid w:val="00696177"/>
    <w:rsid w:val="007923C6"/>
    <w:rsid w:val="007E264A"/>
    <w:rsid w:val="007E3866"/>
    <w:rsid w:val="008258FC"/>
    <w:rsid w:val="0083002A"/>
    <w:rsid w:val="009A6246"/>
    <w:rsid w:val="00AB748B"/>
    <w:rsid w:val="00BB0A5F"/>
    <w:rsid w:val="00C214DA"/>
    <w:rsid w:val="00C84A31"/>
    <w:rsid w:val="00CE045B"/>
    <w:rsid w:val="00D43590"/>
    <w:rsid w:val="00DC3DB7"/>
    <w:rsid w:val="00E86C2B"/>
    <w:rsid w:val="00EB76C0"/>
    <w:rsid w:val="00F92FE2"/>
    <w:rsid w:val="00FA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E264A"/>
    <w:rPr>
      <w:rFonts w:ascii="Times New Roman" w:eastAsia="Times New Roman" w:hAnsi="Times New Roman" w:cs="Times New Roman"/>
      <w:sz w:val="20"/>
      <w:szCs w:val="20"/>
      <w:lang w:eastAsia="ru-RU"/>
    </w:rPr>
  </w:style>
  <w:style w:type="paragraph" w:styleId="a5">
    <w:name w:val="footer"/>
    <w:basedOn w:val="a"/>
    <w:link w:val="a6"/>
    <w:uiPriority w:val="99"/>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E264A"/>
    <w:rPr>
      <w:rFonts w:ascii="Times New Roman" w:eastAsia="Times New Roman" w:hAnsi="Times New Roman" w:cs="Times New Roman"/>
      <w:sz w:val="20"/>
      <w:szCs w:val="20"/>
      <w:lang w:eastAsia="ru-RU"/>
    </w:rPr>
  </w:style>
  <w:style w:type="character" w:styleId="a7">
    <w:name w:val="page number"/>
    <w:rsid w:val="007E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E264A"/>
    <w:rPr>
      <w:rFonts w:ascii="Times New Roman" w:eastAsia="Times New Roman" w:hAnsi="Times New Roman" w:cs="Times New Roman"/>
      <w:sz w:val="20"/>
      <w:szCs w:val="20"/>
      <w:lang w:eastAsia="ru-RU"/>
    </w:rPr>
  </w:style>
  <w:style w:type="paragraph" w:styleId="a5">
    <w:name w:val="footer"/>
    <w:basedOn w:val="a"/>
    <w:link w:val="a6"/>
    <w:uiPriority w:val="99"/>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E264A"/>
    <w:rPr>
      <w:rFonts w:ascii="Times New Roman" w:eastAsia="Times New Roman" w:hAnsi="Times New Roman" w:cs="Times New Roman"/>
      <w:sz w:val="20"/>
      <w:szCs w:val="20"/>
      <w:lang w:eastAsia="ru-RU"/>
    </w:rPr>
  </w:style>
  <w:style w:type="character" w:styleId="a7">
    <w:name w:val="page number"/>
    <w:rsid w:val="007E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51741-4450-4694-86B7-7F85A46273A9}"/>
</file>

<file path=customXml/itemProps2.xml><?xml version="1.0" encoding="utf-8"?>
<ds:datastoreItem xmlns:ds="http://schemas.openxmlformats.org/officeDocument/2006/customXml" ds:itemID="{3AC3E8F3-047A-4B68-9F52-90E31EDCF20A}"/>
</file>

<file path=customXml/itemProps3.xml><?xml version="1.0" encoding="utf-8"?>
<ds:datastoreItem xmlns:ds="http://schemas.openxmlformats.org/officeDocument/2006/customXml" ds:itemID="{42A2F1FA-78B5-479F-B55A-98CE407821DF}"/>
</file>

<file path=docProps/app.xml><?xml version="1.0" encoding="utf-8"?>
<Properties xmlns="http://schemas.openxmlformats.org/officeDocument/2006/extended-properties" xmlns:vt="http://schemas.openxmlformats.org/officeDocument/2006/docPropsVTypes">
  <Template>Normal</Template>
  <TotalTime>30</TotalTime>
  <Pages>11</Pages>
  <Words>6205</Words>
  <Characters>35372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41495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Елена Валерьевна</dc:creator>
  <cp:lastModifiedBy>Осколкова Анна Андреевна</cp:lastModifiedBy>
  <cp:revision>22</cp:revision>
  <dcterms:created xsi:type="dcterms:W3CDTF">2015-10-14T03:48:00Z</dcterms:created>
  <dcterms:modified xsi:type="dcterms:W3CDTF">2017-06-29T05:27:00Z</dcterms:modified>
</cp:coreProperties>
</file>