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C3" w:rsidRPr="00727BC3" w:rsidRDefault="00727BC3" w:rsidP="00727BC3">
      <w:pPr>
        <w:tabs>
          <w:tab w:val="center" w:pos="4677"/>
          <w:tab w:val="right" w:pos="9355"/>
        </w:tabs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П.</w:t>
      </w:r>
      <w:proofErr w:type="gramStart"/>
      <w:r>
        <w:rPr>
          <w:b/>
          <w:sz w:val="20"/>
          <w:szCs w:val="20"/>
        </w:rPr>
        <w:t>п</w:t>
      </w:r>
      <w:proofErr w:type="spellEnd"/>
      <w:r>
        <w:rPr>
          <w:b/>
          <w:sz w:val="20"/>
          <w:szCs w:val="20"/>
        </w:rPr>
        <w:t>. Ж</w:t>
      </w:r>
      <w:proofErr w:type="gramEnd"/>
      <w:r>
        <w:rPr>
          <w:b/>
          <w:sz w:val="20"/>
          <w:szCs w:val="20"/>
        </w:rPr>
        <w:t xml:space="preserve"> п. 20 Постановление Правительства РФ №24 от 21.01.2004г</w:t>
      </w:r>
      <w:r w:rsidRPr="00727BC3">
        <w:rPr>
          <w:b/>
          <w:sz w:val="20"/>
          <w:szCs w:val="20"/>
        </w:rPr>
        <w:t xml:space="preserve">. </w:t>
      </w:r>
    </w:p>
    <w:p w:rsidR="00727BC3" w:rsidRPr="00727BC3" w:rsidRDefault="00727BC3" w:rsidP="00727BC3">
      <w:pPr>
        <w:tabs>
          <w:tab w:val="center" w:pos="4677"/>
          <w:tab w:val="right" w:pos="9355"/>
        </w:tabs>
        <w:jc w:val="both"/>
        <w:rPr>
          <w:sz w:val="20"/>
          <w:szCs w:val="20"/>
          <w:u w:val="single"/>
          <w:lang w:eastAsia="x-none"/>
        </w:rPr>
      </w:pPr>
      <w:r w:rsidRPr="00727BC3">
        <w:rPr>
          <w:sz w:val="20"/>
          <w:szCs w:val="20"/>
          <w:u w:val="single"/>
          <w:lang w:val="x-none" w:eastAsia="x-none"/>
        </w:rPr>
        <w:t xml:space="preserve">Информация об инвестиционной программе (программе производственного развития) </w:t>
      </w:r>
    </w:p>
    <w:p w:rsidR="00727BC3" w:rsidRDefault="00727BC3" w:rsidP="00727BC3">
      <w:pPr>
        <w:jc w:val="both"/>
        <w:rPr>
          <w:sz w:val="20"/>
          <w:u w:val="single"/>
        </w:rPr>
      </w:pPr>
      <w:r w:rsidRPr="00727BC3">
        <w:rPr>
          <w:sz w:val="20"/>
          <w:szCs w:val="20"/>
          <w:lang w:eastAsia="x-none"/>
        </w:rPr>
        <w:t>В 201</w:t>
      </w:r>
      <w:r>
        <w:rPr>
          <w:sz w:val="20"/>
          <w:szCs w:val="20"/>
          <w:lang w:eastAsia="x-none"/>
        </w:rPr>
        <w:t>6</w:t>
      </w:r>
      <w:r w:rsidRPr="00727BC3">
        <w:rPr>
          <w:sz w:val="20"/>
          <w:szCs w:val="20"/>
          <w:lang w:eastAsia="x-none"/>
        </w:rPr>
        <w:t xml:space="preserve"> году у А</w:t>
      </w:r>
      <w:r w:rsidR="00427FE8">
        <w:rPr>
          <w:sz w:val="20"/>
          <w:szCs w:val="20"/>
          <w:lang w:eastAsia="x-none"/>
        </w:rPr>
        <w:t xml:space="preserve">кционерного общества </w:t>
      </w:r>
      <w:bookmarkStart w:id="0" w:name="_GoBack"/>
      <w:bookmarkEnd w:id="0"/>
      <w:r w:rsidRPr="00727BC3">
        <w:rPr>
          <w:sz w:val="20"/>
          <w:szCs w:val="20"/>
          <w:lang w:eastAsia="x-none"/>
        </w:rPr>
        <w:t>«Екатеринбургэнергосбыт» отсутствовала программа</w:t>
      </w:r>
      <w:r>
        <w:rPr>
          <w:sz w:val="20"/>
          <w:szCs w:val="20"/>
          <w:lang w:eastAsia="x-none"/>
        </w:rPr>
        <w:t xml:space="preserve"> производственного развития, утвержденная Правительством Свердловской области.</w:t>
      </w:r>
    </w:p>
    <w:p w:rsidR="00592F06" w:rsidRDefault="00427FE8"/>
    <w:sectPr w:rsidR="00592F06" w:rsidSect="00BF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C3"/>
    <w:rsid w:val="000005FF"/>
    <w:rsid w:val="00152264"/>
    <w:rsid w:val="002E1751"/>
    <w:rsid w:val="003034DB"/>
    <w:rsid w:val="00312B36"/>
    <w:rsid w:val="003776CD"/>
    <w:rsid w:val="003A522E"/>
    <w:rsid w:val="00427FE8"/>
    <w:rsid w:val="00431F83"/>
    <w:rsid w:val="004828D6"/>
    <w:rsid w:val="004A3FFB"/>
    <w:rsid w:val="004F7492"/>
    <w:rsid w:val="00727BC3"/>
    <w:rsid w:val="007D2A46"/>
    <w:rsid w:val="008515E4"/>
    <w:rsid w:val="0085206A"/>
    <w:rsid w:val="008774C0"/>
    <w:rsid w:val="008B03E9"/>
    <w:rsid w:val="008F3F6A"/>
    <w:rsid w:val="0092443E"/>
    <w:rsid w:val="00942356"/>
    <w:rsid w:val="00961410"/>
    <w:rsid w:val="00977339"/>
    <w:rsid w:val="00A8770B"/>
    <w:rsid w:val="00A93123"/>
    <w:rsid w:val="00AB7BC9"/>
    <w:rsid w:val="00AF30BB"/>
    <w:rsid w:val="00BE29EF"/>
    <w:rsid w:val="00BF043E"/>
    <w:rsid w:val="00E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C3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C3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25341-9E45-4700-B5D8-B88A5C3AF6B4}"/>
</file>

<file path=customXml/itemProps2.xml><?xml version="1.0" encoding="utf-8"?>
<ds:datastoreItem xmlns:ds="http://schemas.openxmlformats.org/officeDocument/2006/customXml" ds:itemID="{6E545F8A-3323-4FE4-8F82-F30D5D6CD379}"/>
</file>

<file path=customXml/itemProps3.xml><?xml version="1.0" encoding="utf-8"?>
<ds:datastoreItem xmlns:ds="http://schemas.openxmlformats.org/officeDocument/2006/customXml" ds:itemID="{CF8622EB-6563-4057-A23B-39D20699E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Свяжина Наталья Валерьевна</dc:creator>
  <cp:lastModifiedBy>Свяжина Наталья Валерьевна</cp:lastModifiedBy>
  <cp:revision>2</cp:revision>
  <dcterms:created xsi:type="dcterms:W3CDTF">2017-05-04T07:50:00Z</dcterms:created>
  <dcterms:modified xsi:type="dcterms:W3CDTF">2017-05-04T07:58:00Z</dcterms:modified>
</cp:coreProperties>
</file>