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A95B7" w14:textId="3046430E" w:rsidR="003272B1" w:rsidRPr="00636A4D" w:rsidRDefault="003272B1" w:rsidP="003272B1">
      <w:pPr>
        <w:pStyle w:val="a3"/>
        <w:widowControl w:val="0"/>
        <w:spacing w:after="240"/>
        <w:rPr>
          <w:szCs w:val="28"/>
        </w:rPr>
      </w:pPr>
      <w:r w:rsidRPr="00636A4D">
        <w:rPr>
          <w:szCs w:val="28"/>
        </w:rPr>
        <w:t>Протокол</w:t>
      </w:r>
      <w:r w:rsidRPr="00636A4D">
        <w:rPr>
          <w:szCs w:val="28"/>
        </w:rPr>
        <w:br/>
        <w:t>заседания закупочн</w:t>
      </w:r>
      <w:r w:rsidR="001B5A64" w:rsidRPr="00636A4D">
        <w:rPr>
          <w:szCs w:val="28"/>
        </w:rPr>
        <w:t>ой</w:t>
      </w:r>
      <w:r w:rsidRPr="00636A4D">
        <w:rPr>
          <w:szCs w:val="28"/>
        </w:rPr>
        <w:t xml:space="preserve"> комиссии по вскрытию конвертов c заявками участников</w:t>
      </w:r>
      <w:r w:rsidR="005B0840" w:rsidRPr="00636A4D">
        <w:rPr>
          <w:szCs w:val="28"/>
        </w:rPr>
        <w:t xml:space="preserve"> </w:t>
      </w:r>
    </w:p>
    <w:p w14:paraId="139E65E6" w14:textId="3BF952C6" w:rsidR="003272B1" w:rsidRPr="00AA7CE2" w:rsidRDefault="003272B1" w:rsidP="003272B1">
      <w:pPr>
        <w:pStyle w:val="a9"/>
        <w:shd w:val="clear" w:color="auto" w:fill="FFFFFF"/>
        <w:tabs>
          <w:tab w:val="right" w:pos="9923"/>
        </w:tabs>
        <w:spacing w:line="240" w:lineRule="auto"/>
        <w:ind w:left="0" w:firstLine="0"/>
      </w:pPr>
      <w:r w:rsidRPr="00AA7CE2">
        <w:t>№</w:t>
      </w:r>
      <w:r w:rsidRPr="00636A4D">
        <w:rPr>
          <w:lang w:val="en-US"/>
        </w:rPr>
        <w:t> </w:t>
      </w:r>
      <w:proofErr w:type="spellStart"/>
      <w:r w:rsidRPr="00AA7CE2">
        <w:t>Кэф</w:t>
      </w:r>
      <w:proofErr w:type="spellEnd"/>
      <w:r w:rsidRPr="00AA7CE2">
        <w:t>/</w:t>
      </w:r>
      <w:r w:rsidR="00AA7CE2">
        <w:t>15</w:t>
      </w:r>
      <w:r w:rsidR="00AB5C61" w:rsidRPr="00AA7CE2">
        <w:t>/</w:t>
      </w:r>
      <w:r w:rsidRPr="00AA7CE2">
        <w:t>1</w:t>
      </w:r>
      <w:r w:rsidRPr="00AA7CE2">
        <w:tab/>
      </w:r>
      <w:r w:rsidRPr="00636A4D">
        <w:t>г</w:t>
      </w:r>
      <w:r w:rsidRPr="00AA7CE2">
        <w:t xml:space="preserve">. </w:t>
      </w:r>
      <w:r w:rsidRPr="00636A4D">
        <w:t>Екатеринбург</w:t>
      </w:r>
    </w:p>
    <w:p w14:paraId="3EB7E8EB" w14:textId="47C862F1" w:rsidR="003272B1" w:rsidRPr="00AA7CE2" w:rsidRDefault="003272B1" w:rsidP="003272B1">
      <w:pPr>
        <w:pStyle w:val="a9"/>
        <w:shd w:val="clear" w:color="auto" w:fill="FFFFFF"/>
        <w:spacing w:after="240" w:line="240" w:lineRule="auto"/>
        <w:ind w:left="0" w:firstLine="0"/>
      </w:pPr>
      <w:r w:rsidRPr="00AA7CE2">
        <w:t>«</w:t>
      </w:r>
      <w:r w:rsidR="00AA7CE2">
        <w:rPr>
          <w:u w:val="single"/>
        </w:rPr>
        <w:t>03</w:t>
      </w:r>
      <w:r w:rsidRPr="00AA7CE2">
        <w:t xml:space="preserve">» </w:t>
      </w:r>
      <w:r w:rsidR="00AA7CE2">
        <w:rPr>
          <w:u w:val="single"/>
        </w:rPr>
        <w:t>июня</w:t>
      </w:r>
      <w:r w:rsidRPr="00AA7CE2">
        <w:t xml:space="preserve"> </w:t>
      </w:r>
      <w:r w:rsidR="001974C0" w:rsidRPr="00AA7CE2">
        <w:t>2020</w:t>
      </w:r>
      <w:r w:rsidRPr="00636A4D">
        <w:rPr>
          <w:lang w:val="en-US"/>
        </w:rPr>
        <w:t> </w:t>
      </w:r>
      <w:r w:rsidRPr="00636A4D">
        <w:t>г</w:t>
      </w:r>
      <w:r w:rsidRPr="00AA7CE2">
        <w:t>.</w:t>
      </w:r>
    </w:p>
    <w:p w14:paraId="306F5A56" w14:textId="77777777" w:rsidR="003272B1" w:rsidRPr="00636A4D" w:rsidRDefault="003272B1" w:rsidP="003272B1">
      <w:pPr>
        <w:pStyle w:val="2"/>
        <w:keepNext/>
        <w:widowControl w:val="0"/>
        <w:numPr>
          <w:ilvl w:val="0"/>
          <w:numId w:val="2"/>
        </w:numPr>
        <w:spacing w:before="120" w:after="0" w:line="240" w:lineRule="auto"/>
        <w:jc w:val="both"/>
        <w:rPr>
          <w:b/>
          <w:caps/>
          <w:sz w:val="28"/>
          <w:szCs w:val="28"/>
        </w:rPr>
      </w:pPr>
      <w:r w:rsidRPr="00636A4D">
        <w:rPr>
          <w:b/>
          <w:caps/>
          <w:sz w:val="28"/>
          <w:szCs w:val="28"/>
        </w:rPr>
        <w:t>Общие сведения о закупке:</w:t>
      </w:r>
    </w:p>
    <w:p w14:paraId="4D970E54" w14:textId="77777777" w:rsidR="00AA7CE2" w:rsidRPr="00D565C2" w:rsidRDefault="00AA7CE2" w:rsidP="00AA7CE2">
      <w:pPr>
        <w:suppressAutoHyphens/>
        <w:spacing w:before="120"/>
        <w:jc w:val="both"/>
        <w:rPr>
          <w:sz w:val="28"/>
          <w:szCs w:val="28"/>
        </w:rPr>
      </w:pPr>
      <w:r w:rsidRPr="00D565C2">
        <w:rPr>
          <w:b/>
          <w:sz w:val="28"/>
          <w:szCs w:val="28"/>
        </w:rPr>
        <w:t xml:space="preserve">Форма и способ закупки: </w:t>
      </w:r>
      <w:r w:rsidRPr="00D565C2">
        <w:rPr>
          <w:sz w:val="28"/>
          <w:szCs w:val="28"/>
        </w:rPr>
        <w:t>конкурс в электронной форме.</w:t>
      </w:r>
    </w:p>
    <w:p w14:paraId="370D91D2" w14:textId="77777777" w:rsidR="00AA7CE2" w:rsidRPr="00D565C2" w:rsidRDefault="00AA7CE2" w:rsidP="00AA7CE2">
      <w:pPr>
        <w:pStyle w:val="2"/>
        <w:keepNext/>
        <w:widowControl w:val="0"/>
        <w:suppressAutoHyphens/>
        <w:spacing w:before="120" w:line="240" w:lineRule="auto"/>
        <w:jc w:val="both"/>
        <w:rPr>
          <w:sz w:val="28"/>
          <w:szCs w:val="28"/>
        </w:rPr>
      </w:pPr>
      <w:r w:rsidRPr="00D565C2">
        <w:rPr>
          <w:b/>
          <w:sz w:val="28"/>
          <w:szCs w:val="28"/>
        </w:rPr>
        <w:t xml:space="preserve">Предмет закупки: </w:t>
      </w:r>
      <w:bookmarkStart w:id="0" w:name="_GoBack"/>
      <w:r w:rsidRPr="00EF3845">
        <w:rPr>
          <w:sz w:val="28"/>
          <w:szCs w:val="28"/>
        </w:rPr>
        <w:t>право заключения договора добровольного медицинского страхования (ДМС) для нужд АО «</w:t>
      </w:r>
      <w:proofErr w:type="spellStart"/>
      <w:r w:rsidRPr="00EF3845">
        <w:rPr>
          <w:sz w:val="28"/>
          <w:szCs w:val="28"/>
        </w:rPr>
        <w:t>ЕЭнС</w:t>
      </w:r>
      <w:proofErr w:type="spellEnd"/>
      <w:r w:rsidRPr="00EF3845">
        <w:rPr>
          <w:sz w:val="28"/>
          <w:szCs w:val="28"/>
        </w:rPr>
        <w:t>»</w:t>
      </w:r>
      <w:bookmarkEnd w:id="0"/>
    </w:p>
    <w:p w14:paraId="1E9FEEF2" w14:textId="77777777" w:rsidR="00AA7CE2" w:rsidRPr="00D565C2" w:rsidRDefault="00AA7CE2" w:rsidP="00AA7CE2">
      <w:pPr>
        <w:jc w:val="both"/>
        <w:rPr>
          <w:sz w:val="28"/>
          <w:szCs w:val="28"/>
        </w:rPr>
      </w:pPr>
      <w:r w:rsidRPr="00D565C2">
        <w:rPr>
          <w:b/>
          <w:sz w:val="28"/>
          <w:szCs w:val="28"/>
        </w:rPr>
        <w:t xml:space="preserve">Основание проведения закупки: </w:t>
      </w:r>
      <w:r>
        <w:rPr>
          <w:sz w:val="28"/>
          <w:szCs w:val="28"/>
        </w:rPr>
        <w:t xml:space="preserve">План закупки </w:t>
      </w:r>
      <w:r w:rsidRPr="00D565C2">
        <w:rPr>
          <w:sz w:val="28"/>
          <w:szCs w:val="28"/>
        </w:rPr>
        <w:t>АО "</w:t>
      </w:r>
      <w:proofErr w:type="spellStart"/>
      <w:r w:rsidRPr="00EF3845">
        <w:rPr>
          <w:sz w:val="28"/>
          <w:szCs w:val="28"/>
        </w:rPr>
        <w:t>ЕЭнС</w:t>
      </w:r>
      <w:proofErr w:type="spellEnd"/>
      <w:r w:rsidRPr="00D565C2">
        <w:rPr>
          <w:sz w:val="28"/>
          <w:szCs w:val="28"/>
        </w:rPr>
        <w:t>" на 2020 год (</w:t>
      </w:r>
    </w:p>
    <w:p w14:paraId="789E8297" w14:textId="77777777" w:rsidR="00AA7CE2" w:rsidRPr="00D565C2" w:rsidRDefault="00AA7CE2" w:rsidP="00AA7CE2">
      <w:pPr>
        <w:widowControl w:val="0"/>
        <w:suppressAutoHyphens/>
        <w:spacing w:before="120"/>
        <w:jc w:val="both"/>
        <w:rPr>
          <w:sz w:val="28"/>
          <w:szCs w:val="28"/>
        </w:rPr>
      </w:pPr>
      <w:r w:rsidRPr="00D565C2">
        <w:rPr>
          <w:b/>
          <w:sz w:val="28"/>
          <w:szCs w:val="28"/>
        </w:rPr>
        <w:t>Сведения о начальной (максимальной) цене договора (цене лота):</w:t>
      </w:r>
    </w:p>
    <w:p w14:paraId="72B49EB9" w14:textId="7404E266" w:rsidR="003272B1" w:rsidRPr="00AA7CE2" w:rsidRDefault="00AA7CE2" w:rsidP="00AA7CE2">
      <w:pPr>
        <w:spacing w:before="120"/>
        <w:jc w:val="both"/>
        <w:rPr>
          <w:sz w:val="28"/>
          <w:szCs w:val="28"/>
        </w:rPr>
      </w:pPr>
      <w:r w:rsidRPr="00AA7CE2">
        <w:rPr>
          <w:b/>
          <w:sz w:val="28"/>
          <w:szCs w:val="28"/>
        </w:rPr>
        <w:t>По лоту 1 (id-26-207)</w:t>
      </w:r>
      <w:r w:rsidRPr="00AA7CE2">
        <w:rPr>
          <w:sz w:val="28"/>
          <w:szCs w:val="28"/>
        </w:rPr>
        <w:t xml:space="preserve"> Закупка № 26-207, лот № 26-207, позиция № 72 плана закупок ОАО "МРСК Урала" –  </w:t>
      </w:r>
      <w:r w:rsidRPr="00AA7CE2">
        <w:rPr>
          <w:b/>
          <w:sz w:val="28"/>
          <w:szCs w:val="28"/>
        </w:rPr>
        <w:t xml:space="preserve">4 371 875,00 </w:t>
      </w:r>
      <w:r w:rsidRPr="00AA7CE2">
        <w:rPr>
          <w:b/>
          <w:bCs/>
          <w:sz w:val="28"/>
          <w:szCs w:val="28"/>
        </w:rPr>
        <w:t xml:space="preserve">руб. </w:t>
      </w:r>
      <w:r w:rsidRPr="00AA7CE2">
        <w:rPr>
          <w:b/>
          <w:sz w:val="28"/>
          <w:szCs w:val="28"/>
        </w:rPr>
        <w:t>НДС не облагается</w:t>
      </w:r>
    </w:p>
    <w:p w14:paraId="3855C4F8" w14:textId="4EF60BB8" w:rsidR="003272B1" w:rsidRPr="00636A4D" w:rsidRDefault="003272B1" w:rsidP="008772BD">
      <w:pPr>
        <w:keepNext/>
        <w:widowControl w:val="0"/>
        <w:spacing w:before="120"/>
        <w:jc w:val="both"/>
        <w:rPr>
          <w:b/>
          <w:bCs/>
          <w:sz w:val="28"/>
          <w:szCs w:val="28"/>
        </w:rPr>
      </w:pPr>
      <w:r w:rsidRPr="00636A4D">
        <w:rPr>
          <w:b/>
          <w:bCs/>
          <w:sz w:val="28"/>
          <w:szCs w:val="28"/>
        </w:rPr>
        <w:t>Срок поставки товаров/выполнения работ/оказания услуг:</w:t>
      </w:r>
    </w:p>
    <w:p w14:paraId="163A0C88" w14:textId="18F63B26" w:rsidR="003272B1" w:rsidRPr="00636A4D" w:rsidRDefault="003272B1" w:rsidP="003272B1">
      <w:pPr>
        <w:spacing w:before="120"/>
        <w:jc w:val="both"/>
        <w:rPr>
          <w:sz w:val="28"/>
          <w:szCs w:val="28"/>
        </w:rPr>
      </w:pPr>
      <w:r w:rsidRPr="00636A4D">
        <w:rPr>
          <w:b/>
          <w:sz w:val="28"/>
          <w:szCs w:val="28"/>
        </w:rPr>
        <w:t>По лоту 1</w:t>
      </w:r>
      <w:r w:rsidR="00B5363E" w:rsidRPr="00636A4D">
        <w:rPr>
          <w:sz w:val="28"/>
          <w:szCs w:val="28"/>
        </w:rPr>
        <w:t xml:space="preserve"> – </w:t>
      </w:r>
      <w:r w:rsidR="00AA7CE2" w:rsidRPr="00AA7CE2">
        <w:rPr>
          <w:b/>
          <w:sz w:val="28"/>
          <w:szCs w:val="28"/>
        </w:rPr>
        <w:t>05.07.2020 – 31.12.2021</w:t>
      </w:r>
    </w:p>
    <w:p w14:paraId="330B00B5" w14:textId="52DE4DBD" w:rsidR="003272B1" w:rsidRPr="00636A4D" w:rsidRDefault="003272B1" w:rsidP="008772BD">
      <w:pPr>
        <w:keepNext/>
        <w:widowControl w:val="0"/>
        <w:spacing w:before="120"/>
        <w:jc w:val="both"/>
        <w:rPr>
          <w:b/>
          <w:bCs/>
          <w:sz w:val="28"/>
          <w:szCs w:val="28"/>
        </w:rPr>
      </w:pPr>
      <w:r w:rsidRPr="00636A4D">
        <w:rPr>
          <w:b/>
          <w:bCs/>
          <w:sz w:val="28"/>
          <w:szCs w:val="28"/>
        </w:rPr>
        <w:t>Порядок проведения процедуры:</w:t>
      </w:r>
    </w:p>
    <w:p w14:paraId="4826EC8E" w14:textId="49F1438A" w:rsidR="003272B1" w:rsidRPr="00636A4D" w:rsidRDefault="003272B1" w:rsidP="003272B1">
      <w:pPr>
        <w:jc w:val="both"/>
        <w:rPr>
          <w:color w:val="000000"/>
          <w:sz w:val="28"/>
          <w:szCs w:val="28"/>
        </w:rPr>
      </w:pPr>
      <w:r w:rsidRPr="00636A4D">
        <w:rPr>
          <w:sz w:val="28"/>
          <w:szCs w:val="28"/>
        </w:rPr>
        <w:t xml:space="preserve">Закупка </w:t>
      </w:r>
      <w:r w:rsidRPr="00636A4D">
        <w:rPr>
          <w:color w:val="000000"/>
          <w:sz w:val="28"/>
          <w:szCs w:val="28"/>
        </w:rPr>
        <w:t>проводится на электронной торговой площадке (</w:t>
      </w:r>
      <w:r w:rsidR="000F7815" w:rsidRPr="00636A4D">
        <w:rPr>
          <w:color w:val="000000"/>
          <w:sz w:val="28"/>
          <w:szCs w:val="28"/>
        </w:rPr>
        <w:t xml:space="preserve">далее </w:t>
      </w:r>
      <w:r w:rsidRPr="00636A4D">
        <w:rPr>
          <w:color w:val="000000"/>
          <w:sz w:val="28"/>
          <w:szCs w:val="28"/>
        </w:rPr>
        <w:t xml:space="preserve">ЭТП) </w:t>
      </w:r>
      <w:proofErr w:type="spellStart"/>
      <w:r w:rsidR="006B0AEE" w:rsidRPr="00636A4D">
        <w:rPr>
          <w:color w:val="000000"/>
          <w:sz w:val="28"/>
          <w:szCs w:val="28"/>
        </w:rPr>
        <w:t>Росэлторг</w:t>
      </w:r>
      <w:proofErr w:type="spellEnd"/>
      <w:r w:rsidRPr="00636A4D">
        <w:rPr>
          <w:sz w:val="28"/>
          <w:szCs w:val="28"/>
        </w:rPr>
        <w:t>, с использованием ее функционала</w:t>
      </w:r>
      <w:r w:rsidRPr="00636A4D">
        <w:rPr>
          <w:color w:val="000000"/>
          <w:sz w:val="28"/>
          <w:szCs w:val="28"/>
        </w:rPr>
        <w:t>.</w:t>
      </w:r>
    </w:p>
    <w:p w14:paraId="184DE465" w14:textId="77777777" w:rsidR="003272B1" w:rsidRPr="00AA7CE2" w:rsidRDefault="003272B1" w:rsidP="003272B1">
      <w:pPr>
        <w:keepNext/>
        <w:widowControl w:val="0"/>
        <w:spacing w:before="120"/>
        <w:jc w:val="both"/>
        <w:rPr>
          <w:sz w:val="28"/>
          <w:szCs w:val="28"/>
        </w:rPr>
      </w:pPr>
      <w:r w:rsidRPr="00AA7CE2">
        <w:rPr>
          <w:b/>
          <w:bCs/>
          <w:sz w:val="28"/>
          <w:szCs w:val="28"/>
        </w:rPr>
        <w:t>Место</w:t>
      </w:r>
      <w:r w:rsidRPr="00AA7CE2">
        <w:rPr>
          <w:b/>
          <w:sz w:val="28"/>
          <w:szCs w:val="28"/>
        </w:rPr>
        <w:t xml:space="preserve"> и время публикации извещения и документации о закупке:</w:t>
      </w:r>
    </w:p>
    <w:p w14:paraId="7F3FC43D" w14:textId="587B02D0" w:rsidR="003272B1" w:rsidRPr="00636A4D" w:rsidRDefault="003272B1" w:rsidP="003272B1">
      <w:pPr>
        <w:pStyle w:val="a7"/>
        <w:spacing w:before="0" w:line="240" w:lineRule="auto"/>
        <w:rPr>
          <w:snapToGrid w:val="0"/>
          <w:szCs w:val="28"/>
        </w:rPr>
      </w:pPr>
      <w:r w:rsidRPr="00AA7CE2">
        <w:rPr>
          <w:szCs w:val="28"/>
        </w:rPr>
        <w:t xml:space="preserve">Извещение и документация о закупке (далее Документация) были опубликованы </w:t>
      </w:r>
      <w:r w:rsidRPr="00AA7CE2">
        <w:rPr>
          <w:snapToGrid w:val="0"/>
          <w:szCs w:val="28"/>
        </w:rPr>
        <w:t xml:space="preserve">на официальном сайте </w:t>
      </w:r>
      <w:r w:rsidRPr="00AA7CE2">
        <w:rPr>
          <w:rStyle w:val="a8"/>
          <w:szCs w:val="28"/>
        </w:rPr>
        <w:t>www.zakupki.gov.ru</w:t>
      </w:r>
      <w:r w:rsidRPr="00AA7CE2">
        <w:rPr>
          <w:snapToGrid w:val="0"/>
          <w:szCs w:val="28"/>
        </w:rPr>
        <w:t xml:space="preserve">, объявление </w:t>
      </w:r>
      <w:r w:rsidR="00AA7CE2" w:rsidRPr="00AA7CE2">
        <w:rPr>
          <w:b/>
        </w:rPr>
        <w:t>№</w:t>
      </w:r>
      <w:r w:rsidR="00AA7CE2" w:rsidRPr="00AA7CE2">
        <w:t xml:space="preserve"> </w:t>
      </w:r>
      <w:r w:rsidR="00AA7CE2" w:rsidRPr="00AA7CE2">
        <w:rPr>
          <w:b/>
        </w:rPr>
        <w:t>32009156063</w:t>
      </w:r>
      <w:r w:rsidR="00AA7CE2" w:rsidRPr="00AA7CE2">
        <w:t xml:space="preserve">, а также на сайте электронной торговой площадки (далее – ЕЭТП) </w:t>
      </w:r>
      <w:r w:rsidR="00AA7CE2" w:rsidRPr="00AA7CE2">
        <w:rPr>
          <w:color w:val="2F5496"/>
        </w:rPr>
        <w:t>https://rosseti.roseltorg.ru</w:t>
      </w:r>
      <w:r w:rsidR="00AA7CE2" w:rsidRPr="00AA7CE2">
        <w:t xml:space="preserve"> извещение </w:t>
      </w:r>
      <w:r w:rsidR="00AA7CE2" w:rsidRPr="00AA7CE2">
        <w:rPr>
          <w:b/>
        </w:rPr>
        <w:t>№</w:t>
      </w:r>
      <w:r w:rsidR="00AA7CE2" w:rsidRPr="00AA7CE2">
        <w:t xml:space="preserve"> </w:t>
      </w:r>
      <w:r w:rsidR="00AA7CE2" w:rsidRPr="00AA7CE2">
        <w:rPr>
          <w:b/>
        </w:rPr>
        <w:t xml:space="preserve">32009156063, </w:t>
      </w:r>
      <w:r w:rsidR="00AA7CE2" w:rsidRPr="00AA7CE2">
        <w:t xml:space="preserve">на сайте ОАО «МРСК Урала» </w:t>
      </w:r>
      <w:proofErr w:type="gramStart"/>
      <w:r w:rsidR="00AA7CE2" w:rsidRPr="00AA7CE2">
        <w:rPr>
          <w:color w:val="0000FF"/>
          <w:u w:val="single"/>
        </w:rPr>
        <w:t>www.mrsk-ural.ru,</w:t>
      </w:r>
      <w:r w:rsidR="00AA7CE2" w:rsidRPr="00AA7CE2">
        <w:t xml:space="preserve">  начиная</w:t>
      </w:r>
      <w:proofErr w:type="gramEnd"/>
      <w:r w:rsidR="00AA7CE2" w:rsidRPr="00AA7CE2">
        <w:t xml:space="preserve"> с </w:t>
      </w:r>
      <w:r w:rsidR="00AA7CE2" w:rsidRPr="00AA7CE2">
        <w:rPr>
          <w:b/>
        </w:rPr>
        <w:t>18.05.2020г</w:t>
      </w:r>
      <w:r w:rsidR="00AA7CE2" w:rsidRPr="00AA7CE2">
        <w:t>.</w:t>
      </w:r>
    </w:p>
    <w:p w14:paraId="4C58584A" w14:textId="0AE6AA62" w:rsidR="003272B1" w:rsidRPr="00636A4D" w:rsidRDefault="003272B1" w:rsidP="003272B1">
      <w:pPr>
        <w:widowControl w:val="0"/>
        <w:spacing w:before="120" w:after="120"/>
        <w:jc w:val="both"/>
        <w:rPr>
          <w:bCs/>
          <w:sz w:val="28"/>
          <w:szCs w:val="28"/>
        </w:rPr>
      </w:pPr>
      <w:r w:rsidRPr="00636A4D">
        <w:rPr>
          <w:b/>
          <w:bCs/>
          <w:sz w:val="28"/>
          <w:szCs w:val="28"/>
        </w:rPr>
        <w:t>Дата и место вскрытия конвертов:</w:t>
      </w:r>
      <w:r w:rsidR="00A82C33" w:rsidRPr="00636A4D">
        <w:rPr>
          <w:bCs/>
          <w:sz w:val="28"/>
          <w:szCs w:val="28"/>
        </w:rPr>
        <w:t xml:space="preserve"> </w:t>
      </w:r>
      <w:r w:rsidR="00AA7CE2">
        <w:rPr>
          <w:bCs/>
          <w:sz w:val="28"/>
          <w:szCs w:val="28"/>
        </w:rPr>
        <w:t>03</w:t>
      </w:r>
      <w:r w:rsidR="00A82C33" w:rsidRPr="00636A4D">
        <w:rPr>
          <w:bCs/>
          <w:sz w:val="28"/>
          <w:szCs w:val="28"/>
        </w:rPr>
        <w:t>.</w:t>
      </w:r>
      <w:r w:rsidR="00AA7CE2">
        <w:rPr>
          <w:bCs/>
          <w:sz w:val="28"/>
          <w:szCs w:val="28"/>
        </w:rPr>
        <w:t>06</w:t>
      </w:r>
      <w:r w:rsidR="00A82C33" w:rsidRPr="00636A4D">
        <w:rPr>
          <w:bCs/>
          <w:sz w:val="28"/>
          <w:szCs w:val="28"/>
        </w:rPr>
        <w:t>.2020 г. в 08:00</w:t>
      </w:r>
      <w:r w:rsidRPr="00636A4D">
        <w:rPr>
          <w:bCs/>
          <w:sz w:val="28"/>
          <w:szCs w:val="28"/>
        </w:rPr>
        <w:t xml:space="preserve"> (здесь и далее время московское), в электронном сейфе Организатора закупки на ЭТП.</w:t>
      </w:r>
    </w:p>
    <w:p w14:paraId="5090ECBE" w14:textId="6830C993" w:rsidR="003272B1" w:rsidRPr="00636A4D" w:rsidRDefault="003272B1" w:rsidP="003272B1">
      <w:pPr>
        <w:keepNext/>
        <w:widowControl w:val="0"/>
        <w:spacing w:before="120"/>
        <w:jc w:val="both"/>
        <w:rPr>
          <w:b/>
          <w:bCs/>
          <w:sz w:val="28"/>
          <w:szCs w:val="28"/>
        </w:rPr>
      </w:pPr>
      <w:r w:rsidRPr="00636A4D">
        <w:rPr>
          <w:b/>
          <w:bCs/>
          <w:sz w:val="28"/>
          <w:szCs w:val="28"/>
        </w:rPr>
        <w:t xml:space="preserve">Информация о </w:t>
      </w:r>
      <w:r w:rsidR="00AE579E" w:rsidRPr="00636A4D">
        <w:rPr>
          <w:b/>
          <w:bCs/>
          <w:sz w:val="28"/>
          <w:szCs w:val="28"/>
        </w:rPr>
        <w:t>закупочной</w:t>
      </w:r>
      <w:r w:rsidRPr="00636A4D">
        <w:rPr>
          <w:b/>
          <w:bCs/>
          <w:sz w:val="28"/>
          <w:szCs w:val="28"/>
        </w:rPr>
        <w:t xml:space="preserve"> комиссии:</w:t>
      </w:r>
    </w:p>
    <w:p w14:paraId="62D72125" w14:textId="36BBCAB9" w:rsidR="003272B1" w:rsidRPr="00636A4D" w:rsidRDefault="00E41639" w:rsidP="003272B1">
      <w:pPr>
        <w:widowControl w:val="0"/>
        <w:jc w:val="both"/>
        <w:rPr>
          <w:sz w:val="28"/>
          <w:szCs w:val="28"/>
        </w:rPr>
      </w:pPr>
      <w:r w:rsidRPr="00636A4D">
        <w:rPr>
          <w:sz w:val="28"/>
          <w:szCs w:val="28"/>
        </w:rPr>
        <w:t xml:space="preserve">Закупочная </w:t>
      </w:r>
      <w:r w:rsidR="003272B1" w:rsidRPr="00636A4D">
        <w:rPr>
          <w:sz w:val="28"/>
          <w:szCs w:val="28"/>
        </w:rPr>
        <w:t>комиссия (далее Комиссия) действует на основании</w:t>
      </w:r>
      <w:r w:rsidR="006C0181" w:rsidRPr="00636A4D">
        <w:rPr>
          <w:sz w:val="28"/>
          <w:szCs w:val="28"/>
        </w:rPr>
        <w:t xml:space="preserve"> приказов</w:t>
      </w:r>
      <w:r w:rsidR="00CE7BCF" w:rsidRPr="00636A4D">
        <w:rPr>
          <w:sz w:val="28"/>
          <w:szCs w:val="28"/>
        </w:rPr>
        <w:t xml:space="preserve"> </w:t>
      </w:r>
      <w:r w:rsidR="00655AD9" w:rsidRPr="00636A4D">
        <w:rPr>
          <w:sz w:val="28"/>
          <w:szCs w:val="28"/>
        </w:rPr>
        <w:t>ОАО</w:t>
      </w:r>
      <w:r w:rsidR="00655AD9" w:rsidRPr="00636A4D">
        <w:t> </w:t>
      </w:r>
      <w:r w:rsidR="003272B1" w:rsidRPr="00636A4D">
        <w:rPr>
          <w:sz w:val="28"/>
          <w:szCs w:val="28"/>
        </w:rPr>
        <w:t>«МРСК Урала»</w:t>
      </w:r>
      <w:r w:rsidR="00ED3FD2" w:rsidRPr="00636A4D">
        <w:rPr>
          <w:sz w:val="28"/>
          <w:szCs w:val="28"/>
        </w:rPr>
        <w:t xml:space="preserve"> № 236 от 06.05.2013, № 478 от 24.10.2019.</w:t>
      </w:r>
    </w:p>
    <w:p w14:paraId="721F6666" w14:textId="387D2EFE" w:rsidR="003272B1" w:rsidRPr="00636A4D" w:rsidRDefault="004A3F69" w:rsidP="003272B1">
      <w:pPr>
        <w:widowControl w:val="0"/>
        <w:spacing w:before="120"/>
        <w:jc w:val="both"/>
        <w:rPr>
          <w:sz w:val="28"/>
          <w:szCs w:val="28"/>
        </w:rPr>
      </w:pPr>
      <w:r w:rsidRPr="00636A4D">
        <w:rPr>
          <w:b/>
          <w:sz w:val="28"/>
          <w:szCs w:val="28"/>
        </w:rPr>
        <w:t xml:space="preserve">Форма заседания Комиссии: </w:t>
      </w:r>
      <w:r w:rsidR="00636A4D" w:rsidRPr="00636A4D">
        <w:rPr>
          <w:sz w:val="28"/>
          <w:szCs w:val="28"/>
        </w:rPr>
        <w:t>заочная (опросным путем)</w:t>
      </w:r>
      <w:r w:rsidR="003272B1" w:rsidRPr="00636A4D">
        <w:rPr>
          <w:sz w:val="28"/>
          <w:szCs w:val="28"/>
        </w:rPr>
        <w:t>.</w:t>
      </w:r>
    </w:p>
    <w:p w14:paraId="39A84EB7" w14:textId="77777777" w:rsidR="003272B1" w:rsidRPr="00636A4D" w:rsidRDefault="003272B1" w:rsidP="003272B1">
      <w:pPr>
        <w:keepNext/>
        <w:widowControl w:val="0"/>
        <w:spacing w:before="120"/>
        <w:jc w:val="both"/>
        <w:rPr>
          <w:rFonts w:eastAsia="SimSun"/>
          <w:b/>
          <w:sz w:val="28"/>
          <w:szCs w:val="28"/>
        </w:rPr>
      </w:pPr>
      <w:r w:rsidRPr="00636A4D">
        <w:rPr>
          <w:b/>
          <w:sz w:val="28"/>
          <w:szCs w:val="28"/>
        </w:rPr>
        <w:t>Дата</w:t>
      </w:r>
      <w:r w:rsidRPr="00636A4D">
        <w:rPr>
          <w:rFonts w:eastAsia="SimSun"/>
          <w:b/>
          <w:sz w:val="28"/>
          <w:szCs w:val="28"/>
        </w:rPr>
        <w:t xml:space="preserve"> заседания Комиссии:</w:t>
      </w:r>
    </w:p>
    <w:p w14:paraId="08E09F78" w14:textId="2A9F3976" w:rsidR="003272B1" w:rsidRPr="00636A4D" w:rsidRDefault="003272B1" w:rsidP="003272B1">
      <w:pPr>
        <w:jc w:val="both"/>
        <w:rPr>
          <w:rFonts w:eastAsia="SimSun"/>
          <w:sz w:val="28"/>
          <w:szCs w:val="28"/>
        </w:rPr>
      </w:pPr>
      <w:r w:rsidRPr="00636A4D">
        <w:rPr>
          <w:rFonts w:eastAsia="SimSun"/>
          <w:sz w:val="28"/>
          <w:szCs w:val="28"/>
        </w:rPr>
        <w:t>Заседание Комиссии проводится «</w:t>
      </w:r>
      <w:r w:rsidR="00AA7CE2">
        <w:rPr>
          <w:rFonts w:eastAsia="SimSun"/>
          <w:sz w:val="28"/>
          <w:szCs w:val="28"/>
          <w:u w:val="single"/>
        </w:rPr>
        <w:t>03</w:t>
      </w:r>
      <w:r w:rsidRPr="00636A4D">
        <w:rPr>
          <w:rFonts w:eastAsia="SimSun"/>
          <w:sz w:val="28"/>
          <w:szCs w:val="28"/>
        </w:rPr>
        <w:t>»</w:t>
      </w:r>
      <w:r w:rsidR="00525795" w:rsidRPr="00636A4D">
        <w:rPr>
          <w:rFonts w:eastAsia="SimSun"/>
          <w:sz w:val="28"/>
          <w:szCs w:val="28"/>
        </w:rPr>
        <w:t> </w:t>
      </w:r>
      <w:r w:rsidR="00AA7CE2">
        <w:rPr>
          <w:rFonts w:eastAsia="SimSun"/>
          <w:sz w:val="28"/>
          <w:szCs w:val="28"/>
          <w:u w:val="single"/>
        </w:rPr>
        <w:t>июня</w:t>
      </w:r>
      <w:r w:rsidR="00525795" w:rsidRPr="00636A4D">
        <w:rPr>
          <w:rFonts w:eastAsia="SimSun"/>
          <w:sz w:val="28"/>
          <w:szCs w:val="28"/>
        </w:rPr>
        <w:t> </w:t>
      </w:r>
      <w:r w:rsidR="00035A29" w:rsidRPr="00636A4D">
        <w:rPr>
          <w:rFonts w:eastAsia="SimSun"/>
          <w:sz w:val="28"/>
          <w:szCs w:val="28"/>
        </w:rPr>
        <w:t>2020</w:t>
      </w:r>
      <w:r w:rsidRPr="00636A4D">
        <w:rPr>
          <w:rFonts w:eastAsia="SimSun"/>
          <w:sz w:val="28"/>
          <w:szCs w:val="28"/>
        </w:rPr>
        <w:t> г. в</w:t>
      </w:r>
      <w:r w:rsidR="00A7151D" w:rsidRPr="00636A4D">
        <w:rPr>
          <w:rFonts w:eastAsia="SimSun"/>
          <w:sz w:val="28"/>
          <w:szCs w:val="28"/>
        </w:rPr>
        <w:t> </w:t>
      </w:r>
      <w:r w:rsidR="00A7151D" w:rsidRPr="00636A4D">
        <w:rPr>
          <w:rFonts w:eastAsia="SimSun"/>
          <w:sz w:val="28"/>
          <w:szCs w:val="28"/>
          <w:u w:val="single"/>
        </w:rPr>
        <w:t>08:00</w:t>
      </w:r>
      <w:r w:rsidRPr="00636A4D">
        <w:rPr>
          <w:rFonts w:eastAsia="SimSun"/>
          <w:sz w:val="28"/>
          <w:szCs w:val="28"/>
        </w:rPr>
        <w:t xml:space="preserve"> (время московское) по адресу: 620026, г. Екатеринбург, ул. Мамина-Сибиряка, 140</w:t>
      </w:r>
      <w:r w:rsidRPr="00636A4D">
        <w:rPr>
          <w:sz w:val="28"/>
          <w:szCs w:val="28"/>
        </w:rPr>
        <w:t xml:space="preserve"> </w:t>
      </w:r>
      <w:r w:rsidRPr="00636A4D">
        <w:rPr>
          <w:rFonts w:eastAsia="SimSun"/>
          <w:sz w:val="28"/>
          <w:szCs w:val="28"/>
        </w:rPr>
        <w:t xml:space="preserve">в присутствии </w:t>
      </w:r>
      <w:r w:rsidR="00636A4D" w:rsidRPr="00636A4D">
        <w:rPr>
          <w:rFonts w:eastAsia="SimSun"/>
          <w:sz w:val="28"/>
          <w:szCs w:val="28"/>
        </w:rPr>
        <w:t xml:space="preserve">(заочно) </w:t>
      </w:r>
      <w:r w:rsidR="00752E92" w:rsidRPr="00636A4D">
        <w:rPr>
          <w:rFonts w:eastAsia="SimSun"/>
          <w:sz w:val="28"/>
          <w:szCs w:val="28"/>
        </w:rPr>
        <w:t>2</w:t>
      </w:r>
      <w:r w:rsidRPr="00636A4D">
        <w:rPr>
          <w:rFonts w:eastAsia="SimSun"/>
          <w:sz w:val="28"/>
          <w:szCs w:val="28"/>
        </w:rPr>
        <w:t xml:space="preserve"> (</w:t>
      </w:r>
      <w:r w:rsidR="00752E92" w:rsidRPr="00636A4D">
        <w:rPr>
          <w:rFonts w:eastAsia="SimSun"/>
          <w:sz w:val="28"/>
          <w:szCs w:val="28"/>
        </w:rPr>
        <w:t>двух</w:t>
      </w:r>
      <w:r w:rsidRPr="00636A4D">
        <w:rPr>
          <w:rFonts w:eastAsia="SimSun"/>
          <w:sz w:val="28"/>
          <w:szCs w:val="28"/>
        </w:rPr>
        <w:t>) членов Комиссии.</w:t>
      </w:r>
    </w:p>
    <w:p w14:paraId="288894E6" w14:textId="77777777" w:rsidR="002544D0" w:rsidRPr="00636A4D" w:rsidRDefault="002544D0" w:rsidP="003272B1">
      <w:pPr>
        <w:jc w:val="both"/>
        <w:rPr>
          <w:rFonts w:eastAsia="SimSun"/>
          <w:sz w:val="28"/>
          <w:szCs w:val="28"/>
        </w:rPr>
      </w:pPr>
    </w:p>
    <w:p w14:paraId="2C528208" w14:textId="77777777" w:rsidR="003272B1" w:rsidRPr="00636A4D" w:rsidRDefault="003272B1" w:rsidP="003272B1">
      <w:pPr>
        <w:pStyle w:val="2"/>
        <w:keepNext/>
        <w:widowControl w:val="0"/>
        <w:numPr>
          <w:ilvl w:val="0"/>
          <w:numId w:val="2"/>
        </w:numPr>
        <w:spacing w:before="120" w:after="0" w:line="240" w:lineRule="auto"/>
        <w:jc w:val="both"/>
        <w:rPr>
          <w:b/>
          <w:caps/>
          <w:sz w:val="28"/>
          <w:szCs w:val="28"/>
        </w:rPr>
      </w:pPr>
      <w:r w:rsidRPr="00636A4D">
        <w:rPr>
          <w:b/>
          <w:caps/>
          <w:sz w:val="28"/>
          <w:szCs w:val="28"/>
        </w:rPr>
        <w:t>ПОВЕСТКА ДНЯ</w:t>
      </w:r>
    </w:p>
    <w:p w14:paraId="745332A9" w14:textId="172D7F3D" w:rsidR="003272B1" w:rsidRPr="00636A4D" w:rsidRDefault="00E13FD3" w:rsidP="003272B1">
      <w:pPr>
        <w:widowControl w:val="0"/>
        <w:tabs>
          <w:tab w:val="left" w:pos="142"/>
        </w:tabs>
        <w:jc w:val="both"/>
        <w:rPr>
          <w:bCs/>
          <w:sz w:val="28"/>
          <w:szCs w:val="28"/>
        </w:rPr>
      </w:pPr>
      <w:r w:rsidRPr="00636A4D">
        <w:rPr>
          <w:bCs/>
          <w:sz w:val="28"/>
          <w:szCs w:val="28"/>
        </w:rPr>
        <w:t>Вскрытие конвертов с заявками.</w:t>
      </w:r>
    </w:p>
    <w:p w14:paraId="1AC50A02" w14:textId="77777777" w:rsidR="002544D0" w:rsidRPr="00636A4D" w:rsidRDefault="002544D0" w:rsidP="003272B1">
      <w:pPr>
        <w:widowControl w:val="0"/>
        <w:tabs>
          <w:tab w:val="left" w:pos="142"/>
        </w:tabs>
        <w:jc w:val="both"/>
        <w:rPr>
          <w:bCs/>
          <w:sz w:val="28"/>
          <w:szCs w:val="28"/>
        </w:rPr>
      </w:pPr>
    </w:p>
    <w:p w14:paraId="36CB81B8" w14:textId="77777777" w:rsidR="003272B1" w:rsidRPr="00636A4D" w:rsidRDefault="003272B1" w:rsidP="003272B1">
      <w:pPr>
        <w:pStyle w:val="2"/>
        <w:keepNext/>
        <w:widowControl w:val="0"/>
        <w:numPr>
          <w:ilvl w:val="0"/>
          <w:numId w:val="2"/>
        </w:numPr>
        <w:spacing w:before="120" w:after="0" w:line="240" w:lineRule="auto"/>
        <w:jc w:val="both"/>
        <w:rPr>
          <w:b/>
          <w:bCs/>
          <w:caps/>
          <w:sz w:val="28"/>
          <w:szCs w:val="28"/>
        </w:rPr>
      </w:pPr>
      <w:r w:rsidRPr="00636A4D">
        <w:rPr>
          <w:b/>
          <w:caps/>
          <w:sz w:val="28"/>
          <w:szCs w:val="28"/>
        </w:rPr>
        <w:lastRenderedPageBreak/>
        <w:t>Вскрытие</w:t>
      </w:r>
      <w:r w:rsidRPr="00636A4D">
        <w:rPr>
          <w:b/>
          <w:bCs/>
          <w:caps/>
          <w:sz w:val="28"/>
          <w:szCs w:val="28"/>
        </w:rPr>
        <w:t xml:space="preserve"> конвертов с заявками:</w:t>
      </w:r>
    </w:p>
    <w:p w14:paraId="0019E42E" w14:textId="0562C149" w:rsidR="00AD5298" w:rsidRPr="00636A4D" w:rsidRDefault="003272B1" w:rsidP="008C614B">
      <w:pPr>
        <w:widowControl w:val="0"/>
        <w:jc w:val="both"/>
        <w:rPr>
          <w:sz w:val="28"/>
          <w:szCs w:val="28"/>
        </w:rPr>
      </w:pPr>
      <w:r w:rsidRPr="00636A4D">
        <w:rPr>
          <w:sz w:val="28"/>
          <w:szCs w:val="28"/>
        </w:rPr>
        <w:t>При вскрытии конвертов с заявками Участников установлено следующее:</w:t>
      </w:r>
      <w:r w:rsidR="00AD5298" w:rsidRPr="00636A4D">
        <w:rPr>
          <w:sz w:val="28"/>
          <w:szCs w:val="28"/>
        </w:rPr>
        <w:t xml:space="preserve"> </w:t>
      </w:r>
    </w:p>
    <w:p w14:paraId="4BFF717B" w14:textId="77777777" w:rsidR="003272B1" w:rsidRPr="00636A4D" w:rsidRDefault="003272B1" w:rsidP="003272B1">
      <w:pPr>
        <w:keepNext/>
        <w:widowControl w:val="0"/>
        <w:spacing w:before="120"/>
        <w:jc w:val="both"/>
        <w:rPr>
          <w:sz w:val="28"/>
          <w:szCs w:val="28"/>
        </w:rPr>
      </w:pPr>
      <w:r w:rsidRPr="00636A4D">
        <w:rPr>
          <w:b/>
          <w:sz w:val="28"/>
          <w:szCs w:val="28"/>
        </w:rPr>
        <w:t>По лоту 1: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9294"/>
      </w:tblGrid>
      <w:tr w:rsidR="00636A4D" w:rsidRPr="00636A4D" w14:paraId="0BB7A93E" w14:textId="77777777" w:rsidTr="00AA7CE2">
        <w:trPr>
          <w:trHeight w:val="276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534686" w14:textId="77777777" w:rsidR="00636A4D" w:rsidRPr="00636A4D" w:rsidRDefault="00636A4D" w:rsidP="0012353B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636A4D">
              <w:rPr>
                <w:b/>
                <w:bCs/>
                <w:szCs w:val="24"/>
              </w:rPr>
              <w:t>№ п/п</w:t>
            </w:r>
          </w:p>
        </w:tc>
        <w:tc>
          <w:tcPr>
            <w:tcW w:w="9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C54D63" w14:textId="77777777" w:rsidR="00636A4D" w:rsidRPr="00636A4D" w:rsidRDefault="00636A4D" w:rsidP="0012353B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636A4D">
              <w:rPr>
                <w:rFonts w:eastAsia="Calibri"/>
                <w:b/>
                <w:szCs w:val="204"/>
                <w:lang w:eastAsia="en-US"/>
              </w:rPr>
              <w:t>Наименование Участника, юридический адрес, ИНН, КПП</w:t>
            </w:r>
          </w:p>
        </w:tc>
      </w:tr>
      <w:tr w:rsidR="00636A4D" w:rsidRPr="00636A4D" w14:paraId="2B67FD42" w14:textId="77777777" w:rsidTr="00AA7CE2">
        <w:trPr>
          <w:trHeight w:val="276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69E5" w14:textId="77777777" w:rsidR="00636A4D" w:rsidRPr="00636A4D" w:rsidRDefault="00636A4D" w:rsidP="0012353B">
            <w:pPr>
              <w:widowControl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3CC7" w14:textId="77777777" w:rsidR="00636A4D" w:rsidRPr="00636A4D" w:rsidRDefault="00636A4D" w:rsidP="0012353B">
            <w:pPr>
              <w:widowControl w:val="0"/>
              <w:jc w:val="center"/>
              <w:rPr>
                <w:b/>
                <w:bCs/>
                <w:szCs w:val="24"/>
              </w:rPr>
            </w:pPr>
          </w:p>
        </w:tc>
      </w:tr>
      <w:tr w:rsidR="00636A4D" w:rsidRPr="00636A4D" w14:paraId="7D31D557" w14:textId="77777777" w:rsidTr="00AA7CE2">
        <w:trPr>
          <w:trHeight w:val="157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710E" w14:textId="77777777" w:rsidR="00636A4D" w:rsidRPr="00636A4D" w:rsidRDefault="00636A4D" w:rsidP="006A5D56">
            <w:pPr>
              <w:widowControl w:val="0"/>
              <w:numPr>
                <w:ilvl w:val="0"/>
                <w:numId w:val="5"/>
              </w:numPr>
              <w:tabs>
                <w:tab w:val="left" w:pos="183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2670" w14:textId="74DC22AB" w:rsidR="00636A4D" w:rsidRPr="00636A4D" w:rsidRDefault="00BF4926" w:rsidP="00BF4926">
            <w:pPr>
              <w:widowControl w:val="0"/>
              <w:rPr>
                <w:szCs w:val="24"/>
              </w:rPr>
            </w:pPr>
            <w:r w:rsidRPr="00BF4926">
              <w:rPr>
                <w:b/>
                <w:szCs w:val="24"/>
              </w:rPr>
              <w:t>АО «СОГАЗ»</w:t>
            </w:r>
            <w:r w:rsidR="00636A4D" w:rsidRPr="00636A4D">
              <w:rPr>
                <w:szCs w:val="24"/>
              </w:rPr>
              <w:t xml:space="preserve"> (</w:t>
            </w:r>
            <w:r w:rsidRPr="00BF4926">
              <w:rPr>
                <w:szCs w:val="24"/>
              </w:rPr>
              <w:t>107078, г. Москва, проспект Академика Сахарова, д.10</w:t>
            </w:r>
            <w:r w:rsidR="00636A4D" w:rsidRPr="00636A4D">
              <w:rPr>
                <w:szCs w:val="24"/>
              </w:rPr>
              <w:t>), ИНН</w:t>
            </w:r>
            <w:r w:rsidR="00636A4D" w:rsidRPr="00636A4D">
              <w:rPr>
                <w:szCs w:val="24"/>
                <w:lang w:val="en-US"/>
              </w:rPr>
              <w:t> </w:t>
            </w:r>
            <w:r w:rsidRPr="00BF4926">
              <w:rPr>
                <w:szCs w:val="24"/>
              </w:rPr>
              <w:t>7736035485</w:t>
            </w:r>
            <w:r w:rsidR="00636A4D" w:rsidRPr="00636A4D">
              <w:rPr>
                <w:szCs w:val="24"/>
              </w:rPr>
              <w:t>, КПП </w:t>
            </w:r>
            <w:r w:rsidRPr="00BF4926">
              <w:rPr>
                <w:szCs w:val="24"/>
              </w:rPr>
              <w:t>997950001</w:t>
            </w:r>
            <w:r w:rsidR="00636A4D" w:rsidRPr="00636A4D">
              <w:rPr>
                <w:szCs w:val="24"/>
              </w:rPr>
              <w:br/>
              <w:t xml:space="preserve">Предложение подано: </w:t>
            </w:r>
            <w:r>
              <w:rPr>
                <w:szCs w:val="24"/>
              </w:rPr>
              <w:t>02</w:t>
            </w:r>
            <w:r w:rsidR="00636A4D" w:rsidRPr="00636A4D">
              <w:rPr>
                <w:szCs w:val="24"/>
              </w:rPr>
              <w:t>.</w:t>
            </w:r>
            <w:r>
              <w:rPr>
                <w:szCs w:val="24"/>
              </w:rPr>
              <w:t>06</w:t>
            </w:r>
            <w:r w:rsidR="00636A4D" w:rsidRPr="00636A4D">
              <w:rPr>
                <w:szCs w:val="24"/>
              </w:rPr>
              <w:t xml:space="preserve">.2020 </w:t>
            </w:r>
            <w:r>
              <w:rPr>
                <w:szCs w:val="24"/>
              </w:rPr>
              <w:t>18</w:t>
            </w:r>
            <w:r w:rsidR="00636A4D" w:rsidRPr="00636A4D">
              <w:rPr>
                <w:szCs w:val="24"/>
              </w:rPr>
              <w:t>:</w:t>
            </w:r>
            <w:r>
              <w:rPr>
                <w:szCs w:val="24"/>
              </w:rPr>
              <w:t>18</w:t>
            </w:r>
          </w:p>
        </w:tc>
      </w:tr>
    </w:tbl>
    <w:p w14:paraId="39DB70C8" w14:textId="32828AF7" w:rsidR="007B4CE1" w:rsidRPr="00636A4D" w:rsidRDefault="007B4CE1" w:rsidP="003272B1">
      <w:pPr>
        <w:keepNext/>
        <w:widowControl w:val="0"/>
        <w:jc w:val="both"/>
        <w:rPr>
          <w:bCs/>
          <w:sz w:val="28"/>
          <w:szCs w:val="28"/>
        </w:rPr>
      </w:pPr>
    </w:p>
    <w:p w14:paraId="161269AD" w14:textId="77777777" w:rsidR="003272B1" w:rsidRPr="00636A4D" w:rsidRDefault="003272B1" w:rsidP="003272B1">
      <w:pPr>
        <w:pStyle w:val="2"/>
        <w:keepNext/>
        <w:widowControl w:val="0"/>
        <w:numPr>
          <w:ilvl w:val="0"/>
          <w:numId w:val="2"/>
        </w:numPr>
        <w:spacing w:before="120" w:after="0" w:line="240" w:lineRule="auto"/>
        <w:jc w:val="both"/>
        <w:rPr>
          <w:b/>
          <w:caps/>
          <w:sz w:val="28"/>
          <w:szCs w:val="28"/>
        </w:rPr>
      </w:pPr>
      <w:r w:rsidRPr="00636A4D">
        <w:rPr>
          <w:b/>
          <w:caps/>
          <w:sz w:val="28"/>
          <w:szCs w:val="28"/>
        </w:rPr>
        <w:t>решение КОМИССИИ:</w:t>
      </w:r>
    </w:p>
    <w:p w14:paraId="5B6CCB64" w14:textId="7759DA10" w:rsidR="003272B1" w:rsidRPr="00636A4D" w:rsidRDefault="00BD1767" w:rsidP="00AF7BE5">
      <w:pPr>
        <w:widowControl w:val="0"/>
        <w:jc w:val="both"/>
        <w:rPr>
          <w:sz w:val="28"/>
          <w:szCs w:val="28"/>
        </w:rPr>
      </w:pPr>
      <w:r w:rsidRPr="00636A4D">
        <w:rPr>
          <w:sz w:val="28"/>
          <w:szCs w:val="28"/>
        </w:rPr>
        <w:t>Принять заявки к дальнейшему рассмотрению.</w:t>
      </w:r>
      <w:r w:rsidR="00EB1191" w:rsidRPr="00636A4D">
        <w:rPr>
          <w:sz w:val="28"/>
          <w:szCs w:val="28"/>
        </w:rPr>
        <w:t xml:space="preserve">  </w:t>
      </w:r>
    </w:p>
    <w:p w14:paraId="77C3A859" w14:textId="77777777" w:rsidR="003272B1" w:rsidRPr="00636A4D" w:rsidRDefault="003272B1" w:rsidP="003272B1">
      <w:pPr>
        <w:widowControl w:val="0"/>
        <w:spacing w:before="120"/>
        <w:jc w:val="both"/>
        <w:rPr>
          <w:sz w:val="28"/>
          <w:szCs w:val="28"/>
        </w:rPr>
      </w:pPr>
      <w:r w:rsidRPr="00636A4D">
        <w:rPr>
          <w:sz w:val="28"/>
          <w:szCs w:val="28"/>
        </w:rPr>
        <w:t>Заявки о подаче предложения, представленные с опозданием, не рассматриваются.</w:t>
      </w:r>
    </w:p>
    <w:p w14:paraId="141DA906" w14:textId="77777777" w:rsidR="002544D0" w:rsidRPr="00636A4D" w:rsidRDefault="002544D0" w:rsidP="003272B1">
      <w:pPr>
        <w:widowControl w:val="0"/>
        <w:spacing w:before="120"/>
        <w:jc w:val="both"/>
        <w:rPr>
          <w:sz w:val="28"/>
          <w:szCs w:val="28"/>
        </w:rPr>
      </w:pPr>
    </w:p>
    <w:p w14:paraId="281E4330" w14:textId="77777777" w:rsidR="003272B1" w:rsidRPr="00636A4D" w:rsidRDefault="003272B1" w:rsidP="003272B1">
      <w:pPr>
        <w:pStyle w:val="a5"/>
        <w:keepNext/>
        <w:widowControl w:val="0"/>
        <w:tabs>
          <w:tab w:val="left" w:pos="851"/>
        </w:tabs>
        <w:spacing w:before="120"/>
        <w:ind w:firstLine="0"/>
        <w:rPr>
          <w:b/>
          <w:bCs/>
          <w:sz w:val="28"/>
          <w:szCs w:val="28"/>
          <w:lang w:val="ru-RU"/>
        </w:rPr>
      </w:pPr>
      <w:r w:rsidRPr="00636A4D">
        <w:rPr>
          <w:b/>
          <w:bCs/>
          <w:sz w:val="28"/>
          <w:szCs w:val="28"/>
          <w:lang w:val="ru-RU"/>
        </w:rPr>
        <w:t>РЕЗУЛЬТАТЫ ГОЛОСОВАНИЯ:</w:t>
      </w:r>
    </w:p>
    <w:p w14:paraId="2C044ECC" w14:textId="169F53F7" w:rsidR="003272B1" w:rsidRPr="00636A4D" w:rsidRDefault="003272B1" w:rsidP="003272B1">
      <w:pPr>
        <w:widowControl w:val="0"/>
        <w:jc w:val="both"/>
        <w:rPr>
          <w:sz w:val="28"/>
          <w:szCs w:val="28"/>
        </w:rPr>
      </w:pPr>
      <w:r w:rsidRPr="00636A4D">
        <w:rPr>
          <w:sz w:val="28"/>
          <w:szCs w:val="28"/>
        </w:rPr>
        <w:t xml:space="preserve">«За» </w:t>
      </w:r>
      <w:r w:rsidR="00752E92" w:rsidRPr="00636A4D">
        <w:rPr>
          <w:rFonts w:eastAsia="SimSun"/>
          <w:sz w:val="28"/>
          <w:szCs w:val="28"/>
        </w:rPr>
        <w:t xml:space="preserve">2 </w:t>
      </w:r>
      <w:r w:rsidRPr="00636A4D">
        <w:rPr>
          <w:sz w:val="28"/>
          <w:szCs w:val="28"/>
        </w:rPr>
        <w:t>член</w:t>
      </w:r>
      <w:r w:rsidR="00752E92" w:rsidRPr="00636A4D">
        <w:rPr>
          <w:sz w:val="28"/>
          <w:szCs w:val="28"/>
        </w:rPr>
        <w:t>а</w:t>
      </w:r>
      <w:r w:rsidRPr="00636A4D">
        <w:rPr>
          <w:sz w:val="28"/>
          <w:szCs w:val="28"/>
        </w:rPr>
        <w:t xml:space="preserve"> Комиссии.</w:t>
      </w:r>
    </w:p>
    <w:p w14:paraId="3C4FB117" w14:textId="77777777" w:rsidR="003272B1" w:rsidRPr="00636A4D" w:rsidRDefault="003272B1" w:rsidP="003272B1">
      <w:pPr>
        <w:widowControl w:val="0"/>
        <w:jc w:val="both"/>
        <w:rPr>
          <w:sz w:val="28"/>
          <w:szCs w:val="28"/>
        </w:rPr>
      </w:pPr>
      <w:r w:rsidRPr="00636A4D">
        <w:rPr>
          <w:sz w:val="28"/>
          <w:szCs w:val="28"/>
        </w:rPr>
        <w:t>«Против» 0 членов Комиссии.</w:t>
      </w:r>
    </w:p>
    <w:p w14:paraId="5849960C" w14:textId="77777777" w:rsidR="003272B1" w:rsidRPr="00636A4D" w:rsidRDefault="003272B1" w:rsidP="003272B1">
      <w:pPr>
        <w:widowControl w:val="0"/>
        <w:jc w:val="both"/>
        <w:rPr>
          <w:sz w:val="28"/>
          <w:szCs w:val="28"/>
        </w:rPr>
      </w:pPr>
      <w:r w:rsidRPr="00636A4D">
        <w:rPr>
          <w:sz w:val="28"/>
          <w:szCs w:val="28"/>
        </w:rPr>
        <w:t>«Воздержалось» 0 членов Комиссии</w:t>
      </w:r>
    </w:p>
    <w:p w14:paraId="50EA0ACB" w14:textId="77777777" w:rsidR="002544D0" w:rsidRPr="00636A4D" w:rsidRDefault="002544D0" w:rsidP="003272B1">
      <w:pPr>
        <w:widowControl w:val="0"/>
        <w:jc w:val="both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670"/>
      </w:tblGrid>
      <w:tr w:rsidR="00BF4926" w:rsidRPr="009A39E2" w14:paraId="601991F6" w14:textId="77777777" w:rsidTr="00D971F6">
        <w:trPr>
          <w:trHeight w:val="1098"/>
        </w:trPr>
        <w:tc>
          <w:tcPr>
            <w:tcW w:w="4395" w:type="dxa"/>
            <w:shd w:val="clear" w:color="auto" w:fill="auto"/>
          </w:tcPr>
          <w:p w14:paraId="3C654C71" w14:textId="77777777" w:rsidR="00BF4926" w:rsidRPr="003F4648" w:rsidRDefault="00BF4926" w:rsidP="00D971F6">
            <w:pPr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 w:rsidRPr="003F4648">
              <w:rPr>
                <w:b/>
                <w:color w:val="000000"/>
                <w:sz w:val="28"/>
                <w:szCs w:val="28"/>
              </w:rPr>
              <w:t>Решение принято единогласно</w:t>
            </w:r>
            <w:r w:rsidRPr="003F4648">
              <w:rPr>
                <w:color w:val="000000"/>
                <w:sz w:val="28"/>
                <w:szCs w:val="28"/>
              </w:rPr>
              <w:t>, следующими членами комиссии:</w:t>
            </w:r>
          </w:p>
        </w:tc>
        <w:tc>
          <w:tcPr>
            <w:tcW w:w="5670" w:type="dxa"/>
            <w:shd w:val="clear" w:color="auto" w:fill="auto"/>
          </w:tcPr>
          <w:p w14:paraId="15326E42" w14:textId="77777777" w:rsidR="00BF4926" w:rsidRPr="003F4648" w:rsidRDefault="00BF4926" w:rsidP="00D971F6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3F4648">
              <w:rPr>
                <w:b/>
                <w:sz w:val="28"/>
                <w:szCs w:val="28"/>
              </w:rPr>
              <w:t>Члены Комиссии:</w:t>
            </w:r>
            <w:r w:rsidRPr="003F4648">
              <w:rPr>
                <w:sz w:val="28"/>
                <w:szCs w:val="28"/>
              </w:rPr>
              <w:t xml:space="preserve"> А.В. Роньжин, А.П. Кайгородцева.</w:t>
            </w:r>
          </w:p>
          <w:p w14:paraId="4ABCA055" w14:textId="77777777" w:rsidR="00BF4926" w:rsidRPr="003F4648" w:rsidRDefault="00BF4926" w:rsidP="00D971F6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  <w:p w14:paraId="415FCC39" w14:textId="77777777" w:rsidR="00BF4926" w:rsidRPr="003F4648" w:rsidRDefault="00BF4926" w:rsidP="00D971F6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 w:rsidRPr="003F4648">
              <w:rPr>
                <w:b/>
                <w:sz w:val="28"/>
                <w:szCs w:val="28"/>
              </w:rPr>
              <w:t>Секретарь Комиссии (без права голоса):</w:t>
            </w:r>
          </w:p>
          <w:p w14:paraId="132A7D67" w14:textId="26975B6D" w:rsidR="00BF4926" w:rsidRPr="009A39E2" w:rsidRDefault="00BF4926" w:rsidP="00D971F6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З.И. Крапивин</w:t>
            </w:r>
          </w:p>
        </w:tc>
      </w:tr>
    </w:tbl>
    <w:p w14:paraId="2AE398BA" w14:textId="1044D9D4" w:rsidR="00A56B4D" w:rsidRPr="00EB4440" w:rsidRDefault="00A56B4D" w:rsidP="00BF4926">
      <w:pPr>
        <w:pStyle w:val="a5"/>
        <w:keepNext/>
        <w:widowControl w:val="0"/>
        <w:tabs>
          <w:tab w:val="left" w:pos="851"/>
        </w:tabs>
        <w:spacing w:before="120"/>
        <w:ind w:firstLine="0"/>
        <w:rPr>
          <w:sz w:val="28"/>
          <w:szCs w:val="28"/>
        </w:rPr>
      </w:pPr>
    </w:p>
    <w:sectPr w:rsidR="00A56B4D" w:rsidRPr="00EB4440" w:rsidSect="001776D6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2C8B"/>
    <w:multiLevelType w:val="multilevel"/>
    <w:tmpl w:val="3E06C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C992738"/>
    <w:multiLevelType w:val="hybridMultilevel"/>
    <w:tmpl w:val="80886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B46AA"/>
    <w:multiLevelType w:val="hybridMultilevel"/>
    <w:tmpl w:val="80886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D1A22"/>
    <w:multiLevelType w:val="hybridMultilevel"/>
    <w:tmpl w:val="0AEAFC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E4C5C"/>
    <w:multiLevelType w:val="hybridMultilevel"/>
    <w:tmpl w:val="00AE860A"/>
    <w:lvl w:ilvl="0" w:tplc="CE6E072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B1"/>
    <w:rsid w:val="00035A29"/>
    <w:rsid w:val="00044C7B"/>
    <w:rsid w:val="0005311D"/>
    <w:rsid w:val="000756AF"/>
    <w:rsid w:val="00077246"/>
    <w:rsid w:val="000F7815"/>
    <w:rsid w:val="0010173A"/>
    <w:rsid w:val="00107BAF"/>
    <w:rsid w:val="00125EF4"/>
    <w:rsid w:val="001974C0"/>
    <w:rsid w:val="001B0A86"/>
    <w:rsid w:val="001B5A64"/>
    <w:rsid w:val="001D2842"/>
    <w:rsid w:val="001D780E"/>
    <w:rsid w:val="001E55E6"/>
    <w:rsid w:val="00227A4F"/>
    <w:rsid w:val="002544D0"/>
    <w:rsid w:val="0028222C"/>
    <w:rsid w:val="002969C1"/>
    <w:rsid w:val="00296B6C"/>
    <w:rsid w:val="002A0E67"/>
    <w:rsid w:val="002B401C"/>
    <w:rsid w:val="002C6314"/>
    <w:rsid w:val="00300BFF"/>
    <w:rsid w:val="003272B1"/>
    <w:rsid w:val="003432B8"/>
    <w:rsid w:val="00347217"/>
    <w:rsid w:val="0035165A"/>
    <w:rsid w:val="00395A26"/>
    <w:rsid w:val="003C5A5F"/>
    <w:rsid w:val="003D75F7"/>
    <w:rsid w:val="00461366"/>
    <w:rsid w:val="0049529F"/>
    <w:rsid w:val="004A3F69"/>
    <w:rsid w:val="004B7142"/>
    <w:rsid w:val="004C1DC9"/>
    <w:rsid w:val="004C78D4"/>
    <w:rsid w:val="005221FB"/>
    <w:rsid w:val="00525795"/>
    <w:rsid w:val="00564937"/>
    <w:rsid w:val="00581391"/>
    <w:rsid w:val="005B0840"/>
    <w:rsid w:val="005B2F1A"/>
    <w:rsid w:val="005C7CCB"/>
    <w:rsid w:val="005D3A7B"/>
    <w:rsid w:val="00636A4D"/>
    <w:rsid w:val="00647314"/>
    <w:rsid w:val="00655AD9"/>
    <w:rsid w:val="00672D59"/>
    <w:rsid w:val="006A001A"/>
    <w:rsid w:val="006B0AEE"/>
    <w:rsid w:val="006C0181"/>
    <w:rsid w:val="006D1359"/>
    <w:rsid w:val="00706397"/>
    <w:rsid w:val="007079B8"/>
    <w:rsid w:val="00715A77"/>
    <w:rsid w:val="00752E92"/>
    <w:rsid w:val="00797F81"/>
    <w:rsid w:val="007A5CC2"/>
    <w:rsid w:val="007B4CE1"/>
    <w:rsid w:val="007D155B"/>
    <w:rsid w:val="00803EF7"/>
    <w:rsid w:val="00806730"/>
    <w:rsid w:val="0083583D"/>
    <w:rsid w:val="00871823"/>
    <w:rsid w:val="008772BD"/>
    <w:rsid w:val="00890333"/>
    <w:rsid w:val="008C614B"/>
    <w:rsid w:val="008F4ABE"/>
    <w:rsid w:val="009147BF"/>
    <w:rsid w:val="009306B4"/>
    <w:rsid w:val="0095187A"/>
    <w:rsid w:val="009D22E4"/>
    <w:rsid w:val="009F5C12"/>
    <w:rsid w:val="00A301BC"/>
    <w:rsid w:val="00A54C59"/>
    <w:rsid w:val="00A56B4D"/>
    <w:rsid w:val="00A7151D"/>
    <w:rsid w:val="00A82C33"/>
    <w:rsid w:val="00A8452A"/>
    <w:rsid w:val="00A878A9"/>
    <w:rsid w:val="00A95A63"/>
    <w:rsid w:val="00AA11F0"/>
    <w:rsid w:val="00AA7CE2"/>
    <w:rsid w:val="00AB475C"/>
    <w:rsid w:val="00AB5C61"/>
    <w:rsid w:val="00AB7509"/>
    <w:rsid w:val="00AD3724"/>
    <w:rsid w:val="00AD5298"/>
    <w:rsid w:val="00AE579E"/>
    <w:rsid w:val="00AF08A0"/>
    <w:rsid w:val="00AF7BE5"/>
    <w:rsid w:val="00B23CD6"/>
    <w:rsid w:val="00B26DB3"/>
    <w:rsid w:val="00B5363E"/>
    <w:rsid w:val="00B86E7D"/>
    <w:rsid w:val="00BB5CB1"/>
    <w:rsid w:val="00BD1767"/>
    <w:rsid w:val="00BD43A0"/>
    <w:rsid w:val="00BF4926"/>
    <w:rsid w:val="00C41BF3"/>
    <w:rsid w:val="00C712BB"/>
    <w:rsid w:val="00CA2B4B"/>
    <w:rsid w:val="00CA4561"/>
    <w:rsid w:val="00CE7BCF"/>
    <w:rsid w:val="00D02A39"/>
    <w:rsid w:val="00D0344D"/>
    <w:rsid w:val="00D352CA"/>
    <w:rsid w:val="00D54702"/>
    <w:rsid w:val="00D61B28"/>
    <w:rsid w:val="00D82E41"/>
    <w:rsid w:val="00E13FD3"/>
    <w:rsid w:val="00E41639"/>
    <w:rsid w:val="00EA215E"/>
    <w:rsid w:val="00EA6555"/>
    <w:rsid w:val="00EB1191"/>
    <w:rsid w:val="00EB4440"/>
    <w:rsid w:val="00EB4C4F"/>
    <w:rsid w:val="00ED3FD2"/>
    <w:rsid w:val="00F7564D"/>
    <w:rsid w:val="00F8512A"/>
    <w:rsid w:val="00FC7340"/>
    <w:rsid w:val="00FE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9A00A"/>
  <w15:docId w15:val="{21A5F6AC-4C11-4943-A4EF-25F528A3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2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272B1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3272B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Body Text Indent"/>
    <w:basedOn w:val="a"/>
    <w:link w:val="a6"/>
    <w:rsid w:val="003272B1"/>
    <w:pPr>
      <w:ind w:firstLine="567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3272B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7">
    <w:name w:val="List Number"/>
    <w:basedOn w:val="a"/>
    <w:rsid w:val="003272B1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2">
    <w:name w:val="Body Text 2"/>
    <w:basedOn w:val="a"/>
    <w:link w:val="20"/>
    <w:rsid w:val="003272B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272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rsid w:val="003272B1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3272B1"/>
    <w:pPr>
      <w:spacing w:line="360" w:lineRule="auto"/>
      <w:ind w:left="708" w:firstLine="567"/>
      <w:jc w:val="both"/>
    </w:pPr>
    <w:rPr>
      <w:sz w:val="28"/>
      <w:szCs w:val="28"/>
    </w:rPr>
  </w:style>
  <w:style w:type="character" w:styleId="aa">
    <w:name w:val="annotation reference"/>
    <w:rsid w:val="003272B1"/>
    <w:rPr>
      <w:sz w:val="16"/>
      <w:szCs w:val="16"/>
    </w:rPr>
  </w:style>
  <w:style w:type="paragraph" w:styleId="ab">
    <w:name w:val="annotation text"/>
    <w:basedOn w:val="a"/>
    <w:link w:val="ac"/>
    <w:rsid w:val="003272B1"/>
    <w:rPr>
      <w:sz w:val="20"/>
    </w:rPr>
  </w:style>
  <w:style w:type="character" w:customStyle="1" w:styleId="ac">
    <w:name w:val="Текст примечания Знак"/>
    <w:basedOn w:val="a0"/>
    <w:link w:val="ab"/>
    <w:rsid w:val="003272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">
    <w:name w:val="st"/>
    <w:basedOn w:val="a0"/>
    <w:rsid w:val="003272B1"/>
  </w:style>
  <w:style w:type="paragraph" w:styleId="ad">
    <w:name w:val="Balloon Text"/>
    <w:basedOn w:val="a"/>
    <w:link w:val="ae"/>
    <w:uiPriority w:val="99"/>
    <w:semiHidden/>
    <w:unhideWhenUsed/>
    <w:rsid w:val="003272B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272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471463-C0CD-407F-8FE7-1860CEB7DEFF}"/>
</file>

<file path=customXml/itemProps2.xml><?xml version="1.0" encoding="utf-8"?>
<ds:datastoreItem xmlns:ds="http://schemas.openxmlformats.org/officeDocument/2006/customXml" ds:itemID="{361F7FF2-F518-4E42-9BD7-ED8BF1A8A8CC}"/>
</file>

<file path=customXml/itemProps3.xml><?xml version="1.0" encoding="utf-8"?>
<ds:datastoreItem xmlns:ds="http://schemas.openxmlformats.org/officeDocument/2006/customXml" ds:itemID="{2E54ADE3-9CD3-4C2E-B35C-1C2515A35CBB}"/>
</file>

<file path=customXml/itemProps4.xml><?xml version="1.0" encoding="utf-8"?>
<ds:datastoreItem xmlns:ds="http://schemas.openxmlformats.org/officeDocument/2006/customXml" ds:itemID="{4EFBD2B8-759C-4F44-AE0C-6A0E4DDB0C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Абдурагимов Гасан Абдурахманович</dc:creator>
  <cp:keywords/>
  <dc:description/>
  <cp:lastModifiedBy>Крапивин Захар Игоревич</cp:lastModifiedBy>
  <cp:revision>4</cp:revision>
  <dcterms:created xsi:type="dcterms:W3CDTF">2020-05-12T06:44:00Z</dcterms:created>
  <dcterms:modified xsi:type="dcterms:W3CDTF">2020-06-03T07:38:00Z</dcterms:modified>
</cp:coreProperties>
</file>