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40C0" w14:textId="77777777" w:rsidR="005D23A7" w:rsidRPr="005353FC" w:rsidRDefault="00B01C1A" w:rsidP="001E2D3E">
      <w:pPr>
        <w:pStyle w:val="afe"/>
        <w:widowControl w:val="0"/>
        <w:spacing w:after="240"/>
        <w:rPr>
          <w:szCs w:val="28"/>
        </w:rPr>
      </w:pPr>
      <w:bookmarkStart w:id="0" w:name="_GoBack"/>
      <w:bookmarkEnd w:id="0"/>
      <w:r w:rsidRPr="005353FC">
        <w:rPr>
          <w:szCs w:val="28"/>
        </w:rPr>
        <w:t>Протокол</w:t>
      </w:r>
      <w:r w:rsidR="00F63C05" w:rsidRPr="005353FC">
        <w:rPr>
          <w:szCs w:val="28"/>
        </w:rPr>
        <w:br/>
      </w:r>
      <w:r w:rsidR="00D64570" w:rsidRPr="005353FC">
        <w:rPr>
          <w:szCs w:val="28"/>
        </w:rPr>
        <w:t xml:space="preserve">заседания закупочной комиссии по рассмотрению </w:t>
      </w:r>
      <w:r w:rsidR="001E2D3E">
        <w:rPr>
          <w:szCs w:val="28"/>
        </w:rPr>
        <w:t>вторых частей</w:t>
      </w:r>
      <w:r w:rsidR="001E2D3E" w:rsidRPr="00A84CB5">
        <w:rPr>
          <w:szCs w:val="28"/>
        </w:rPr>
        <w:t xml:space="preserve"> заявок участников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40"/>
        <w:gridCol w:w="5040"/>
      </w:tblGrid>
      <w:tr w:rsidR="002B14EA" w:rsidRPr="0058227B" w14:paraId="3EF3E14D" w14:textId="77777777" w:rsidTr="00505C0D">
        <w:trPr>
          <w:trHeight w:val="335"/>
        </w:trPr>
        <w:tc>
          <w:tcPr>
            <w:tcW w:w="2500" w:type="pct"/>
          </w:tcPr>
          <w:p w14:paraId="7668D519" w14:textId="77777777" w:rsidR="002B14EA" w:rsidRPr="0058227B" w:rsidRDefault="002B14EA" w:rsidP="00505C0D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 w:rsidRPr="0058227B">
              <w:rPr>
                <w:sz w:val="28"/>
                <w:szCs w:val="28"/>
              </w:rPr>
              <w:t>№ КэфМСП/16</w:t>
            </w:r>
            <w:r>
              <w:rPr>
                <w:sz w:val="28"/>
                <w:szCs w:val="28"/>
              </w:rPr>
              <w:t>/2</w:t>
            </w:r>
          </w:p>
          <w:p w14:paraId="2EC407A2" w14:textId="77777777" w:rsidR="002B14EA" w:rsidRPr="0058227B" w:rsidRDefault="002B14EA" w:rsidP="00505C0D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8227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58227B">
              <w:rPr>
                <w:sz w:val="28"/>
                <w:szCs w:val="28"/>
              </w:rPr>
              <w:t>.2020 г.</w:t>
            </w:r>
          </w:p>
        </w:tc>
        <w:tc>
          <w:tcPr>
            <w:tcW w:w="2500" w:type="pct"/>
          </w:tcPr>
          <w:p w14:paraId="3165ACE4" w14:textId="77777777" w:rsidR="002B14EA" w:rsidRPr="0058227B" w:rsidRDefault="002B14EA" w:rsidP="00505C0D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24A674E8" w14:textId="77777777" w:rsidR="002B14EA" w:rsidRPr="0058227B" w:rsidRDefault="002B14EA" w:rsidP="00505C0D">
            <w:pPr>
              <w:tabs>
                <w:tab w:val="left" w:pos="4855"/>
              </w:tabs>
              <w:suppressAutoHyphens/>
              <w:jc w:val="right"/>
              <w:rPr>
                <w:sz w:val="28"/>
                <w:szCs w:val="28"/>
              </w:rPr>
            </w:pPr>
            <w:r w:rsidRPr="0058227B">
              <w:rPr>
                <w:sz w:val="28"/>
                <w:szCs w:val="28"/>
              </w:rPr>
              <w:t>г. Екатеринбург</w:t>
            </w:r>
          </w:p>
          <w:p w14:paraId="20DFA619" w14:textId="77777777" w:rsidR="002B14EA" w:rsidRPr="0058227B" w:rsidRDefault="002B14EA" w:rsidP="00505C0D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D17271B" w14:textId="77777777" w:rsidR="002B14EA" w:rsidRPr="0058227B" w:rsidRDefault="002B14EA" w:rsidP="002B14EA">
      <w:pPr>
        <w:numPr>
          <w:ilvl w:val="0"/>
          <w:numId w:val="49"/>
        </w:numPr>
        <w:tabs>
          <w:tab w:val="left" w:pos="426"/>
        </w:tabs>
        <w:suppressAutoHyphens/>
        <w:ind w:left="0" w:firstLine="0"/>
        <w:jc w:val="both"/>
        <w:rPr>
          <w:b/>
          <w:bCs/>
          <w:caps/>
          <w:sz w:val="28"/>
          <w:szCs w:val="28"/>
        </w:rPr>
      </w:pPr>
      <w:r w:rsidRPr="0058227B">
        <w:rPr>
          <w:b/>
          <w:bCs/>
          <w:caps/>
          <w:sz w:val="28"/>
          <w:szCs w:val="28"/>
        </w:rPr>
        <w:t>Общие сведения о закупке:</w:t>
      </w:r>
    </w:p>
    <w:p w14:paraId="6C44125E" w14:textId="77777777" w:rsidR="002B14EA" w:rsidRPr="0058227B" w:rsidRDefault="002B14EA" w:rsidP="002B14EA">
      <w:pPr>
        <w:suppressAutoHyphens/>
        <w:spacing w:before="120"/>
        <w:jc w:val="both"/>
        <w:rPr>
          <w:sz w:val="28"/>
          <w:szCs w:val="28"/>
        </w:rPr>
      </w:pPr>
      <w:r w:rsidRPr="0058227B">
        <w:rPr>
          <w:b/>
          <w:sz w:val="28"/>
          <w:szCs w:val="28"/>
        </w:rPr>
        <w:t xml:space="preserve">Форма и способ закупки: </w:t>
      </w:r>
      <w:r w:rsidRPr="0058227B">
        <w:rPr>
          <w:sz w:val="28"/>
          <w:szCs w:val="28"/>
        </w:rPr>
        <w:t>конкурс в электронной форме, участниками которого могут быть только субъекты мсп.</w:t>
      </w:r>
    </w:p>
    <w:p w14:paraId="0A819F01" w14:textId="77777777" w:rsidR="002B14EA" w:rsidRPr="0058227B" w:rsidRDefault="002B14EA" w:rsidP="002B14EA">
      <w:pPr>
        <w:keepNext/>
        <w:widowControl w:val="0"/>
        <w:suppressAutoHyphens/>
        <w:spacing w:before="120" w:after="120"/>
        <w:jc w:val="both"/>
        <w:rPr>
          <w:sz w:val="28"/>
          <w:szCs w:val="28"/>
        </w:rPr>
      </w:pPr>
      <w:r w:rsidRPr="0058227B">
        <w:rPr>
          <w:b/>
          <w:sz w:val="28"/>
          <w:szCs w:val="28"/>
        </w:rPr>
        <w:t xml:space="preserve">Предмет закупки: </w:t>
      </w:r>
      <w:r w:rsidRPr="0058227B">
        <w:rPr>
          <w:sz w:val="28"/>
          <w:szCs w:val="28"/>
        </w:rPr>
        <w:t>право заключения договора на поставку вычислительной техники для обеспечения потребности АО «ЕЭнС» в 2020 году</w:t>
      </w:r>
    </w:p>
    <w:p w14:paraId="29BDB0C6" w14:textId="77777777" w:rsidR="002B14EA" w:rsidRPr="0058227B" w:rsidRDefault="002B14EA" w:rsidP="002B14EA">
      <w:pPr>
        <w:jc w:val="both"/>
        <w:rPr>
          <w:sz w:val="28"/>
          <w:szCs w:val="28"/>
        </w:rPr>
      </w:pPr>
      <w:r w:rsidRPr="0058227B">
        <w:rPr>
          <w:b/>
          <w:sz w:val="28"/>
          <w:szCs w:val="28"/>
        </w:rPr>
        <w:t xml:space="preserve">Основание проведения закупки: </w:t>
      </w:r>
      <w:r w:rsidRPr="0058227B">
        <w:rPr>
          <w:sz w:val="28"/>
          <w:szCs w:val="28"/>
        </w:rPr>
        <w:t>План закупки АО "ЕЭнС" на 2020 год (Протокол ЦЗО от 12.05.2020 г. № 11).</w:t>
      </w:r>
    </w:p>
    <w:p w14:paraId="6D335360" w14:textId="77777777" w:rsidR="002B14EA" w:rsidRPr="0058227B" w:rsidRDefault="002B14EA" w:rsidP="002B14EA">
      <w:pPr>
        <w:widowControl w:val="0"/>
        <w:suppressAutoHyphens/>
        <w:spacing w:before="120"/>
        <w:jc w:val="both"/>
        <w:rPr>
          <w:sz w:val="28"/>
          <w:szCs w:val="28"/>
        </w:rPr>
      </w:pPr>
      <w:r w:rsidRPr="0058227B">
        <w:rPr>
          <w:b/>
          <w:sz w:val="28"/>
          <w:szCs w:val="28"/>
        </w:rPr>
        <w:t>Сведения о начальной (максимальной) цене договора (цене лота):</w:t>
      </w:r>
    </w:p>
    <w:p w14:paraId="65127399" w14:textId="77777777" w:rsidR="002B14EA" w:rsidRPr="0058227B" w:rsidRDefault="002B14EA" w:rsidP="002B14EA">
      <w:pPr>
        <w:suppressAutoHyphens/>
        <w:autoSpaceDE w:val="0"/>
        <w:autoSpaceDN w:val="0"/>
        <w:spacing w:after="120"/>
        <w:jc w:val="both"/>
        <w:rPr>
          <w:sz w:val="28"/>
          <w:szCs w:val="28"/>
        </w:rPr>
      </w:pPr>
      <w:r w:rsidRPr="0058227B">
        <w:rPr>
          <w:b/>
          <w:sz w:val="28"/>
          <w:szCs w:val="28"/>
        </w:rPr>
        <w:t>По лоту 1</w:t>
      </w:r>
      <w:r w:rsidRPr="0058227B">
        <w:rPr>
          <w:sz w:val="28"/>
          <w:szCs w:val="28"/>
        </w:rPr>
        <w:t xml:space="preserve"> Закупка № 59-204, лот № 59-204, позиция № 105 плана закупок АО "ЕЭнС" –  </w:t>
      </w:r>
      <w:r w:rsidRPr="0058227B">
        <w:rPr>
          <w:b/>
          <w:sz w:val="28"/>
          <w:szCs w:val="28"/>
        </w:rPr>
        <w:t>3</w:t>
      </w:r>
      <w:r w:rsidRPr="0058227B">
        <w:rPr>
          <w:b/>
          <w:sz w:val="28"/>
          <w:szCs w:val="28"/>
          <w:lang w:val="en-US"/>
        </w:rPr>
        <w:t> </w:t>
      </w:r>
      <w:r w:rsidRPr="0058227B">
        <w:rPr>
          <w:b/>
          <w:sz w:val="28"/>
          <w:szCs w:val="28"/>
        </w:rPr>
        <w:t xml:space="preserve">272 694,95 </w:t>
      </w:r>
      <w:r w:rsidRPr="0058227B">
        <w:rPr>
          <w:b/>
          <w:bCs/>
          <w:sz w:val="28"/>
          <w:szCs w:val="28"/>
        </w:rPr>
        <w:t xml:space="preserve">руб. </w:t>
      </w:r>
      <w:r w:rsidRPr="0058227B">
        <w:rPr>
          <w:b/>
          <w:sz w:val="28"/>
          <w:szCs w:val="28"/>
        </w:rPr>
        <w:t xml:space="preserve">без НДС (3 927 233,94 руб. с НДС) </w:t>
      </w:r>
    </w:p>
    <w:p w14:paraId="0FE999D0" w14:textId="77777777" w:rsidR="002B14EA" w:rsidRPr="00EB4440" w:rsidRDefault="002B14EA" w:rsidP="002B14EA">
      <w:pPr>
        <w:keepNext/>
        <w:widowControl w:val="0"/>
        <w:jc w:val="both"/>
        <w:rPr>
          <w:b/>
          <w:bCs/>
          <w:sz w:val="28"/>
          <w:szCs w:val="28"/>
        </w:rPr>
      </w:pPr>
      <w:r w:rsidRPr="00EB4440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14:paraId="0FBE8341" w14:textId="77777777" w:rsidR="002B14EA" w:rsidRPr="005353FC" w:rsidRDefault="002B14EA" w:rsidP="002B14EA">
      <w:pPr>
        <w:jc w:val="both"/>
        <w:rPr>
          <w:sz w:val="28"/>
          <w:szCs w:val="28"/>
        </w:rPr>
      </w:pPr>
      <w:r w:rsidRPr="005353FC">
        <w:rPr>
          <w:b/>
          <w:sz w:val="28"/>
          <w:szCs w:val="28"/>
        </w:rPr>
        <w:t>По лоту 1</w:t>
      </w:r>
      <w:r w:rsidRPr="009021B9">
        <w:rPr>
          <w:sz w:val="28"/>
          <w:szCs w:val="28"/>
        </w:rPr>
        <w:t xml:space="preserve"> – </w:t>
      </w:r>
      <w:r w:rsidRPr="0058227B">
        <w:rPr>
          <w:b/>
          <w:bCs/>
          <w:sz w:val="28"/>
          <w:szCs w:val="28"/>
        </w:rPr>
        <w:t>в течение 80 календарных дней с момента заключения договора.</w:t>
      </w:r>
    </w:p>
    <w:p w14:paraId="1ABDFB0E" w14:textId="77777777" w:rsidR="002B14EA" w:rsidRPr="00EB4440" w:rsidRDefault="002B14EA" w:rsidP="002B14EA">
      <w:pPr>
        <w:jc w:val="both"/>
        <w:rPr>
          <w:sz w:val="28"/>
          <w:szCs w:val="28"/>
        </w:rPr>
      </w:pPr>
    </w:p>
    <w:p w14:paraId="05550289" w14:textId="77777777" w:rsidR="002B14EA" w:rsidRPr="00EB4440" w:rsidRDefault="002B14EA" w:rsidP="002B14EA">
      <w:pPr>
        <w:keepNext/>
        <w:widowControl w:val="0"/>
        <w:jc w:val="both"/>
        <w:rPr>
          <w:b/>
          <w:bCs/>
          <w:sz w:val="28"/>
          <w:szCs w:val="28"/>
        </w:rPr>
      </w:pPr>
      <w:r w:rsidRPr="00EB4440">
        <w:rPr>
          <w:b/>
          <w:bCs/>
          <w:sz w:val="28"/>
          <w:szCs w:val="28"/>
        </w:rPr>
        <w:t>Порядок проведения процедуры:</w:t>
      </w:r>
    </w:p>
    <w:p w14:paraId="294EE8F5" w14:textId="77777777" w:rsidR="002B14EA" w:rsidRPr="00EB4440" w:rsidRDefault="002B14EA" w:rsidP="002B14EA">
      <w:pPr>
        <w:jc w:val="both"/>
        <w:rPr>
          <w:color w:val="000000"/>
          <w:sz w:val="28"/>
          <w:szCs w:val="28"/>
        </w:rPr>
      </w:pPr>
      <w:r w:rsidRPr="00EB4440">
        <w:rPr>
          <w:sz w:val="28"/>
          <w:szCs w:val="28"/>
        </w:rPr>
        <w:t xml:space="preserve">Закупка </w:t>
      </w:r>
      <w:r w:rsidRPr="00EB4440">
        <w:rPr>
          <w:color w:val="000000"/>
          <w:sz w:val="28"/>
          <w:szCs w:val="28"/>
        </w:rPr>
        <w:t>проводится на электронной торговой площадке (далее ЭТП) Росэлторг</w:t>
      </w:r>
      <w:r w:rsidRPr="00EB4440">
        <w:rPr>
          <w:sz w:val="28"/>
          <w:szCs w:val="28"/>
        </w:rPr>
        <w:t>, с использованием ее функционала</w:t>
      </w:r>
      <w:r w:rsidRPr="00EB4440">
        <w:rPr>
          <w:color w:val="000000"/>
          <w:sz w:val="28"/>
          <w:szCs w:val="28"/>
        </w:rPr>
        <w:t>.</w:t>
      </w:r>
    </w:p>
    <w:p w14:paraId="534BD8C4" w14:textId="77777777" w:rsidR="002B14EA" w:rsidRPr="00EB4440" w:rsidRDefault="002B14EA" w:rsidP="002B14EA">
      <w:pPr>
        <w:jc w:val="both"/>
        <w:rPr>
          <w:b/>
          <w:sz w:val="28"/>
          <w:szCs w:val="28"/>
        </w:rPr>
      </w:pPr>
    </w:p>
    <w:p w14:paraId="1FC7C846" w14:textId="77777777" w:rsidR="002B14EA" w:rsidRPr="00EB4440" w:rsidRDefault="002B14EA" w:rsidP="002B14EA">
      <w:pPr>
        <w:keepNext/>
        <w:widowControl w:val="0"/>
        <w:jc w:val="both"/>
        <w:rPr>
          <w:sz w:val="28"/>
          <w:szCs w:val="28"/>
        </w:rPr>
      </w:pPr>
      <w:r w:rsidRPr="00EB4440">
        <w:rPr>
          <w:b/>
          <w:bCs/>
          <w:sz w:val="28"/>
          <w:szCs w:val="28"/>
        </w:rPr>
        <w:t>Место</w:t>
      </w:r>
      <w:r w:rsidRPr="00EB4440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14:paraId="4E5ADC94" w14:textId="77777777" w:rsidR="002B14EA" w:rsidRPr="00EB4440" w:rsidRDefault="002B14EA" w:rsidP="002B14EA">
      <w:pPr>
        <w:pStyle w:val="af"/>
        <w:spacing w:before="0" w:line="240" w:lineRule="auto"/>
        <w:rPr>
          <w:snapToGrid w:val="0"/>
          <w:szCs w:val="28"/>
        </w:rPr>
      </w:pPr>
      <w:r w:rsidRPr="00EB4440">
        <w:rPr>
          <w:szCs w:val="28"/>
        </w:rPr>
        <w:t xml:space="preserve">Извещение и документация о закупке (далее Документация) были опубликованы </w:t>
      </w:r>
      <w:r w:rsidRPr="00EB4440">
        <w:rPr>
          <w:snapToGrid w:val="0"/>
          <w:szCs w:val="28"/>
        </w:rPr>
        <w:t xml:space="preserve">на официальном сайте </w:t>
      </w:r>
      <w:r w:rsidRPr="00EB4440">
        <w:rPr>
          <w:rStyle w:val="af5"/>
          <w:szCs w:val="28"/>
        </w:rPr>
        <w:t>www.zakupki.gov.ru</w:t>
      </w:r>
      <w:r w:rsidRPr="00EB4440">
        <w:rPr>
          <w:snapToGrid w:val="0"/>
          <w:szCs w:val="28"/>
        </w:rPr>
        <w:t xml:space="preserve">, объявление </w:t>
      </w:r>
      <w:r w:rsidRPr="0058227B">
        <w:rPr>
          <w:snapToGrid w:val="0"/>
          <w:szCs w:val="28"/>
        </w:rPr>
        <w:t>№ 32009176061, а также на сайте Единой электронной торговой площадки (далее – ЕЭТП) https://msp.roseltorg.ru/ извещение №32009176061, на сайте ОАО «МРСК Урала» www.mrsk-ural.ru, начиная с 25.05.2020 г.</w:t>
      </w:r>
    </w:p>
    <w:p w14:paraId="0ECCE79F" w14:textId="77777777" w:rsidR="002B14EA" w:rsidRPr="00EB4440" w:rsidRDefault="002B14EA" w:rsidP="002B14EA">
      <w:pPr>
        <w:pStyle w:val="af"/>
        <w:spacing w:before="0" w:line="240" w:lineRule="auto"/>
        <w:rPr>
          <w:snapToGrid w:val="0"/>
          <w:szCs w:val="28"/>
        </w:rPr>
      </w:pPr>
    </w:p>
    <w:p w14:paraId="65DE67AC" w14:textId="77777777" w:rsidR="002B14EA" w:rsidRDefault="002B14EA" w:rsidP="002B14EA">
      <w:pPr>
        <w:jc w:val="both"/>
        <w:rPr>
          <w:bCs/>
          <w:sz w:val="28"/>
          <w:szCs w:val="28"/>
        </w:rPr>
      </w:pPr>
      <w:r w:rsidRPr="00EB4440">
        <w:rPr>
          <w:b/>
          <w:bCs/>
          <w:sz w:val="28"/>
          <w:szCs w:val="28"/>
        </w:rPr>
        <w:t>Дата и место вскрытия конвертов:</w:t>
      </w:r>
      <w:r w:rsidRPr="00EB44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02</w:t>
      </w:r>
      <w:r w:rsidRPr="00EB444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Pr="00EB4440">
        <w:rPr>
          <w:bCs/>
          <w:sz w:val="28"/>
          <w:szCs w:val="28"/>
        </w:rPr>
        <w:t>.2020 г. в </w:t>
      </w:r>
      <w:r>
        <w:rPr>
          <w:bCs/>
          <w:sz w:val="28"/>
          <w:szCs w:val="28"/>
        </w:rPr>
        <w:t>08</w:t>
      </w:r>
      <w:r w:rsidRPr="00EB4440">
        <w:rPr>
          <w:bCs/>
          <w:sz w:val="28"/>
          <w:szCs w:val="28"/>
        </w:rPr>
        <w:t xml:space="preserve">:00 </w:t>
      </w:r>
      <w:r>
        <w:rPr>
          <w:bCs/>
          <w:sz w:val="28"/>
          <w:szCs w:val="28"/>
        </w:rPr>
        <w:t>(здесь и далее время московское), в электронном сейфе Организатора закупки на ЭТП.</w:t>
      </w:r>
    </w:p>
    <w:p w14:paraId="203C1212" w14:textId="77777777" w:rsidR="002B14EA" w:rsidRPr="00567F15" w:rsidRDefault="002B14EA" w:rsidP="002B14EA">
      <w:pPr>
        <w:keepNext/>
        <w:widowControl w:val="0"/>
        <w:jc w:val="both"/>
        <w:rPr>
          <w:b/>
          <w:bCs/>
          <w:sz w:val="28"/>
          <w:szCs w:val="28"/>
        </w:rPr>
      </w:pPr>
      <w:r w:rsidRPr="00567F15">
        <w:rPr>
          <w:b/>
          <w:bCs/>
          <w:sz w:val="28"/>
          <w:szCs w:val="28"/>
        </w:rPr>
        <w:t>Информация о закупочной комиссии:</w:t>
      </w:r>
    </w:p>
    <w:p w14:paraId="3B8DF52F" w14:textId="77777777" w:rsidR="002B14EA" w:rsidRDefault="002B14EA" w:rsidP="002B14EA">
      <w:pPr>
        <w:widowControl w:val="0"/>
        <w:jc w:val="both"/>
        <w:rPr>
          <w:sz w:val="28"/>
          <w:szCs w:val="28"/>
        </w:rPr>
      </w:pPr>
      <w:r w:rsidRPr="00BE76C8">
        <w:rPr>
          <w:sz w:val="28"/>
          <w:szCs w:val="28"/>
        </w:rPr>
        <w:t xml:space="preserve">Закупочная комиссия (далее Комиссия) действует на основании приказов ОАО «МРСК Урала» </w:t>
      </w:r>
      <w:r w:rsidRPr="00EC4033">
        <w:rPr>
          <w:sz w:val="28"/>
          <w:szCs w:val="28"/>
        </w:rPr>
        <w:t xml:space="preserve">№ 236 от 06.05.2013, </w:t>
      </w:r>
      <w:r w:rsidRPr="0038452D">
        <w:rPr>
          <w:sz w:val="28"/>
          <w:szCs w:val="28"/>
        </w:rPr>
        <w:t>№ 478 от 24.10.2019</w:t>
      </w:r>
      <w:r>
        <w:rPr>
          <w:sz w:val="28"/>
          <w:szCs w:val="28"/>
        </w:rPr>
        <w:t>.</w:t>
      </w:r>
    </w:p>
    <w:p w14:paraId="5003F233" w14:textId="77777777" w:rsidR="00386AC3" w:rsidRPr="00EB4440" w:rsidRDefault="002B14EA" w:rsidP="002B14EA">
      <w:pPr>
        <w:widowControl w:val="0"/>
        <w:spacing w:before="120"/>
        <w:jc w:val="both"/>
        <w:rPr>
          <w:sz w:val="28"/>
          <w:szCs w:val="28"/>
        </w:rPr>
      </w:pPr>
      <w:r w:rsidRPr="00A84CB5">
        <w:rPr>
          <w:b/>
          <w:sz w:val="28"/>
          <w:szCs w:val="28"/>
        </w:rPr>
        <w:t xml:space="preserve">Форма заседания Комиссии: </w:t>
      </w:r>
      <w:r w:rsidRPr="002629AD">
        <w:rPr>
          <w:sz w:val="28"/>
          <w:szCs w:val="28"/>
        </w:rPr>
        <w:t xml:space="preserve">заочная </w:t>
      </w:r>
      <w:r w:rsidRPr="002629AD">
        <w:rPr>
          <w:b/>
          <w:sz w:val="28"/>
          <w:szCs w:val="28"/>
        </w:rPr>
        <w:t>(опросным путем)</w:t>
      </w:r>
      <w:r>
        <w:rPr>
          <w:b/>
          <w:sz w:val="28"/>
          <w:szCs w:val="28"/>
        </w:rPr>
        <w:t>.</w:t>
      </w:r>
    </w:p>
    <w:p w14:paraId="426F7E78" w14:textId="77777777" w:rsidR="00681D83" w:rsidRPr="008A7FC2" w:rsidRDefault="00681D83" w:rsidP="00681D83">
      <w:pPr>
        <w:keepNext/>
        <w:widowControl w:val="0"/>
        <w:spacing w:before="120"/>
        <w:jc w:val="both"/>
        <w:rPr>
          <w:rFonts w:eastAsia="SimSun"/>
          <w:b/>
          <w:sz w:val="28"/>
          <w:szCs w:val="28"/>
        </w:rPr>
      </w:pPr>
      <w:r w:rsidRPr="008A7FC2">
        <w:rPr>
          <w:b/>
          <w:sz w:val="28"/>
          <w:szCs w:val="28"/>
        </w:rPr>
        <w:t>Дата</w:t>
      </w:r>
      <w:r w:rsidRPr="008A7FC2">
        <w:rPr>
          <w:rFonts w:eastAsia="SimSun"/>
          <w:b/>
          <w:sz w:val="28"/>
          <w:szCs w:val="28"/>
        </w:rPr>
        <w:t xml:space="preserve"> заседания Комиссии:</w:t>
      </w:r>
    </w:p>
    <w:p w14:paraId="4A53A9AB" w14:textId="77777777" w:rsidR="00681D83" w:rsidRDefault="00681D83" w:rsidP="00681D83">
      <w:pPr>
        <w:jc w:val="both"/>
        <w:rPr>
          <w:rFonts w:eastAsia="SimSun"/>
          <w:sz w:val="28"/>
          <w:szCs w:val="28"/>
        </w:rPr>
      </w:pPr>
      <w:r w:rsidRPr="00B53059">
        <w:rPr>
          <w:rFonts w:eastAsia="SimSun"/>
          <w:sz w:val="28"/>
          <w:szCs w:val="28"/>
        </w:rPr>
        <w:t>Заседание Комиссии проводится «</w:t>
      </w:r>
      <w:r w:rsidR="002B14EA">
        <w:rPr>
          <w:rFonts w:eastAsia="SimSun"/>
          <w:sz w:val="28"/>
          <w:szCs w:val="28"/>
          <w:u w:val="single"/>
        </w:rPr>
        <w:t>18</w:t>
      </w:r>
      <w:r w:rsidRPr="00B53059">
        <w:rPr>
          <w:rFonts w:eastAsia="SimSun"/>
          <w:sz w:val="28"/>
          <w:szCs w:val="28"/>
        </w:rPr>
        <w:t xml:space="preserve">» </w:t>
      </w:r>
      <w:r w:rsidR="00041105">
        <w:rPr>
          <w:rFonts w:eastAsia="SimSun"/>
          <w:sz w:val="28"/>
          <w:szCs w:val="28"/>
          <w:u w:val="single"/>
        </w:rPr>
        <w:t>июня</w:t>
      </w:r>
      <w:r w:rsidR="005A0DA6">
        <w:rPr>
          <w:rFonts w:eastAsia="SimSun"/>
          <w:sz w:val="28"/>
          <w:szCs w:val="28"/>
          <w:u w:val="single"/>
        </w:rPr>
        <w:t xml:space="preserve"> </w:t>
      </w:r>
      <w:r w:rsidR="005A0DA6">
        <w:rPr>
          <w:rFonts w:eastAsia="SimSun"/>
          <w:sz w:val="28"/>
          <w:szCs w:val="28"/>
        </w:rPr>
        <w:t>2020</w:t>
      </w:r>
      <w:r w:rsidRPr="00B53059">
        <w:rPr>
          <w:rFonts w:eastAsia="SimSun"/>
          <w:sz w:val="28"/>
          <w:szCs w:val="28"/>
        </w:rPr>
        <w:t xml:space="preserve"> г. в </w:t>
      </w:r>
      <w:r w:rsidR="004D3C62" w:rsidRPr="004D3C62">
        <w:rPr>
          <w:rFonts w:eastAsia="SimSun"/>
          <w:sz w:val="28"/>
          <w:szCs w:val="28"/>
          <w:u w:val="single"/>
        </w:rPr>
        <w:t>06</w:t>
      </w:r>
      <w:r w:rsidRPr="00B53059">
        <w:rPr>
          <w:rFonts w:eastAsia="SimSun"/>
          <w:sz w:val="28"/>
          <w:szCs w:val="28"/>
        </w:rPr>
        <w:t>:</w:t>
      </w:r>
      <w:r w:rsidR="004D3C62" w:rsidRPr="004D3C62">
        <w:rPr>
          <w:rFonts w:eastAsia="SimSun"/>
          <w:sz w:val="28"/>
          <w:szCs w:val="28"/>
          <w:u w:val="single"/>
        </w:rPr>
        <w:t>00</w:t>
      </w:r>
      <w:r w:rsidRPr="00B53059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140, в присутствии</w:t>
      </w:r>
      <w:r w:rsidR="00041105">
        <w:rPr>
          <w:rFonts w:eastAsia="SimSun"/>
          <w:sz w:val="28"/>
          <w:szCs w:val="28"/>
        </w:rPr>
        <w:t xml:space="preserve"> </w:t>
      </w:r>
      <w:r w:rsidR="00041105" w:rsidRPr="002629AD">
        <w:rPr>
          <w:rFonts w:eastAsia="SimSun"/>
          <w:b/>
          <w:sz w:val="28"/>
          <w:szCs w:val="28"/>
        </w:rPr>
        <w:t>(заочно)</w:t>
      </w:r>
      <w:r w:rsidRPr="00B53059">
        <w:rPr>
          <w:rFonts w:eastAsia="SimSun"/>
          <w:sz w:val="28"/>
          <w:szCs w:val="28"/>
        </w:rPr>
        <w:t xml:space="preserve"> </w:t>
      </w:r>
      <w:r w:rsidR="004F2A44">
        <w:rPr>
          <w:rFonts w:eastAsia="SimSun"/>
          <w:sz w:val="28"/>
          <w:szCs w:val="28"/>
        </w:rPr>
        <w:t>_</w:t>
      </w:r>
      <w:r w:rsidR="00A10C41">
        <w:rPr>
          <w:rFonts w:eastAsia="SimSun"/>
          <w:sz w:val="28"/>
          <w:szCs w:val="28"/>
        </w:rPr>
        <w:t>5</w:t>
      </w:r>
      <w:r w:rsidR="004F2A44">
        <w:rPr>
          <w:rFonts w:eastAsia="SimSun"/>
          <w:sz w:val="28"/>
          <w:szCs w:val="28"/>
        </w:rPr>
        <w:t>_</w:t>
      </w:r>
      <w:r w:rsidRPr="00B53059">
        <w:rPr>
          <w:rFonts w:eastAsia="SimSun"/>
          <w:sz w:val="28"/>
          <w:szCs w:val="28"/>
        </w:rPr>
        <w:t>членов Комиссии. Кворум имеется.</w:t>
      </w:r>
    </w:p>
    <w:p w14:paraId="06A0EA6E" w14:textId="77777777" w:rsidR="004C37CF" w:rsidRPr="00B53059" w:rsidRDefault="004C37CF" w:rsidP="00681D83">
      <w:pPr>
        <w:jc w:val="both"/>
        <w:rPr>
          <w:rFonts w:eastAsia="SimSun"/>
          <w:sz w:val="28"/>
          <w:szCs w:val="28"/>
        </w:rPr>
      </w:pPr>
    </w:p>
    <w:p w14:paraId="664E2140" w14:textId="77777777" w:rsidR="00B01C1A" w:rsidRPr="005353FC" w:rsidRDefault="00B01C1A" w:rsidP="004F2A44">
      <w:pPr>
        <w:pStyle w:val="20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b/>
          <w:caps/>
          <w:sz w:val="28"/>
          <w:szCs w:val="28"/>
        </w:rPr>
      </w:pPr>
      <w:r w:rsidRPr="00E422A4">
        <w:rPr>
          <w:b/>
          <w:caps/>
          <w:sz w:val="28"/>
          <w:szCs w:val="28"/>
        </w:rPr>
        <w:lastRenderedPageBreak/>
        <w:t>ПОВЕСТКА</w:t>
      </w:r>
      <w:r w:rsidRPr="005353FC">
        <w:rPr>
          <w:b/>
          <w:caps/>
          <w:sz w:val="28"/>
          <w:szCs w:val="28"/>
        </w:rPr>
        <w:t xml:space="preserve"> ДН</w:t>
      </w:r>
      <w:r w:rsidR="005A17F0" w:rsidRPr="005353FC">
        <w:rPr>
          <w:b/>
          <w:caps/>
          <w:sz w:val="28"/>
          <w:szCs w:val="28"/>
        </w:rPr>
        <w:t>Я</w:t>
      </w:r>
    </w:p>
    <w:p w14:paraId="5E5E834B" w14:textId="77777777" w:rsidR="00B01C1A" w:rsidRDefault="00F5250E" w:rsidP="004F2A44">
      <w:pPr>
        <w:widowControl w:val="0"/>
        <w:tabs>
          <w:tab w:val="left" w:pos="142"/>
        </w:tabs>
        <w:spacing w:line="264" w:lineRule="auto"/>
        <w:jc w:val="both"/>
        <w:rPr>
          <w:sz w:val="28"/>
          <w:szCs w:val="28"/>
        </w:rPr>
      </w:pPr>
      <w:r w:rsidRPr="00F5250E">
        <w:rPr>
          <w:sz w:val="28"/>
          <w:szCs w:val="28"/>
        </w:rPr>
        <w:t xml:space="preserve">Рассмотрение </w:t>
      </w:r>
      <w:r w:rsidR="000E4239">
        <w:rPr>
          <w:sz w:val="28"/>
          <w:szCs w:val="28"/>
        </w:rPr>
        <w:t xml:space="preserve">и оценка </w:t>
      </w:r>
      <w:r w:rsidR="003521CF">
        <w:rPr>
          <w:sz w:val="28"/>
          <w:szCs w:val="28"/>
        </w:rPr>
        <w:t>вторых</w:t>
      </w:r>
      <w:r w:rsidRPr="00F5250E">
        <w:rPr>
          <w:sz w:val="28"/>
          <w:szCs w:val="28"/>
        </w:rPr>
        <w:t xml:space="preserve"> частей заявок участников по отборочным критериям на предмет соответствия требованиям Документации. </w:t>
      </w:r>
    </w:p>
    <w:p w14:paraId="6ADFB56D" w14:textId="77777777" w:rsidR="004C37CF" w:rsidRDefault="004C37CF" w:rsidP="004F2A44">
      <w:pPr>
        <w:widowControl w:val="0"/>
        <w:tabs>
          <w:tab w:val="left" w:pos="142"/>
        </w:tabs>
        <w:spacing w:line="264" w:lineRule="auto"/>
        <w:jc w:val="both"/>
        <w:rPr>
          <w:sz w:val="28"/>
          <w:szCs w:val="28"/>
        </w:rPr>
      </w:pPr>
    </w:p>
    <w:p w14:paraId="234006FE" w14:textId="77777777" w:rsidR="00C8173B" w:rsidRDefault="00787155" w:rsidP="004F2A44">
      <w:pPr>
        <w:pStyle w:val="20"/>
        <w:keepNext/>
        <w:widowControl w:val="0"/>
        <w:numPr>
          <w:ilvl w:val="0"/>
          <w:numId w:val="3"/>
        </w:numPr>
        <w:spacing w:after="0" w:line="24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</w:t>
      </w:r>
      <w:r w:rsidR="00AA6AB5">
        <w:rPr>
          <w:b/>
          <w:caps/>
          <w:sz w:val="28"/>
          <w:szCs w:val="28"/>
        </w:rPr>
        <w:t>опросы заседания комиссии</w:t>
      </w:r>
      <w:r w:rsidR="005A17F0" w:rsidRPr="00AE1A49">
        <w:rPr>
          <w:b/>
          <w:caps/>
          <w:sz w:val="28"/>
          <w:szCs w:val="28"/>
        </w:rPr>
        <w:t>:</w:t>
      </w:r>
    </w:p>
    <w:p w14:paraId="6A59036E" w14:textId="77777777" w:rsidR="000E4239" w:rsidRDefault="000E4239" w:rsidP="000E4239">
      <w:pPr>
        <w:pStyle w:val="af6"/>
        <w:widowControl w:val="0"/>
        <w:numPr>
          <w:ilvl w:val="1"/>
          <w:numId w:val="4"/>
        </w:numPr>
        <w:spacing w:line="240" w:lineRule="auto"/>
        <w:ind w:left="0" w:firstLine="0"/>
        <w:rPr>
          <w:b/>
        </w:rPr>
      </w:pPr>
      <w:r w:rsidRPr="0078408B">
        <w:t xml:space="preserve">В соответствии с протоколом заседания закупочной комиссии по рассмотрению </w:t>
      </w:r>
      <w:r>
        <w:t xml:space="preserve">первых частей </w:t>
      </w:r>
      <w:r w:rsidRPr="0078408B">
        <w:t xml:space="preserve">заявок участников </w:t>
      </w:r>
      <w:r w:rsidRPr="0078408B">
        <w:rPr>
          <w:b/>
        </w:rPr>
        <w:t>№</w:t>
      </w:r>
      <w:r w:rsidR="00821B72">
        <w:rPr>
          <w:b/>
        </w:rPr>
        <w:t>К</w:t>
      </w:r>
      <w:r>
        <w:rPr>
          <w:b/>
        </w:rPr>
        <w:t>эфМСП</w:t>
      </w:r>
      <w:r w:rsidRPr="0078408B">
        <w:rPr>
          <w:b/>
        </w:rPr>
        <w:t>/</w:t>
      </w:r>
      <w:r w:rsidR="002B14EA">
        <w:rPr>
          <w:b/>
        </w:rPr>
        <w:t>16</w:t>
      </w:r>
      <w:r w:rsidRPr="0078408B">
        <w:rPr>
          <w:b/>
        </w:rPr>
        <w:t>/</w:t>
      </w:r>
      <w:r>
        <w:rPr>
          <w:b/>
        </w:rPr>
        <w:t>1</w:t>
      </w:r>
      <w:r w:rsidRPr="0078408B">
        <w:rPr>
          <w:b/>
        </w:rPr>
        <w:t xml:space="preserve"> от </w:t>
      </w:r>
      <w:r w:rsidR="002B14EA">
        <w:rPr>
          <w:b/>
        </w:rPr>
        <w:t>08</w:t>
      </w:r>
      <w:r w:rsidR="00041105">
        <w:rPr>
          <w:b/>
        </w:rPr>
        <w:t>.06</w:t>
      </w:r>
      <w:r w:rsidR="005A0DA6">
        <w:rPr>
          <w:b/>
        </w:rPr>
        <w:t>.2020</w:t>
      </w:r>
      <w:r w:rsidRPr="0078408B">
        <w:rPr>
          <w:b/>
        </w:rPr>
        <w:t xml:space="preserve"> г.:  </w:t>
      </w:r>
    </w:p>
    <w:p w14:paraId="73E585E6" w14:textId="77777777" w:rsidR="000E4239" w:rsidRDefault="000E4239" w:rsidP="000E4239">
      <w:pPr>
        <w:pStyle w:val="af6"/>
        <w:widowControl w:val="0"/>
        <w:numPr>
          <w:ilvl w:val="2"/>
          <w:numId w:val="4"/>
        </w:numPr>
        <w:spacing w:before="120" w:line="240" w:lineRule="auto"/>
      </w:pPr>
      <w:r w:rsidRPr="000E4239">
        <w:t>Сведения об участниках, подавших свои предложения: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56"/>
        <w:gridCol w:w="3735"/>
      </w:tblGrid>
      <w:tr w:rsidR="002B14EA" w:rsidRPr="005308E4" w14:paraId="6048DB90" w14:textId="77777777" w:rsidTr="00505C0D">
        <w:trPr>
          <w:trHeight w:val="24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EBAD2" w14:textId="77777777" w:rsidR="002B14EA" w:rsidRPr="003A62E8" w:rsidRDefault="002B14EA" w:rsidP="00505C0D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3A62E8">
              <w:rPr>
                <w:b/>
                <w:bCs/>
                <w:szCs w:val="24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1E447" w14:textId="77777777" w:rsidR="002B14EA" w:rsidRPr="003A62E8" w:rsidRDefault="002B14EA" w:rsidP="00505C0D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3A62E8">
              <w:rPr>
                <w:rFonts w:eastAsia="Calibri"/>
                <w:b/>
                <w:szCs w:val="204"/>
                <w:lang w:eastAsia="en-US"/>
              </w:rPr>
              <w:t>Номер заявки Участника на ЕЭТП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F5766" w14:textId="77777777" w:rsidR="002B14EA" w:rsidRPr="003A62E8" w:rsidRDefault="002B14EA" w:rsidP="00505C0D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3A62E8">
              <w:rPr>
                <w:b/>
                <w:bCs/>
                <w:szCs w:val="24"/>
              </w:rPr>
              <w:t>Дата и время регистрации Заявки на ЕЭТП</w:t>
            </w:r>
          </w:p>
        </w:tc>
      </w:tr>
      <w:tr w:rsidR="002B14EA" w:rsidRPr="00244F1A" w14:paraId="6B57EFFA" w14:textId="77777777" w:rsidTr="00505C0D">
        <w:trPr>
          <w:trHeight w:val="4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18B9" w14:textId="77777777" w:rsidR="002B14EA" w:rsidRPr="00EC4900" w:rsidRDefault="002B14EA" w:rsidP="002B14EA">
            <w:pPr>
              <w:widowControl w:val="0"/>
              <w:numPr>
                <w:ilvl w:val="0"/>
                <w:numId w:val="21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5EED633F" w14:textId="77777777" w:rsidR="002B14EA" w:rsidRPr="008556B8" w:rsidRDefault="002B14EA" w:rsidP="00505C0D">
            <w:pPr>
              <w:jc w:val="center"/>
            </w:pPr>
            <w:r w:rsidRPr="008556B8">
              <w:t>403489</w:t>
            </w:r>
          </w:p>
        </w:tc>
        <w:tc>
          <w:tcPr>
            <w:tcW w:w="3735" w:type="dxa"/>
            <w:vAlign w:val="center"/>
          </w:tcPr>
          <w:p w14:paraId="54055342" w14:textId="77777777" w:rsidR="002B14EA" w:rsidRPr="008556B8" w:rsidRDefault="002B14EA" w:rsidP="00505C0D">
            <w:pPr>
              <w:jc w:val="center"/>
            </w:pPr>
            <w:r w:rsidRPr="008556B8">
              <w:t>01.06.2020 20:52:37</w:t>
            </w:r>
          </w:p>
        </w:tc>
      </w:tr>
      <w:tr w:rsidR="002B14EA" w:rsidRPr="00244F1A" w14:paraId="04A9F85A" w14:textId="77777777" w:rsidTr="00505C0D">
        <w:trPr>
          <w:trHeight w:val="4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4454" w14:textId="77777777" w:rsidR="002B14EA" w:rsidRPr="00EC4900" w:rsidRDefault="002B14EA" w:rsidP="002B14EA">
            <w:pPr>
              <w:widowControl w:val="0"/>
              <w:numPr>
                <w:ilvl w:val="0"/>
                <w:numId w:val="21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7DB023C0" w14:textId="77777777" w:rsidR="002B14EA" w:rsidRPr="008556B8" w:rsidRDefault="002B14EA" w:rsidP="00505C0D">
            <w:pPr>
              <w:jc w:val="center"/>
            </w:pPr>
            <w:r w:rsidRPr="008556B8">
              <w:t>406626</w:t>
            </w:r>
          </w:p>
        </w:tc>
        <w:tc>
          <w:tcPr>
            <w:tcW w:w="3735" w:type="dxa"/>
            <w:vAlign w:val="center"/>
          </w:tcPr>
          <w:p w14:paraId="695889C3" w14:textId="77777777" w:rsidR="002B14EA" w:rsidRPr="008556B8" w:rsidRDefault="002B14EA" w:rsidP="00505C0D">
            <w:pPr>
              <w:jc w:val="center"/>
            </w:pPr>
            <w:r w:rsidRPr="008556B8">
              <w:t>01.06.2020 16:26:09</w:t>
            </w:r>
          </w:p>
        </w:tc>
      </w:tr>
      <w:tr w:rsidR="002B14EA" w:rsidRPr="00244F1A" w14:paraId="2B7332A3" w14:textId="77777777" w:rsidTr="00505C0D">
        <w:trPr>
          <w:trHeight w:val="4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780" w14:textId="77777777" w:rsidR="002B14EA" w:rsidRPr="00EC4900" w:rsidRDefault="002B14EA" w:rsidP="002B14EA">
            <w:pPr>
              <w:widowControl w:val="0"/>
              <w:numPr>
                <w:ilvl w:val="0"/>
                <w:numId w:val="21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0428B2D3" w14:textId="77777777" w:rsidR="002B14EA" w:rsidRPr="008556B8" w:rsidRDefault="002B14EA" w:rsidP="00505C0D">
            <w:pPr>
              <w:jc w:val="center"/>
            </w:pPr>
            <w:r w:rsidRPr="008556B8">
              <w:t>406806</w:t>
            </w:r>
          </w:p>
        </w:tc>
        <w:tc>
          <w:tcPr>
            <w:tcW w:w="3735" w:type="dxa"/>
            <w:vAlign w:val="center"/>
          </w:tcPr>
          <w:p w14:paraId="2860FA68" w14:textId="77777777" w:rsidR="002B14EA" w:rsidRPr="008556B8" w:rsidRDefault="002B14EA" w:rsidP="00505C0D">
            <w:pPr>
              <w:jc w:val="center"/>
            </w:pPr>
            <w:r w:rsidRPr="008556B8">
              <w:t>01.06.2020 20:10:18</w:t>
            </w:r>
          </w:p>
        </w:tc>
      </w:tr>
      <w:tr w:rsidR="002B14EA" w:rsidRPr="00244F1A" w14:paraId="368E78A7" w14:textId="77777777" w:rsidTr="00505C0D">
        <w:trPr>
          <w:trHeight w:val="41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5C4C" w14:textId="77777777" w:rsidR="002B14EA" w:rsidRPr="00EC4900" w:rsidRDefault="002B14EA" w:rsidP="002B14EA">
            <w:pPr>
              <w:widowControl w:val="0"/>
              <w:numPr>
                <w:ilvl w:val="0"/>
                <w:numId w:val="21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7463BB94" w14:textId="77777777" w:rsidR="002B14EA" w:rsidRPr="008556B8" w:rsidRDefault="002B14EA" w:rsidP="00505C0D">
            <w:pPr>
              <w:jc w:val="center"/>
            </w:pPr>
            <w:r w:rsidRPr="008556B8">
              <w:t>406843</w:t>
            </w:r>
          </w:p>
        </w:tc>
        <w:tc>
          <w:tcPr>
            <w:tcW w:w="3735" w:type="dxa"/>
            <w:vAlign w:val="center"/>
          </w:tcPr>
          <w:p w14:paraId="3120133A" w14:textId="77777777" w:rsidR="002B14EA" w:rsidRPr="008556B8" w:rsidRDefault="002B14EA" w:rsidP="00505C0D">
            <w:pPr>
              <w:jc w:val="center"/>
            </w:pPr>
            <w:r w:rsidRPr="008556B8">
              <w:t>01.06.2020 19:36:17</w:t>
            </w:r>
          </w:p>
        </w:tc>
      </w:tr>
      <w:tr w:rsidR="002B14EA" w:rsidRPr="00244F1A" w14:paraId="589FC421" w14:textId="77777777" w:rsidTr="00505C0D">
        <w:trPr>
          <w:trHeight w:val="39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7DAE" w14:textId="77777777" w:rsidR="002B14EA" w:rsidRPr="00EC4900" w:rsidRDefault="002B14EA" w:rsidP="002B14EA">
            <w:pPr>
              <w:widowControl w:val="0"/>
              <w:numPr>
                <w:ilvl w:val="0"/>
                <w:numId w:val="21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245D3BFA" w14:textId="77777777" w:rsidR="002B14EA" w:rsidRPr="008556B8" w:rsidRDefault="002B14EA" w:rsidP="00505C0D">
            <w:pPr>
              <w:jc w:val="center"/>
            </w:pPr>
            <w:r w:rsidRPr="008556B8">
              <w:t>406885</w:t>
            </w:r>
          </w:p>
        </w:tc>
        <w:tc>
          <w:tcPr>
            <w:tcW w:w="3735" w:type="dxa"/>
            <w:vAlign w:val="center"/>
          </w:tcPr>
          <w:p w14:paraId="27D2AF67" w14:textId="77777777" w:rsidR="002B14EA" w:rsidRDefault="002B14EA" w:rsidP="00505C0D">
            <w:pPr>
              <w:jc w:val="center"/>
            </w:pPr>
            <w:r w:rsidRPr="008556B8">
              <w:t>01.06.2020 20:48:21</w:t>
            </w:r>
          </w:p>
        </w:tc>
      </w:tr>
    </w:tbl>
    <w:p w14:paraId="04340B4C" w14:textId="77777777" w:rsidR="002B14EA" w:rsidRDefault="007C5564" w:rsidP="00A10C41">
      <w:pPr>
        <w:pStyle w:val="af6"/>
        <w:widowControl w:val="0"/>
        <w:spacing w:line="240" w:lineRule="auto"/>
        <w:ind w:left="0" w:firstLine="0"/>
        <w:rPr>
          <w:lang w:eastAsia="x-none"/>
        </w:rPr>
      </w:pPr>
      <w:r>
        <w:rPr>
          <w:lang w:eastAsia="x-none"/>
        </w:rPr>
        <w:t>3.1.2</w:t>
      </w:r>
      <w:r w:rsidR="00A10C41">
        <w:rPr>
          <w:lang w:eastAsia="x-none"/>
        </w:rPr>
        <w:t>.</w:t>
      </w:r>
      <w:r w:rsidR="00150567">
        <w:rPr>
          <w:lang w:eastAsia="x-none"/>
        </w:rPr>
        <w:t xml:space="preserve"> </w:t>
      </w:r>
      <w:r w:rsidR="002B14EA" w:rsidRPr="002B14EA">
        <w:rPr>
          <w:lang w:eastAsia="x-none"/>
        </w:rPr>
        <w:t>Комиссия приняла решение п</w:t>
      </w:r>
      <w:r w:rsidR="002B14EA" w:rsidRPr="002B14EA">
        <w:rPr>
          <w:lang w:val="x-none" w:eastAsia="x-none"/>
        </w:rPr>
        <w:t>ризнать</w:t>
      </w:r>
      <w:r w:rsidR="002B14EA">
        <w:rPr>
          <w:lang w:eastAsia="x-none"/>
        </w:rPr>
        <w:t xml:space="preserve"> </w:t>
      </w:r>
      <w:r w:rsidR="002B14EA" w:rsidRPr="002B14EA">
        <w:rPr>
          <w:lang w:eastAsia="x-none"/>
        </w:rPr>
        <w:t>несоответствующими требованиям Документации и отклонить первые части заявок следующих Участников:</w:t>
      </w:r>
    </w:p>
    <w:p w14:paraId="5BA205E6" w14:textId="77777777" w:rsidR="002B14EA" w:rsidRPr="00AE4064" w:rsidRDefault="002B14EA" w:rsidP="002B14EA">
      <w:pPr>
        <w:pStyle w:val="af6"/>
        <w:numPr>
          <w:ilvl w:val="0"/>
          <w:numId w:val="5"/>
        </w:numPr>
        <w:spacing w:line="240" w:lineRule="auto"/>
        <w:ind w:left="786"/>
      </w:pPr>
      <w:r w:rsidRPr="00AE4064">
        <w:rPr>
          <w:b/>
          <w:color w:val="000000"/>
        </w:rPr>
        <w:t>Участник №</w:t>
      </w:r>
      <w:r w:rsidRPr="0058227B">
        <w:rPr>
          <w:b/>
          <w:color w:val="000000"/>
        </w:rPr>
        <w:t>406843</w:t>
      </w:r>
    </w:p>
    <w:p w14:paraId="71C93798" w14:textId="77777777" w:rsidR="002B14EA" w:rsidRPr="00AE4064" w:rsidRDefault="002B14EA" w:rsidP="002B14EA">
      <w:pPr>
        <w:rPr>
          <w:sz w:val="28"/>
          <w:szCs w:val="28"/>
        </w:rPr>
      </w:pPr>
      <w:r w:rsidRPr="00AE4064">
        <w:rPr>
          <w:sz w:val="28"/>
          <w:szCs w:val="28"/>
        </w:rPr>
        <w:t>Причины отклонения:</w:t>
      </w:r>
    </w:p>
    <w:p w14:paraId="4F66C9C3" w14:textId="77777777" w:rsidR="002B14EA" w:rsidRPr="00664A80" w:rsidRDefault="002B14EA" w:rsidP="002B14EA">
      <w:pPr>
        <w:pStyle w:val="af6"/>
        <w:numPr>
          <w:ilvl w:val="0"/>
          <w:numId w:val="7"/>
        </w:numPr>
        <w:spacing w:line="240" w:lineRule="auto"/>
      </w:pPr>
      <w:r w:rsidRPr="00801E36">
        <w:t xml:space="preserve">п. </w:t>
      </w:r>
      <w:r>
        <w:t>6.2.3</w:t>
      </w:r>
      <w:r w:rsidRPr="00801E36">
        <w:t>. (</w:t>
      </w:r>
      <w:r>
        <w:t xml:space="preserve">б), п.6.4.1 раздел </w:t>
      </w:r>
      <w:r>
        <w:rPr>
          <w:lang w:val="en-US"/>
        </w:rPr>
        <w:t>I</w:t>
      </w:r>
      <w:r>
        <w:t xml:space="preserve"> Документации, п.10 Информационной карты</w:t>
      </w:r>
      <w:r w:rsidRPr="008A679F">
        <w:t xml:space="preserve"> </w:t>
      </w:r>
      <w:r>
        <w:t xml:space="preserve">раздел </w:t>
      </w:r>
      <w:r>
        <w:rPr>
          <w:lang w:val="en-US"/>
        </w:rPr>
        <w:t>II</w:t>
      </w:r>
      <w:r>
        <w:t xml:space="preserve"> Документации,</w:t>
      </w:r>
      <w:r w:rsidRPr="000424C6">
        <w:t xml:space="preserve"> </w:t>
      </w:r>
      <w:r>
        <w:t>п. 1 (б) Приложения 2 Информационной карты</w:t>
      </w:r>
      <w:r w:rsidRPr="008A679F">
        <w:t xml:space="preserve"> </w:t>
      </w:r>
      <w:r>
        <w:t xml:space="preserve">раздел </w:t>
      </w:r>
      <w:r>
        <w:rPr>
          <w:lang w:val="en-US"/>
        </w:rPr>
        <w:t>II</w:t>
      </w:r>
      <w:r>
        <w:t xml:space="preserve"> Документации, п.3.1.1. </w:t>
      </w:r>
      <w:r w:rsidRPr="001E6F0F">
        <w:t>Технического задания раздел V Техническая часть Документации</w:t>
      </w:r>
      <w:r>
        <w:t xml:space="preserve"> – р</w:t>
      </w:r>
      <w:r w:rsidRPr="0058227B">
        <w:t>асхождение представленных данных</w:t>
      </w:r>
      <w:r>
        <w:t xml:space="preserve"> </w:t>
      </w:r>
      <w:r w:rsidRPr="0058227B">
        <w:t>о гарантийном сроке продукции</w:t>
      </w:r>
      <w:r>
        <w:t>,</w:t>
      </w:r>
      <w:r w:rsidRPr="0058227B">
        <w:t xml:space="preserve"> по приложению </w:t>
      </w:r>
      <w:r>
        <w:t>№</w:t>
      </w:r>
      <w:r w:rsidRPr="0058227B">
        <w:t>1</w:t>
      </w:r>
      <w:r>
        <w:t xml:space="preserve"> к техническому заданию</w:t>
      </w:r>
      <w:r w:rsidRPr="0058227B">
        <w:t xml:space="preserve"> и опросным листам</w:t>
      </w:r>
      <w:r w:rsidRPr="003305C3">
        <w:t>.</w:t>
      </w:r>
    </w:p>
    <w:p w14:paraId="35572E4F" w14:textId="77777777" w:rsidR="002B14EA" w:rsidRDefault="002B14EA" w:rsidP="002B14EA">
      <w:pPr>
        <w:pStyle w:val="af6"/>
        <w:spacing w:line="240" w:lineRule="auto"/>
        <w:ind w:left="720" w:firstLine="0"/>
      </w:pPr>
    </w:p>
    <w:p w14:paraId="6C9858D3" w14:textId="77777777" w:rsidR="002B14EA" w:rsidRPr="00AE4064" w:rsidRDefault="002B14EA" w:rsidP="002B14EA">
      <w:pPr>
        <w:pStyle w:val="af6"/>
        <w:spacing w:line="240" w:lineRule="auto"/>
        <w:ind w:left="426" w:firstLine="0"/>
      </w:pPr>
      <w:r w:rsidRPr="00664A80">
        <w:rPr>
          <w:color w:val="000000"/>
        </w:rPr>
        <w:t xml:space="preserve">2. </w:t>
      </w:r>
      <w:r w:rsidRPr="00AE4064">
        <w:rPr>
          <w:b/>
          <w:color w:val="000000"/>
        </w:rPr>
        <w:t>Участник №</w:t>
      </w:r>
      <w:r w:rsidRPr="0058227B">
        <w:rPr>
          <w:b/>
          <w:color w:val="000000"/>
        </w:rPr>
        <w:t>406885</w:t>
      </w:r>
    </w:p>
    <w:p w14:paraId="2B948579" w14:textId="77777777" w:rsidR="002B14EA" w:rsidRPr="00AE4064" w:rsidRDefault="002B14EA" w:rsidP="002B14EA">
      <w:pPr>
        <w:rPr>
          <w:sz w:val="28"/>
          <w:szCs w:val="28"/>
        </w:rPr>
      </w:pPr>
      <w:r w:rsidRPr="00AE4064">
        <w:rPr>
          <w:sz w:val="28"/>
          <w:szCs w:val="28"/>
        </w:rPr>
        <w:t>Причины отклонения:</w:t>
      </w:r>
    </w:p>
    <w:p w14:paraId="7BD13F4E" w14:textId="77777777" w:rsidR="002B14EA" w:rsidRPr="00664A80" w:rsidRDefault="002B14EA" w:rsidP="002B14EA">
      <w:pPr>
        <w:pStyle w:val="af6"/>
        <w:numPr>
          <w:ilvl w:val="0"/>
          <w:numId w:val="7"/>
        </w:numPr>
        <w:spacing w:line="240" w:lineRule="auto"/>
      </w:pPr>
      <w:r w:rsidRPr="0058227B">
        <w:t xml:space="preserve">п. 6.2.3. (б), п.6.4.1 раздел </w:t>
      </w:r>
      <w:r w:rsidRPr="0058227B">
        <w:rPr>
          <w:lang w:val="en-US"/>
        </w:rPr>
        <w:t>I</w:t>
      </w:r>
      <w:r w:rsidRPr="0058227B">
        <w:t xml:space="preserve"> Документации, п.10 Информационной карты раздел </w:t>
      </w:r>
      <w:r w:rsidRPr="0058227B">
        <w:rPr>
          <w:lang w:val="en-US"/>
        </w:rPr>
        <w:t>II</w:t>
      </w:r>
      <w:r w:rsidRPr="0058227B">
        <w:t xml:space="preserve"> Документации, п. 1 (б) Приложения 2 Информационной карты раздел </w:t>
      </w:r>
      <w:r w:rsidRPr="0058227B">
        <w:rPr>
          <w:lang w:val="en-US"/>
        </w:rPr>
        <w:t>II</w:t>
      </w:r>
      <w:r w:rsidRPr="0058227B">
        <w:t xml:space="preserve"> Документации, п.3.1.1. Технического задания раздел V Техническая часть Документации – расхождение представленных данных о гарантийном сроке продукции, по приложению №1 к техническому заданию и опросным листам.</w:t>
      </w:r>
    </w:p>
    <w:p w14:paraId="25769710" w14:textId="77777777" w:rsidR="002B14EA" w:rsidRPr="002B14EA" w:rsidRDefault="002B14EA" w:rsidP="00A10C41">
      <w:pPr>
        <w:pStyle w:val="af6"/>
        <w:widowControl w:val="0"/>
        <w:spacing w:line="240" w:lineRule="auto"/>
        <w:ind w:left="0" w:firstLine="0"/>
        <w:rPr>
          <w:lang w:eastAsia="x-none"/>
        </w:rPr>
      </w:pPr>
    </w:p>
    <w:p w14:paraId="518E00E0" w14:textId="77777777" w:rsidR="00821B72" w:rsidRPr="003239F6" w:rsidRDefault="002B14EA" w:rsidP="00A10C41">
      <w:pPr>
        <w:pStyle w:val="af6"/>
        <w:widowControl w:val="0"/>
        <w:spacing w:line="240" w:lineRule="auto"/>
        <w:ind w:left="0" w:firstLine="0"/>
        <w:rPr>
          <w:b/>
          <w:bCs/>
        </w:rPr>
      </w:pPr>
      <w:r>
        <w:rPr>
          <w:lang w:eastAsia="x-none"/>
        </w:rPr>
        <w:t xml:space="preserve">3.1.3. </w:t>
      </w:r>
      <w:r w:rsidR="000E4239" w:rsidRPr="003239F6">
        <w:rPr>
          <w:lang w:eastAsia="x-none"/>
        </w:rPr>
        <w:t>Комиссия приняла решение п</w:t>
      </w:r>
      <w:r w:rsidR="000E4239" w:rsidRPr="003239F6">
        <w:rPr>
          <w:lang w:val="x-none" w:eastAsia="x-none"/>
        </w:rPr>
        <w:t xml:space="preserve">ризнать соответствующими требованиям Документации </w:t>
      </w:r>
      <w:r w:rsidR="0013249D" w:rsidRPr="003239F6">
        <w:rPr>
          <w:lang w:eastAsia="x-none"/>
        </w:rPr>
        <w:t>первые части заявок</w:t>
      </w:r>
      <w:r w:rsidR="000E4239" w:rsidRPr="003239F6">
        <w:rPr>
          <w:lang w:val="x-none" w:eastAsia="x-none"/>
        </w:rPr>
        <w:t xml:space="preserve"> следующих Участников: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56"/>
        <w:gridCol w:w="3735"/>
      </w:tblGrid>
      <w:tr w:rsidR="003239F6" w:rsidRPr="005308E4" w14:paraId="4A4FDB1A" w14:textId="77777777" w:rsidTr="00A10C41">
        <w:trPr>
          <w:trHeight w:val="72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476D4" w14:textId="77777777" w:rsidR="003239F6" w:rsidRPr="005308E4" w:rsidRDefault="003239F6" w:rsidP="00937778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F7A9B" w14:textId="77777777" w:rsidR="003239F6" w:rsidRPr="005308E4" w:rsidRDefault="003239F6" w:rsidP="00937778">
            <w:pPr>
              <w:widowControl w:val="0"/>
              <w:jc w:val="center"/>
              <w:rPr>
                <w:b/>
                <w:bCs/>
                <w:szCs w:val="24"/>
              </w:rPr>
            </w:pPr>
            <w:r>
              <w:rPr>
                <w:rFonts w:eastAsia="Calibri"/>
                <w:b/>
                <w:szCs w:val="204"/>
                <w:lang w:eastAsia="en-US"/>
              </w:rPr>
              <w:t>Номер заявки Участника на ЕЭТП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F731C" w14:textId="77777777" w:rsidR="003239F6" w:rsidRPr="005308E4" w:rsidRDefault="003239F6" w:rsidP="00937778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EC1DF8">
              <w:rPr>
                <w:b/>
                <w:bCs/>
                <w:szCs w:val="24"/>
              </w:rPr>
              <w:t>Дата и время регистрации Заявки на ЕЭТП</w:t>
            </w:r>
          </w:p>
        </w:tc>
      </w:tr>
      <w:tr w:rsidR="002B14EA" w:rsidRPr="00244F1A" w14:paraId="5F2384DE" w14:textId="77777777" w:rsidTr="00F62A55">
        <w:trPr>
          <w:trHeight w:val="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5DCB" w14:textId="77777777" w:rsidR="002B14EA" w:rsidRPr="00EC4900" w:rsidRDefault="002B14EA" w:rsidP="002B14EA">
            <w:pPr>
              <w:widowControl w:val="0"/>
              <w:numPr>
                <w:ilvl w:val="0"/>
                <w:numId w:val="44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213C1D6C" w14:textId="77777777" w:rsidR="002B14EA" w:rsidRPr="008556B8" w:rsidRDefault="002B14EA" w:rsidP="002B14EA">
            <w:pPr>
              <w:jc w:val="center"/>
            </w:pPr>
            <w:r w:rsidRPr="008556B8">
              <w:t>403489</w:t>
            </w:r>
          </w:p>
        </w:tc>
        <w:tc>
          <w:tcPr>
            <w:tcW w:w="3735" w:type="dxa"/>
            <w:vAlign w:val="center"/>
          </w:tcPr>
          <w:p w14:paraId="1A4188A3" w14:textId="77777777" w:rsidR="002B14EA" w:rsidRPr="008556B8" w:rsidRDefault="002B14EA" w:rsidP="002B14EA">
            <w:pPr>
              <w:jc w:val="center"/>
            </w:pPr>
            <w:r w:rsidRPr="008556B8">
              <w:t>01.06.2020 20:52:37</w:t>
            </w:r>
          </w:p>
        </w:tc>
      </w:tr>
      <w:tr w:rsidR="002B14EA" w:rsidRPr="00244F1A" w14:paraId="4CF0F620" w14:textId="77777777" w:rsidTr="00F62A55">
        <w:trPr>
          <w:trHeight w:val="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2691" w14:textId="77777777" w:rsidR="002B14EA" w:rsidRPr="00EC4900" w:rsidRDefault="002B14EA" w:rsidP="002B14EA">
            <w:pPr>
              <w:widowControl w:val="0"/>
              <w:numPr>
                <w:ilvl w:val="0"/>
                <w:numId w:val="44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3DAD746C" w14:textId="77777777" w:rsidR="002B14EA" w:rsidRPr="008556B8" w:rsidRDefault="002B14EA" w:rsidP="002B14EA">
            <w:pPr>
              <w:jc w:val="center"/>
            </w:pPr>
            <w:r w:rsidRPr="008556B8">
              <w:t>406626</w:t>
            </w:r>
          </w:p>
        </w:tc>
        <w:tc>
          <w:tcPr>
            <w:tcW w:w="3735" w:type="dxa"/>
            <w:vAlign w:val="center"/>
          </w:tcPr>
          <w:p w14:paraId="425834DE" w14:textId="77777777" w:rsidR="002B14EA" w:rsidRPr="008556B8" w:rsidRDefault="002B14EA" w:rsidP="002B14EA">
            <w:pPr>
              <w:jc w:val="center"/>
            </w:pPr>
            <w:r w:rsidRPr="008556B8">
              <w:t>01.06.2020 16:26:09</w:t>
            </w:r>
          </w:p>
        </w:tc>
      </w:tr>
      <w:tr w:rsidR="002B14EA" w:rsidRPr="00244F1A" w14:paraId="698CD1DD" w14:textId="77777777" w:rsidTr="00F62A55">
        <w:trPr>
          <w:trHeight w:val="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FC6C" w14:textId="77777777" w:rsidR="002B14EA" w:rsidRPr="00EC4900" w:rsidRDefault="002B14EA" w:rsidP="002B14EA">
            <w:pPr>
              <w:widowControl w:val="0"/>
              <w:numPr>
                <w:ilvl w:val="0"/>
                <w:numId w:val="44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66C68A0F" w14:textId="77777777" w:rsidR="002B14EA" w:rsidRPr="008556B8" w:rsidRDefault="002B14EA" w:rsidP="002B14EA">
            <w:pPr>
              <w:jc w:val="center"/>
            </w:pPr>
            <w:r w:rsidRPr="008556B8">
              <w:t>406806</w:t>
            </w:r>
          </w:p>
        </w:tc>
        <w:tc>
          <w:tcPr>
            <w:tcW w:w="3735" w:type="dxa"/>
            <w:vAlign w:val="center"/>
          </w:tcPr>
          <w:p w14:paraId="69AB3E95" w14:textId="77777777" w:rsidR="002B14EA" w:rsidRPr="008556B8" w:rsidRDefault="002B14EA" w:rsidP="002B14EA">
            <w:pPr>
              <w:jc w:val="center"/>
            </w:pPr>
            <w:r w:rsidRPr="008556B8">
              <w:t>01.06.2020 20:10:18</w:t>
            </w:r>
          </w:p>
        </w:tc>
      </w:tr>
    </w:tbl>
    <w:p w14:paraId="5A5BEF2A" w14:textId="77777777" w:rsidR="003239F6" w:rsidRPr="00212F3A" w:rsidRDefault="003239F6" w:rsidP="003239F6">
      <w:pPr>
        <w:pStyle w:val="af6"/>
        <w:widowControl w:val="0"/>
        <w:spacing w:line="240" w:lineRule="auto"/>
        <w:ind w:left="502" w:firstLine="0"/>
        <w:rPr>
          <w:b/>
          <w:bCs/>
        </w:rPr>
      </w:pPr>
    </w:p>
    <w:p w14:paraId="13F2FCF8" w14:textId="77777777" w:rsidR="000E4239" w:rsidRDefault="000E4239" w:rsidP="004F2A44">
      <w:pPr>
        <w:pStyle w:val="af6"/>
        <w:widowControl w:val="0"/>
        <w:numPr>
          <w:ilvl w:val="1"/>
          <w:numId w:val="4"/>
        </w:numPr>
        <w:spacing w:line="240" w:lineRule="auto"/>
      </w:pPr>
      <w:r w:rsidRPr="00C064CC">
        <w:t xml:space="preserve">При вскрытии </w:t>
      </w:r>
      <w:r w:rsidRPr="005821EB">
        <w:t xml:space="preserve">вторых частей заявок </w:t>
      </w:r>
      <w:r w:rsidRPr="00C064CC">
        <w:t>Участников установлено следующее: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56"/>
        <w:gridCol w:w="5161"/>
        <w:gridCol w:w="2420"/>
      </w:tblGrid>
      <w:tr w:rsidR="00880CFB" w:rsidRPr="005308E4" w14:paraId="2477257A" w14:textId="77777777" w:rsidTr="004F2A44">
        <w:trPr>
          <w:trHeight w:val="6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F8058" w14:textId="77777777" w:rsidR="00880CFB" w:rsidRPr="005308E4" w:rsidRDefault="00880CFB" w:rsidP="00586C82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t>№ п/п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BB065" w14:textId="77777777" w:rsidR="00880CFB" w:rsidRPr="005308E4" w:rsidRDefault="00880CFB" w:rsidP="00586C82">
            <w:pPr>
              <w:widowControl w:val="0"/>
              <w:jc w:val="center"/>
              <w:rPr>
                <w:b/>
                <w:bCs/>
                <w:szCs w:val="24"/>
              </w:rPr>
            </w:pPr>
            <w:r>
              <w:rPr>
                <w:rFonts w:eastAsia="Calibri"/>
                <w:b/>
                <w:szCs w:val="204"/>
                <w:lang w:eastAsia="en-US"/>
              </w:rPr>
              <w:t>Номер заявки Участника на ЕЭТП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AF96C" w14:textId="77777777" w:rsidR="00880CFB" w:rsidRDefault="00880CFB" w:rsidP="00586C82">
            <w:pPr>
              <w:widowControl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Участника</w:t>
            </w:r>
          </w:p>
          <w:p w14:paraId="41FF58E9" w14:textId="77777777" w:rsidR="00880CFB" w:rsidRPr="005308E4" w:rsidRDefault="00880CFB" w:rsidP="00880CFB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2B0B7" w14:textId="77777777" w:rsidR="00880CFB" w:rsidRDefault="00880CFB" w:rsidP="00586C82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EC1DF8">
              <w:rPr>
                <w:b/>
                <w:bCs/>
                <w:szCs w:val="24"/>
              </w:rPr>
              <w:t xml:space="preserve">Дата и время регистрации </w:t>
            </w:r>
          </w:p>
          <w:p w14:paraId="0E426707" w14:textId="77777777" w:rsidR="00880CFB" w:rsidRPr="005308E4" w:rsidRDefault="00880CFB" w:rsidP="00586C82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EC1DF8">
              <w:rPr>
                <w:b/>
                <w:bCs/>
                <w:szCs w:val="24"/>
              </w:rPr>
              <w:t>Заявки на ЕЭТП</w:t>
            </w:r>
          </w:p>
        </w:tc>
      </w:tr>
      <w:tr w:rsidR="002B14EA" w:rsidRPr="00244F1A" w14:paraId="381D1D8F" w14:textId="77777777" w:rsidTr="002B14EA">
        <w:trPr>
          <w:trHeight w:val="119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A10" w14:textId="77777777" w:rsidR="002B14EA" w:rsidRPr="00EC4900" w:rsidRDefault="002B14EA" w:rsidP="002B14EA">
            <w:pPr>
              <w:widowControl w:val="0"/>
              <w:numPr>
                <w:ilvl w:val="0"/>
                <w:numId w:val="40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438868E4" w14:textId="77777777" w:rsidR="002B14EA" w:rsidRPr="008556B8" w:rsidRDefault="002B14EA" w:rsidP="002B14EA">
            <w:pPr>
              <w:jc w:val="center"/>
            </w:pPr>
            <w:r w:rsidRPr="008556B8">
              <w:t>403489</w:t>
            </w:r>
          </w:p>
        </w:tc>
        <w:tc>
          <w:tcPr>
            <w:tcW w:w="5161" w:type="dxa"/>
            <w:vAlign w:val="center"/>
          </w:tcPr>
          <w:p w14:paraId="632CCBB1" w14:textId="77777777" w:rsidR="002B14EA" w:rsidRPr="00041105" w:rsidRDefault="002B14EA" w:rsidP="002B14EA">
            <w:r w:rsidRPr="002B14EA">
              <w:rPr>
                <w:b/>
                <w:bCs/>
              </w:rPr>
              <w:t xml:space="preserve">ООО </w:t>
            </w:r>
            <w:r w:rsidRPr="00041105">
              <w:rPr>
                <w:b/>
              </w:rPr>
              <w:t>"</w:t>
            </w:r>
            <w:r w:rsidRPr="002B14EA">
              <w:rPr>
                <w:b/>
                <w:bCs/>
              </w:rPr>
              <w:t>Эс Пэ Ха</w:t>
            </w:r>
            <w:r w:rsidRPr="00041105">
              <w:rPr>
                <w:b/>
              </w:rPr>
              <w:t>"</w:t>
            </w:r>
            <w:r w:rsidRPr="00041105">
              <w:t xml:space="preserve"> (</w:t>
            </w:r>
            <w:r w:rsidRPr="002B14EA">
              <w:t>188681, РФ, Ленинградская обл., Всеволожский район, пос. Красная Заря, д. 15/1</w:t>
            </w:r>
            <w:r w:rsidRPr="00041105">
              <w:t xml:space="preserve">) ИНН </w:t>
            </w:r>
            <w:r w:rsidRPr="002B14EA">
              <w:t>4703110974</w:t>
            </w:r>
            <w:r>
              <w:t xml:space="preserve"> </w:t>
            </w:r>
            <w:r w:rsidRPr="00041105">
              <w:t xml:space="preserve">КПП </w:t>
            </w:r>
            <w:r w:rsidRPr="002B14EA">
              <w:t>470301001</w:t>
            </w:r>
          </w:p>
        </w:tc>
        <w:tc>
          <w:tcPr>
            <w:tcW w:w="2420" w:type="dxa"/>
            <w:vAlign w:val="center"/>
          </w:tcPr>
          <w:p w14:paraId="488F2F79" w14:textId="77777777" w:rsidR="002B14EA" w:rsidRPr="008556B8" w:rsidRDefault="002B14EA" w:rsidP="002B14EA">
            <w:pPr>
              <w:jc w:val="center"/>
            </w:pPr>
            <w:r w:rsidRPr="008556B8">
              <w:t>01.06.2020 20:52:37</w:t>
            </w:r>
          </w:p>
        </w:tc>
      </w:tr>
      <w:tr w:rsidR="002B14EA" w:rsidRPr="00244F1A" w14:paraId="3879F46F" w14:textId="77777777" w:rsidTr="008C4A3E">
        <w:trPr>
          <w:trHeight w:val="111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C04E" w14:textId="77777777" w:rsidR="002B14EA" w:rsidRPr="00EC4900" w:rsidRDefault="002B14EA" w:rsidP="002B14EA">
            <w:pPr>
              <w:widowControl w:val="0"/>
              <w:numPr>
                <w:ilvl w:val="0"/>
                <w:numId w:val="40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3AF54382" w14:textId="77777777" w:rsidR="002B14EA" w:rsidRPr="008556B8" w:rsidRDefault="002B14EA" w:rsidP="002B14EA">
            <w:pPr>
              <w:jc w:val="center"/>
            </w:pPr>
            <w:r w:rsidRPr="008556B8">
              <w:t>406626</w:t>
            </w:r>
          </w:p>
        </w:tc>
        <w:tc>
          <w:tcPr>
            <w:tcW w:w="5161" w:type="dxa"/>
            <w:vAlign w:val="center"/>
          </w:tcPr>
          <w:p w14:paraId="6E2B9D87" w14:textId="77777777" w:rsidR="002B14EA" w:rsidRPr="00041105" w:rsidRDefault="002B14EA" w:rsidP="002B14EA">
            <w:r w:rsidRPr="008C4A3E">
              <w:rPr>
                <w:b/>
              </w:rPr>
              <w:t>ООО "</w:t>
            </w:r>
            <w:r w:rsidRPr="002B14EA">
              <w:rPr>
                <w:b/>
              </w:rPr>
              <w:t>ДиЛ</w:t>
            </w:r>
            <w:r w:rsidRPr="008C4A3E">
              <w:rPr>
                <w:b/>
              </w:rPr>
              <w:t>"</w:t>
            </w:r>
            <w:r w:rsidRPr="00041105">
              <w:t xml:space="preserve"> (</w:t>
            </w:r>
            <w:r w:rsidRPr="002B14EA">
              <w:t>620144, Российская Федерация, г. Екатеринбург, ул. Айвазовского, строение 53, этаж 4/кабинет 17</w:t>
            </w:r>
            <w:r w:rsidRPr="00041105">
              <w:t xml:space="preserve">) ИНН </w:t>
            </w:r>
            <w:r w:rsidRPr="002B14EA">
              <w:t>7710892703</w:t>
            </w:r>
            <w:r>
              <w:t xml:space="preserve"> </w:t>
            </w:r>
            <w:r w:rsidRPr="00041105">
              <w:t xml:space="preserve">КПП </w:t>
            </w:r>
            <w:r w:rsidRPr="002B14EA">
              <w:t>667101001</w:t>
            </w:r>
          </w:p>
        </w:tc>
        <w:tc>
          <w:tcPr>
            <w:tcW w:w="2420" w:type="dxa"/>
            <w:vAlign w:val="center"/>
          </w:tcPr>
          <w:p w14:paraId="1A4732F1" w14:textId="77777777" w:rsidR="002B14EA" w:rsidRPr="008556B8" w:rsidRDefault="002B14EA" w:rsidP="002B14EA">
            <w:pPr>
              <w:jc w:val="center"/>
            </w:pPr>
            <w:r w:rsidRPr="008556B8">
              <w:t>01.06.2020 16:26:09</w:t>
            </w:r>
          </w:p>
        </w:tc>
      </w:tr>
      <w:tr w:rsidR="002B14EA" w:rsidRPr="00244F1A" w14:paraId="3D3D7EB8" w14:textId="77777777" w:rsidTr="008C4A3E">
        <w:trPr>
          <w:trHeight w:val="126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1899" w14:textId="77777777" w:rsidR="002B14EA" w:rsidRPr="00EC4900" w:rsidRDefault="002B14EA" w:rsidP="002B14EA">
            <w:pPr>
              <w:widowControl w:val="0"/>
              <w:numPr>
                <w:ilvl w:val="0"/>
                <w:numId w:val="40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  <w:vAlign w:val="center"/>
          </w:tcPr>
          <w:p w14:paraId="40F369FE" w14:textId="77777777" w:rsidR="002B14EA" w:rsidRPr="008556B8" w:rsidRDefault="002B14EA" w:rsidP="002B14EA">
            <w:pPr>
              <w:jc w:val="center"/>
            </w:pPr>
            <w:r w:rsidRPr="008556B8">
              <w:t>406806</w:t>
            </w:r>
          </w:p>
        </w:tc>
        <w:tc>
          <w:tcPr>
            <w:tcW w:w="5161" w:type="dxa"/>
            <w:vAlign w:val="center"/>
          </w:tcPr>
          <w:p w14:paraId="553608E4" w14:textId="77777777" w:rsidR="002B14EA" w:rsidRDefault="002B14EA" w:rsidP="002B14EA">
            <w:r w:rsidRPr="00041105">
              <w:rPr>
                <w:b/>
                <w:szCs w:val="24"/>
              </w:rPr>
              <w:t>АО "</w:t>
            </w:r>
            <w:r w:rsidRPr="002B14EA">
              <w:rPr>
                <w:b/>
                <w:szCs w:val="24"/>
              </w:rPr>
              <w:t>ТРИНИТИ СОЛЮШНС</w:t>
            </w:r>
            <w:r w:rsidRPr="00041105">
              <w:rPr>
                <w:b/>
                <w:szCs w:val="24"/>
              </w:rPr>
              <w:t xml:space="preserve">" </w:t>
            </w:r>
            <w:r w:rsidRPr="00041105">
              <w:rPr>
                <w:szCs w:val="24"/>
              </w:rPr>
              <w:t>(</w:t>
            </w:r>
            <w:r w:rsidRPr="002B14EA">
              <w:rPr>
                <w:szCs w:val="24"/>
              </w:rPr>
              <w:t>248017, Калужская обл., г. Калуга, ул. Азаровская, д. 18, пом.2, каб.19, этаж 3</w:t>
            </w:r>
            <w:r w:rsidRPr="00041105">
              <w:rPr>
                <w:szCs w:val="24"/>
              </w:rPr>
              <w:t>), ИНН</w:t>
            </w:r>
            <w:r w:rsidRPr="00041105">
              <w:rPr>
                <w:szCs w:val="24"/>
                <w:lang w:val="en-US"/>
              </w:rPr>
              <w:t> </w:t>
            </w:r>
            <w:r w:rsidRPr="002B14EA">
              <w:rPr>
                <w:szCs w:val="24"/>
              </w:rPr>
              <w:t>7703529979</w:t>
            </w:r>
            <w:r w:rsidRPr="00041105">
              <w:rPr>
                <w:szCs w:val="24"/>
              </w:rPr>
              <w:t>, КПП </w:t>
            </w:r>
            <w:r w:rsidRPr="002B14EA">
              <w:rPr>
                <w:szCs w:val="24"/>
              </w:rPr>
              <w:t>402801001</w:t>
            </w:r>
          </w:p>
        </w:tc>
        <w:tc>
          <w:tcPr>
            <w:tcW w:w="2420" w:type="dxa"/>
            <w:vAlign w:val="center"/>
          </w:tcPr>
          <w:p w14:paraId="150007F2" w14:textId="77777777" w:rsidR="002B14EA" w:rsidRPr="008556B8" w:rsidRDefault="002B14EA" w:rsidP="002B14EA">
            <w:pPr>
              <w:jc w:val="center"/>
            </w:pPr>
            <w:r w:rsidRPr="008556B8">
              <w:t>01.06.2020 20:10:18</w:t>
            </w:r>
          </w:p>
        </w:tc>
      </w:tr>
    </w:tbl>
    <w:p w14:paraId="7B332E55" w14:textId="77777777" w:rsidR="002B14EA" w:rsidRDefault="002B14EA" w:rsidP="002B14EA">
      <w:pPr>
        <w:pStyle w:val="af6"/>
        <w:spacing w:line="240" w:lineRule="auto"/>
        <w:ind w:left="448" w:firstLine="0"/>
        <w:rPr>
          <w:b/>
          <w:caps/>
        </w:rPr>
      </w:pPr>
    </w:p>
    <w:p w14:paraId="75857CBE" w14:textId="77777777" w:rsidR="0034266E" w:rsidRPr="003F417F" w:rsidRDefault="0096553F" w:rsidP="00E151CC">
      <w:pPr>
        <w:pStyle w:val="af6"/>
        <w:numPr>
          <w:ilvl w:val="0"/>
          <w:numId w:val="6"/>
        </w:numPr>
        <w:spacing w:line="240" w:lineRule="auto"/>
        <w:ind w:left="448" w:hanging="448"/>
        <w:rPr>
          <w:b/>
          <w:caps/>
        </w:rPr>
      </w:pPr>
      <w:r w:rsidRPr="003F417F">
        <w:rPr>
          <w:b/>
          <w:caps/>
        </w:rPr>
        <w:t xml:space="preserve">решение </w:t>
      </w:r>
      <w:r w:rsidR="0034266E" w:rsidRPr="003F417F">
        <w:rPr>
          <w:b/>
          <w:caps/>
        </w:rPr>
        <w:t>КОМИССИИ:</w:t>
      </w:r>
    </w:p>
    <w:p w14:paraId="1D0F8D9F" w14:textId="77777777" w:rsidR="00BA677E" w:rsidRDefault="00990FAF" w:rsidP="005452DD">
      <w:pPr>
        <w:pStyle w:val="af6"/>
        <w:widowControl w:val="0"/>
        <w:numPr>
          <w:ilvl w:val="1"/>
          <w:numId w:val="6"/>
        </w:numPr>
        <w:tabs>
          <w:tab w:val="left" w:pos="567"/>
        </w:tabs>
        <w:spacing w:line="240" w:lineRule="auto"/>
        <w:ind w:left="0" w:firstLine="0"/>
      </w:pPr>
      <w:r>
        <w:t>П</w:t>
      </w:r>
      <w:r w:rsidR="00BA677E" w:rsidRPr="003F417F">
        <w:t>ризнать соответствующими требованиям Документации</w:t>
      </w:r>
      <w:r w:rsidR="00C05107" w:rsidRPr="003F417F">
        <w:t xml:space="preserve"> </w:t>
      </w:r>
      <w:r w:rsidR="000B79B9" w:rsidRPr="003F417F">
        <w:t xml:space="preserve">вторые части заявок </w:t>
      </w:r>
      <w:r w:rsidR="00BA677E" w:rsidRPr="003F417F">
        <w:t>и предварительно ранжировать по степени предпочтительности для Заказчика, в соответствии с критериями оценки и порядком ранжирования заявок (п. 6.3.1</w:t>
      </w:r>
      <w:r w:rsidR="00C05107" w:rsidRPr="003F417F">
        <w:t xml:space="preserve">, </w:t>
      </w:r>
      <w:r w:rsidR="00532776" w:rsidRPr="003F417F">
        <w:t>п. 6.5.1, с учетом времени подачи заявок (п. 6.3.3)</w:t>
      </w:r>
      <w:r w:rsidR="00BA677E" w:rsidRPr="003F417F">
        <w:t xml:space="preserve"> Документации), заявки следующих Участников:</w:t>
      </w:r>
    </w:p>
    <w:p w14:paraId="78B8C554" w14:textId="77777777" w:rsidR="00990FAF" w:rsidRDefault="00990FAF" w:rsidP="00990FAF">
      <w:pPr>
        <w:pStyle w:val="af6"/>
        <w:widowControl w:val="0"/>
        <w:tabs>
          <w:tab w:val="left" w:pos="567"/>
        </w:tabs>
        <w:spacing w:line="240" w:lineRule="auto"/>
        <w:ind w:left="0" w:firstLine="0"/>
      </w:pPr>
    </w:p>
    <w:p w14:paraId="63772D09" w14:textId="77777777" w:rsidR="00990FAF" w:rsidRDefault="00990FAF" w:rsidP="00990FAF">
      <w:pPr>
        <w:pStyle w:val="af6"/>
        <w:widowControl w:val="0"/>
        <w:tabs>
          <w:tab w:val="left" w:pos="567"/>
        </w:tabs>
        <w:spacing w:line="240" w:lineRule="auto"/>
        <w:ind w:left="0" w:firstLine="0"/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559"/>
        <w:gridCol w:w="1557"/>
        <w:gridCol w:w="2407"/>
        <w:gridCol w:w="950"/>
        <w:gridCol w:w="832"/>
      </w:tblGrid>
      <w:tr w:rsidR="005A0DA6" w:rsidRPr="003F417F" w14:paraId="742ED462" w14:textId="77777777" w:rsidTr="002B14EA">
        <w:trPr>
          <w:trHeight w:val="77"/>
          <w:jc w:val="center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A67B" w14:textId="77777777" w:rsidR="005A0DA6" w:rsidRPr="003F417F" w:rsidRDefault="005A0DA6" w:rsidP="00BA677E">
            <w:pPr>
              <w:widowControl w:val="0"/>
              <w:tabs>
                <w:tab w:val="left" w:pos="142"/>
              </w:tabs>
              <w:ind w:left="34"/>
              <w:contextualSpacing/>
              <w:jc w:val="center"/>
              <w:outlineLvl w:val="0"/>
              <w:rPr>
                <w:b/>
                <w:szCs w:val="24"/>
              </w:rPr>
            </w:pPr>
            <w:r w:rsidRPr="003F417F">
              <w:rPr>
                <w:b/>
                <w:szCs w:val="24"/>
              </w:rPr>
              <w:t>Заявки Участников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B252" w14:textId="77777777" w:rsidR="005A0DA6" w:rsidRPr="003F417F" w:rsidRDefault="005A0DA6" w:rsidP="005A0DA6">
            <w:pPr>
              <w:widowControl w:val="0"/>
              <w:ind w:left="-130" w:right="-122"/>
              <w:contextualSpacing/>
              <w:jc w:val="center"/>
              <w:outlineLvl w:val="0"/>
              <w:rPr>
                <w:b/>
                <w:szCs w:val="24"/>
              </w:rPr>
            </w:pPr>
            <w:r w:rsidRPr="003F417F">
              <w:rPr>
                <w:b/>
                <w:szCs w:val="24"/>
              </w:rPr>
              <w:t xml:space="preserve">Дата и время регистрации </w:t>
            </w:r>
          </w:p>
          <w:p w14:paraId="01E7D487" w14:textId="77777777" w:rsidR="005A0DA6" w:rsidRPr="003F417F" w:rsidRDefault="005A0DA6" w:rsidP="005A0DA6">
            <w:pPr>
              <w:widowControl w:val="0"/>
              <w:ind w:left="-130" w:right="-122"/>
              <w:contextualSpacing/>
              <w:jc w:val="center"/>
              <w:outlineLvl w:val="0"/>
              <w:rPr>
                <w:b/>
                <w:szCs w:val="24"/>
              </w:rPr>
            </w:pPr>
            <w:r w:rsidRPr="003F417F">
              <w:rPr>
                <w:b/>
                <w:szCs w:val="24"/>
              </w:rPr>
              <w:t>Заявки на ЕЭТП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DF43" w14:textId="77777777" w:rsidR="005A0DA6" w:rsidRPr="003F417F" w:rsidRDefault="005A0DA6" w:rsidP="00BA677E">
            <w:pPr>
              <w:tabs>
                <w:tab w:val="left" w:pos="142"/>
              </w:tabs>
              <w:jc w:val="center"/>
              <w:outlineLvl w:val="0"/>
              <w:rPr>
                <w:b/>
                <w:szCs w:val="24"/>
              </w:rPr>
            </w:pPr>
            <w:r w:rsidRPr="003F417F">
              <w:rPr>
                <w:b/>
                <w:szCs w:val="24"/>
              </w:rPr>
              <w:t>Критерии оценки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1EB3B" w14:textId="77777777" w:rsidR="005A0DA6" w:rsidRPr="003F417F" w:rsidRDefault="005A0DA6" w:rsidP="00BA677E">
            <w:pPr>
              <w:tabs>
                <w:tab w:val="left" w:pos="142"/>
              </w:tabs>
              <w:jc w:val="center"/>
              <w:outlineLvl w:val="0"/>
              <w:rPr>
                <w:b/>
                <w:szCs w:val="24"/>
              </w:rPr>
            </w:pPr>
            <w:r w:rsidRPr="003F417F">
              <w:rPr>
                <w:b/>
                <w:szCs w:val="24"/>
              </w:rPr>
              <w:t>Итого: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79F167" w14:textId="77777777" w:rsidR="005A0DA6" w:rsidRPr="003F417F" w:rsidRDefault="005A0DA6" w:rsidP="00BA677E">
            <w:pPr>
              <w:tabs>
                <w:tab w:val="left" w:pos="142"/>
              </w:tabs>
              <w:ind w:left="113" w:right="113"/>
              <w:contextualSpacing/>
              <w:jc w:val="center"/>
              <w:outlineLvl w:val="0"/>
              <w:rPr>
                <w:b/>
                <w:szCs w:val="24"/>
              </w:rPr>
            </w:pPr>
            <w:r w:rsidRPr="003F417F">
              <w:rPr>
                <w:b/>
                <w:color w:val="000000"/>
                <w:szCs w:val="24"/>
              </w:rPr>
              <w:t>Предварительное ранжирование:</w:t>
            </w:r>
          </w:p>
        </w:tc>
      </w:tr>
      <w:tr w:rsidR="002B14EA" w:rsidRPr="003F417F" w14:paraId="3B357B15" w14:textId="77777777" w:rsidTr="002B14EA">
        <w:trPr>
          <w:cantSplit/>
          <w:trHeight w:val="3250"/>
          <w:jc w:val="center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96E2" w14:textId="77777777" w:rsidR="002B14EA" w:rsidRPr="003F417F" w:rsidRDefault="002B14EA" w:rsidP="005A0DA6">
            <w:pPr>
              <w:rPr>
                <w:b/>
                <w:szCs w:val="24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2982" w14:textId="77777777" w:rsidR="002B14EA" w:rsidRPr="003F417F" w:rsidRDefault="002B14EA" w:rsidP="005A0DA6">
            <w:pPr>
              <w:rPr>
                <w:b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005B2" w14:textId="77777777" w:rsidR="002B14EA" w:rsidRPr="005A0DA6" w:rsidRDefault="002B14EA" w:rsidP="005A0DA6">
            <w:pPr>
              <w:tabs>
                <w:tab w:val="left" w:pos="-1526"/>
                <w:tab w:val="num" w:pos="-817"/>
              </w:tabs>
              <w:ind w:left="-8" w:right="-7"/>
              <w:jc w:val="center"/>
              <w:rPr>
                <w:rFonts w:eastAsia="SimSun"/>
                <w:szCs w:val="24"/>
              </w:rPr>
            </w:pPr>
            <w:r w:rsidRPr="002B14EA">
              <w:rPr>
                <w:rFonts w:eastAsia="SimSun"/>
                <w:szCs w:val="24"/>
              </w:rPr>
              <w:t>Цена договора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972A40" w14:textId="77777777" w:rsidR="002B14EA" w:rsidRPr="003F417F" w:rsidRDefault="002B14EA" w:rsidP="002163D1">
            <w:pPr>
              <w:tabs>
                <w:tab w:val="num" w:pos="142"/>
                <w:tab w:val="left" w:pos="709"/>
              </w:tabs>
              <w:jc w:val="center"/>
              <w:rPr>
                <w:bCs/>
                <w:szCs w:val="24"/>
              </w:rPr>
            </w:pPr>
            <w:r w:rsidRPr="002B14EA">
              <w:rPr>
                <w:szCs w:val="24"/>
              </w:rPr>
              <w:t>Опыт выполнения поставки аналогичной продукции за период с 01.01.2017 года по дату подачи заявки участника</w:t>
            </w:r>
          </w:p>
        </w:tc>
        <w:tc>
          <w:tcPr>
            <w:tcW w:w="4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CA6A7" w14:textId="77777777" w:rsidR="002B14EA" w:rsidRPr="003F417F" w:rsidRDefault="002B14EA" w:rsidP="005A0DA6">
            <w:pPr>
              <w:rPr>
                <w:b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207E" w14:textId="77777777" w:rsidR="002B14EA" w:rsidRPr="003F417F" w:rsidRDefault="002B14EA" w:rsidP="005A0DA6">
            <w:pPr>
              <w:rPr>
                <w:b/>
                <w:szCs w:val="24"/>
              </w:rPr>
            </w:pPr>
          </w:p>
        </w:tc>
      </w:tr>
      <w:tr w:rsidR="005A0DA6" w:rsidRPr="003F417F" w14:paraId="397B0E5B" w14:textId="77777777" w:rsidTr="002B14EA">
        <w:trPr>
          <w:trHeight w:val="481"/>
          <w:jc w:val="center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B178" w14:textId="77777777" w:rsidR="005A0DA6" w:rsidRPr="003F417F" w:rsidRDefault="005A0DA6" w:rsidP="005A0DA6">
            <w:pPr>
              <w:rPr>
                <w:b/>
                <w:szCs w:val="24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FE19" w14:textId="77777777" w:rsidR="005A0DA6" w:rsidRPr="003F417F" w:rsidRDefault="005A0DA6" w:rsidP="005A0DA6">
            <w:pPr>
              <w:rPr>
                <w:b/>
                <w:szCs w:val="24"/>
              </w:rPr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ACB8" w14:textId="77777777" w:rsidR="005A0DA6" w:rsidRPr="003F417F" w:rsidRDefault="005A0DA6" w:rsidP="005A0DA6">
            <w:pPr>
              <w:jc w:val="center"/>
              <w:rPr>
                <w:b/>
                <w:bCs/>
                <w:szCs w:val="24"/>
              </w:rPr>
            </w:pPr>
            <w:r w:rsidRPr="003F417F">
              <w:rPr>
                <w:b/>
                <w:bCs/>
                <w:szCs w:val="24"/>
              </w:rPr>
              <w:t>Весовое значение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EC0E" w14:textId="77777777" w:rsidR="005A0DA6" w:rsidRPr="003F417F" w:rsidRDefault="005A0DA6" w:rsidP="005A0DA6">
            <w:pPr>
              <w:jc w:val="center"/>
              <w:rPr>
                <w:b/>
                <w:bCs/>
                <w:szCs w:val="24"/>
              </w:rPr>
            </w:pPr>
            <w:r w:rsidRPr="003F417F">
              <w:rPr>
                <w:b/>
                <w:bCs/>
                <w:szCs w:val="24"/>
              </w:rPr>
              <w:t>100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AD6D" w14:textId="77777777" w:rsidR="005A0DA6" w:rsidRPr="003F417F" w:rsidRDefault="005A0DA6" w:rsidP="005A0DA6">
            <w:pPr>
              <w:rPr>
                <w:b/>
                <w:szCs w:val="24"/>
              </w:rPr>
            </w:pPr>
          </w:p>
        </w:tc>
      </w:tr>
      <w:tr w:rsidR="002B14EA" w:rsidRPr="003F417F" w14:paraId="5A78CB84" w14:textId="77777777" w:rsidTr="002B14EA">
        <w:trPr>
          <w:trHeight w:val="456"/>
          <w:jc w:val="center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9825" w14:textId="77777777" w:rsidR="002B14EA" w:rsidRPr="003F417F" w:rsidRDefault="002B14EA" w:rsidP="005A0DA6">
            <w:pPr>
              <w:rPr>
                <w:b/>
                <w:szCs w:val="24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8A2C" w14:textId="77777777" w:rsidR="002B14EA" w:rsidRPr="003F417F" w:rsidRDefault="002B14EA" w:rsidP="005A0DA6">
            <w:pPr>
              <w:rPr>
                <w:b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A5CE" w14:textId="77777777" w:rsidR="002B14EA" w:rsidRPr="003F417F" w:rsidRDefault="002B14EA" w:rsidP="005A0DA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90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B849" w14:textId="77777777" w:rsidR="002B14EA" w:rsidRPr="003F417F" w:rsidRDefault="002B14EA" w:rsidP="005A0DA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AA4C" w14:textId="77777777" w:rsidR="002B14EA" w:rsidRPr="003F417F" w:rsidRDefault="002B14EA" w:rsidP="005A0DA6">
            <w:pPr>
              <w:rPr>
                <w:b/>
                <w:bCs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2762" w14:textId="77777777" w:rsidR="002B14EA" w:rsidRPr="003F417F" w:rsidRDefault="002B14EA" w:rsidP="005A0DA6">
            <w:pPr>
              <w:rPr>
                <w:b/>
                <w:szCs w:val="24"/>
              </w:rPr>
            </w:pPr>
          </w:p>
        </w:tc>
      </w:tr>
      <w:tr w:rsidR="002B14EA" w:rsidRPr="003F417F" w14:paraId="25E1E5FE" w14:textId="77777777" w:rsidTr="002B14EA">
        <w:trPr>
          <w:trHeight w:val="673"/>
          <w:jc w:val="center"/>
        </w:trPr>
        <w:tc>
          <w:tcPr>
            <w:tcW w:w="1294" w:type="pct"/>
            <w:vAlign w:val="center"/>
          </w:tcPr>
          <w:p w14:paraId="67247CE3" w14:textId="77777777" w:rsidR="002B14EA" w:rsidRPr="00041105" w:rsidRDefault="002B14EA" w:rsidP="002B14EA">
            <w:r w:rsidRPr="008C4A3E">
              <w:rPr>
                <w:b/>
              </w:rPr>
              <w:t>ООО "</w:t>
            </w:r>
            <w:r w:rsidRPr="002B14EA">
              <w:rPr>
                <w:b/>
              </w:rPr>
              <w:t>ДиЛ</w:t>
            </w:r>
            <w:r w:rsidRPr="008C4A3E">
              <w:rPr>
                <w:b/>
              </w:rPr>
              <w:t>"</w:t>
            </w:r>
          </w:p>
        </w:tc>
        <w:tc>
          <w:tcPr>
            <w:tcW w:w="791" w:type="pct"/>
            <w:vAlign w:val="center"/>
          </w:tcPr>
          <w:p w14:paraId="7DD80CEB" w14:textId="77777777" w:rsidR="002B14EA" w:rsidRPr="008556B8" w:rsidRDefault="002B14EA" w:rsidP="002B14EA">
            <w:pPr>
              <w:jc w:val="center"/>
            </w:pPr>
            <w:r w:rsidRPr="008556B8">
              <w:t>01.06.2020 16:26:09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8842" w14:textId="77777777" w:rsidR="002B14EA" w:rsidRPr="003F417F" w:rsidRDefault="002B14EA" w:rsidP="002B14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339A" w14:textId="77777777" w:rsidR="002B14EA" w:rsidRPr="003F417F" w:rsidRDefault="002B14EA" w:rsidP="002B14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7CCD" w14:textId="77777777" w:rsidR="002B14EA" w:rsidRPr="003F417F" w:rsidRDefault="002B14EA" w:rsidP="002B14E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A6DA" w14:textId="77777777" w:rsidR="002B14EA" w:rsidRPr="003F417F" w:rsidRDefault="002B14EA" w:rsidP="002B14E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Pr="003F417F">
              <w:rPr>
                <w:b/>
                <w:bCs/>
                <w:szCs w:val="24"/>
              </w:rPr>
              <w:t xml:space="preserve"> место</w:t>
            </w:r>
          </w:p>
        </w:tc>
      </w:tr>
      <w:tr w:rsidR="002B14EA" w:rsidRPr="003F417F" w14:paraId="499429B0" w14:textId="77777777" w:rsidTr="002B14EA">
        <w:trPr>
          <w:trHeight w:val="673"/>
          <w:jc w:val="center"/>
        </w:trPr>
        <w:tc>
          <w:tcPr>
            <w:tcW w:w="1294" w:type="pct"/>
            <w:vAlign w:val="center"/>
          </w:tcPr>
          <w:p w14:paraId="66411138" w14:textId="77777777" w:rsidR="002B14EA" w:rsidRDefault="002B14EA" w:rsidP="002B14EA">
            <w:r w:rsidRPr="00041105">
              <w:rPr>
                <w:b/>
                <w:szCs w:val="24"/>
              </w:rPr>
              <w:t>АО "</w:t>
            </w:r>
            <w:r w:rsidRPr="002B14EA">
              <w:rPr>
                <w:b/>
                <w:szCs w:val="24"/>
              </w:rPr>
              <w:t>ТРИНИТИ СОЛЮШНС</w:t>
            </w:r>
            <w:r w:rsidRPr="00041105">
              <w:rPr>
                <w:b/>
                <w:szCs w:val="24"/>
              </w:rPr>
              <w:t xml:space="preserve">" </w:t>
            </w:r>
          </w:p>
        </w:tc>
        <w:tc>
          <w:tcPr>
            <w:tcW w:w="791" w:type="pct"/>
            <w:vAlign w:val="center"/>
          </w:tcPr>
          <w:p w14:paraId="693E8A47" w14:textId="77777777" w:rsidR="002B14EA" w:rsidRPr="008556B8" w:rsidRDefault="002B14EA" w:rsidP="002B14EA">
            <w:pPr>
              <w:jc w:val="center"/>
            </w:pPr>
            <w:r w:rsidRPr="008556B8">
              <w:t>01.06.2020 20:10:18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614" w14:textId="77777777" w:rsidR="002B14EA" w:rsidRPr="003F417F" w:rsidRDefault="002B14EA" w:rsidP="002B14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1067" w14:textId="77777777" w:rsidR="002B14EA" w:rsidRPr="003F417F" w:rsidRDefault="002B14EA" w:rsidP="002B14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0FAB" w14:textId="77777777" w:rsidR="002B14EA" w:rsidRPr="003F417F" w:rsidRDefault="002B14EA" w:rsidP="002B14E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DB34" w14:textId="77777777" w:rsidR="002B14EA" w:rsidRDefault="002B14EA" w:rsidP="002B14E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 место</w:t>
            </w:r>
          </w:p>
        </w:tc>
      </w:tr>
      <w:tr w:rsidR="002B14EA" w:rsidRPr="003F417F" w14:paraId="255A9D0D" w14:textId="77777777" w:rsidTr="002B14EA">
        <w:trPr>
          <w:trHeight w:val="673"/>
          <w:jc w:val="center"/>
        </w:trPr>
        <w:tc>
          <w:tcPr>
            <w:tcW w:w="1294" w:type="pct"/>
            <w:vAlign w:val="center"/>
          </w:tcPr>
          <w:p w14:paraId="54102FEF" w14:textId="77777777" w:rsidR="002B14EA" w:rsidRPr="00041105" w:rsidRDefault="002B14EA" w:rsidP="002B14EA">
            <w:r w:rsidRPr="002B14EA">
              <w:rPr>
                <w:b/>
                <w:bCs/>
              </w:rPr>
              <w:t xml:space="preserve">ООО </w:t>
            </w:r>
            <w:r w:rsidRPr="00041105">
              <w:rPr>
                <w:b/>
              </w:rPr>
              <w:t>"</w:t>
            </w:r>
            <w:r w:rsidRPr="002B14EA">
              <w:rPr>
                <w:b/>
                <w:bCs/>
              </w:rPr>
              <w:t>Эс Пэ Ха</w:t>
            </w:r>
            <w:r w:rsidRPr="00041105">
              <w:rPr>
                <w:b/>
              </w:rPr>
              <w:t>"</w:t>
            </w:r>
          </w:p>
        </w:tc>
        <w:tc>
          <w:tcPr>
            <w:tcW w:w="791" w:type="pct"/>
            <w:vAlign w:val="center"/>
          </w:tcPr>
          <w:p w14:paraId="0C0BCC5A" w14:textId="77777777" w:rsidR="002B14EA" w:rsidRPr="008556B8" w:rsidRDefault="002B14EA" w:rsidP="002B14EA">
            <w:pPr>
              <w:jc w:val="center"/>
            </w:pPr>
            <w:r w:rsidRPr="008556B8">
              <w:t>01.06.2020 20:52:37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5B15" w14:textId="77777777" w:rsidR="002B14EA" w:rsidRDefault="002B14EA" w:rsidP="002B14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0BEC" w14:textId="77777777" w:rsidR="002B14EA" w:rsidRDefault="002B14EA" w:rsidP="002B14E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27AA" w14:textId="77777777" w:rsidR="002B14EA" w:rsidRDefault="002B14EA" w:rsidP="002B14E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0D0" w14:textId="77777777" w:rsidR="002B14EA" w:rsidRDefault="002B14EA" w:rsidP="002B14E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 место</w:t>
            </w:r>
          </w:p>
        </w:tc>
      </w:tr>
    </w:tbl>
    <w:p w14:paraId="2047CC1F" w14:textId="77777777" w:rsidR="00A10C41" w:rsidRDefault="00A10C41" w:rsidP="00BA677E">
      <w:pPr>
        <w:tabs>
          <w:tab w:val="left" w:pos="993"/>
          <w:tab w:val="left" w:pos="5254"/>
        </w:tabs>
        <w:rPr>
          <w:b/>
          <w:bCs/>
          <w:sz w:val="28"/>
        </w:rPr>
      </w:pPr>
    </w:p>
    <w:p w14:paraId="7D6E9747" w14:textId="77777777" w:rsidR="00BA677E" w:rsidRPr="003F417F" w:rsidRDefault="00BA677E" w:rsidP="00BA677E">
      <w:pPr>
        <w:tabs>
          <w:tab w:val="left" w:pos="993"/>
          <w:tab w:val="left" w:pos="5254"/>
        </w:tabs>
        <w:rPr>
          <w:b/>
          <w:bCs/>
          <w:sz w:val="28"/>
        </w:rPr>
      </w:pPr>
      <w:r w:rsidRPr="003F417F">
        <w:rPr>
          <w:b/>
          <w:bCs/>
          <w:sz w:val="28"/>
        </w:rPr>
        <w:t>РЕЗУЛЬТАТЫ ГОЛОСОВАНИЯ:</w:t>
      </w:r>
      <w:r w:rsidRPr="003F417F">
        <w:rPr>
          <w:b/>
          <w:bCs/>
          <w:sz w:val="28"/>
        </w:rPr>
        <w:tab/>
      </w:r>
    </w:p>
    <w:p w14:paraId="16AE6CB7" w14:textId="77777777" w:rsidR="00BA677E" w:rsidRPr="003F417F" w:rsidRDefault="00BA677E" w:rsidP="00BA677E">
      <w:pPr>
        <w:rPr>
          <w:sz w:val="28"/>
        </w:rPr>
      </w:pPr>
      <w:r w:rsidRPr="003F417F">
        <w:rPr>
          <w:sz w:val="28"/>
        </w:rPr>
        <w:t>«За»</w:t>
      </w:r>
      <w:r w:rsidR="003F417F">
        <w:rPr>
          <w:sz w:val="28"/>
          <w:u w:val="single"/>
        </w:rPr>
        <w:t xml:space="preserve"> </w:t>
      </w:r>
      <w:r w:rsidR="00A10C41">
        <w:rPr>
          <w:sz w:val="28"/>
          <w:u w:val="single"/>
        </w:rPr>
        <w:t>5</w:t>
      </w:r>
      <w:r w:rsidRPr="003F417F">
        <w:rPr>
          <w:sz w:val="28"/>
          <w:u w:val="single"/>
        </w:rPr>
        <w:t xml:space="preserve"> </w:t>
      </w:r>
      <w:r w:rsidRPr="003F417F">
        <w:rPr>
          <w:sz w:val="28"/>
        </w:rPr>
        <w:t>членов Комиссии.</w:t>
      </w:r>
    </w:p>
    <w:p w14:paraId="3C8D6DF1" w14:textId="77777777" w:rsidR="00BA677E" w:rsidRPr="003F417F" w:rsidRDefault="00BA677E" w:rsidP="00BA677E">
      <w:pPr>
        <w:rPr>
          <w:sz w:val="28"/>
        </w:rPr>
      </w:pPr>
      <w:r w:rsidRPr="003F417F">
        <w:rPr>
          <w:sz w:val="28"/>
        </w:rPr>
        <w:t xml:space="preserve">«Против» </w:t>
      </w:r>
      <w:r w:rsidRPr="003F417F">
        <w:rPr>
          <w:sz w:val="28"/>
          <w:u w:val="single"/>
        </w:rPr>
        <w:t xml:space="preserve"> </w:t>
      </w:r>
      <w:r w:rsidR="009316E1" w:rsidRPr="003F417F">
        <w:rPr>
          <w:sz w:val="28"/>
          <w:u w:val="single"/>
        </w:rPr>
        <w:t xml:space="preserve"> </w:t>
      </w:r>
      <w:r w:rsidR="003F417F">
        <w:rPr>
          <w:sz w:val="28"/>
          <w:u w:val="single"/>
        </w:rPr>
        <w:t>0</w:t>
      </w:r>
      <w:r w:rsidRPr="003F417F">
        <w:rPr>
          <w:sz w:val="28"/>
          <w:u w:val="single"/>
        </w:rPr>
        <w:t xml:space="preserve">  </w:t>
      </w:r>
      <w:r w:rsidRPr="003F417F">
        <w:rPr>
          <w:sz w:val="28"/>
        </w:rPr>
        <w:t xml:space="preserve"> членов Комиссии.</w:t>
      </w:r>
    </w:p>
    <w:p w14:paraId="18BF78A4" w14:textId="77777777" w:rsidR="00BA677E" w:rsidRPr="003F417F" w:rsidRDefault="00BA677E" w:rsidP="00BA677E">
      <w:pPr>
        <w:widowControl w:val="0"/>
        <w:jc w:val="both"/>
        <w:rPr>
          <w:sz w:val="28"/>
          <w:szCs w:val="28"/>
        </w:rPr>
      </w:pPr>
      <w:r w:rsidRPr="003F417F">
        <w:rPr>
          <w:sz w:val="28"/>
        </w:rPr>
        <w:t xml:space="preserve">«Воздержалось» </w:t>
      </w:r>
      <w:r w:rsidRPr="003F417F">
        <w:rPr>
          <w:sz w:val="28"/>
          <w:u w:val="single"/>
        </w:rPr>
        <w:t xml:space="preserve"> </w:t>
      </w:r>
      <w:r w:rsidR="003F417F">
        <w:rPr>
          <w:sz w:val="28"/>
          <w:u w:val="single"/>
        </w:rPr>
        <w:t>0</w:t>
      </w:r>
      <w:r w:rsidR="009316E1" w:rsidRPr="003F417F">
        <w:rPr>
          <w:sz w:val="28"/>
          <w:u w:val="single"/>
        </w:rPr>
        <w:t xml:space="preserve"> </w:t>
      </w:r>
      <w:r w:rsidRPr="003F417F">
        <w:rPr>
          <w:sz w:val="28"/>
          <w:u w:val="single"/>
        </w:rPr>
        <w:t xml:space="preserve">  </w:t>
      </w:r>
      <w:r w:rsidRPr="003F417F">
        <w:rPr>
          <w:sz w:val="28"/>
        </w:rPr>
        <w:t xml:space="preserve"> членов Комиссии</w:t>
      </w:r>
      <w:r w:rsidRPr="003F417F">
        <w:rPr>
          <w:sz w:val="28"/>
          <w:szCs w:val="28"/>
        </w:rPr>
        <w:t>.</w:t>
      </w:r>
    </w:p>
    <w:p w14:paraId="0483E700" w14:textId="77777777" w:rsidR="00A10C41" w:rsidRDefault="00A10C41" w:rsidP="005452DD">
      <w:pPr>
        <w:pStyle w:val="a7"/>
        <w:keepNext/>
        <w:widowControl w:val="0"/>
        <w:tabs>
          <w:tab w:val="left" w:pos="851"/>
        </w:tabs>
        <w:ind w:firstLine="0"/>
        <w:rPr>
          <w:b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990FAF" w:rsidRPr="009A39E2" w14:paraId="1106EC3C" w14:textId="77777777" w:rsidTr="0082728F">
        <w:trPr>
          <w:trHeight w:val="1098"/>
        </w:trPr>
        <w:tc>
          <w:tcPr>
            <w:tcW w:w="4395" w:type="dxa"/>
            <w:shd w:val="clear" w:color="auto" w:fill="auto"/>
          </w:tcPr>
          <w:p w14:paraId="5341A00C" w14:textId="77777777" w:rsidR="00990FAF" w:rsidRPr="002629AD" w:rsidRDefault="00990FAF" w:rsidP="0082728F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 w:rsidRPr="002629AD">
              <w:rPr>
                <w:b/>
                <w:color w:val="000000"/>
                <w:sz w:val="28"/>
                <w:szCs w:val="28"/>
              </w:rPr>
              <w:t>Решение принято единогласно</w:t>
            </w:r>
            <w:r>
              <w:rPr>
                <w:color w:val="000000"/>
                <w:sz w:val="28"/>
                <w:szCs w:val="28"/>
              </w:rPr>
              <w:t>, следующими членами К</w:t>
            </w:r>
            <w:r w:rsidRPr="002629AD">
              <w:rPr>
                <w:color w:val="000000"/>
                <w:sz w:val="28"/>
                <w:szCs w:val="28"/>
              </w:rPr>
              <w:t>омиссии:</w:t>
            </w:r>
          </w:p>
        </w:tc>
        <w:tc>
          <w:tcPr>
            <w:tcW w:w="5811" w:type="dxa"/>
            <w:shd w:val="clear" w:color="auto" w:fill="auto"/>
          </w:tcPr>
          <w:p w14:paraId="17A5DD47" w14:textId="77777777" w:rsidR="00990FAF" w:rsidRPr="002629AD" w:rsidRDefault="00990FAF" w:rsidP="0082728F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Председатель Комиссии:</w:t>
            </w:r>
            <w:r w:rsidRPr="002629AD">
              <w:rPr>
                <w:sz w:val="28"/>
                <w:szCs w:val="28"/>
              </w:rPr>
              <w:t xml:space="preserve"> А.В. Катков</w:t>
            </w:r>
          </w:p>
          <w:p w14:paraId="5126BC5E" w14:textId="77777777" w:rsidR="00990FAF" w:rsidRPr="002629AD" w:rsidRDefault="00990FAF" w:rsidP="0082728F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  <w:p w14:paraId="5615383D" w14:textId="77777777" w:rsidR="00990FAF" w:rsidRPr="00CA2F50" w:rsidRDefault="00990FAF" w:rsidP="0082728F">
            <w:pPr>
              <w:tabs>
                <w:tab w:val="left" w:pos="426"/>
              </w:tabs>
              <w:ind w:right="-10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председателя Комиссии: </w:t>
            </w:r>
            <w:r>
              <w:rPr>
                <w:sz w:val="28"/>
                <w:szCs w:val="28"/>
              </w:rPr>
              <w:t>Д.Ю. Алексеев</w:t>
            </w:r>
          </w:p>
          <w:p w14:paraId="071B710D" w14:textId="77777777" w:rsidR="00990FAF" w:rsidRDefault="00990FAF" w:rsidP="0082728F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  <w:p w14:paraId="42CCC0FC" w14:textId="77777777" w:rsidR="00990FAF" w:rsidRDefault="00990FAF" w:rsidP="0082728F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Члены Комиссии:</w:t>
            </w:r>
            <w:r w:rsidRPr="002629AD">
              <w:rPr>
                <w:sz w:val="28"/>
                <w:szCs w:val="28"/>
              </w:rPr>
              <w:t xml:space="preserve"> </w:t>
            </w:r>
            <w:r w:rsidR="002B14EA">
              <w:rPr>
                <w:sz w:val="28"/>
                <w:szCs w:val="28"/>
              </w:rPr>
              <w:t>А.Н. Лебедкина</w:t>
            </w:r>
            <w:r w:rsidRPr="002629AD">
              <w:rPr>
                <w:sz w:val="28"/>
                <w:szCs w:val="28"/>
              </w:rPr>
              <w:t xml:space="preserve">, А.В. </w:t>
            </w:r>
            <w:r w:rsidRPr="00CA2F50">
              <w:rPr>
                <w:sz w:val="28"/>
                <w:szCs w:val="28"/>
              </w:rPr>
              <w:t xml:space="preserve">Меланина, </w:t>
            </w:r>
            <w:r w:rsidR="00D92D9C" w:rsidRPr="002629AD">
              <w:rPr>
                <w:sz w:val="28"/>
                <w:szCs w:val="28"/>
              </w:rPr>
              <w:t>А.П. Кайгородцева</w:t>
            </w:r>
          </w:p>
          <w:p w14:paraId="44146567" w14:textId="77777777" w:rsidR="00990FAF" w:rsidRDefault="00990FAF" w:rsidP="0082728F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  <w:p w14:paraId="5D8302CC" w14:textId="77777777" w:rsidR="00990FAF" w:rsidRPr="002629AD" w:rsidRDefault="00990FAF" w:rsidP="0082728F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2629AD">
              <w:rPr>
                <w:b/>
                <w:sz w:val="28"/>
                <w:szCs w:val="28"/>
              </w:rPr>
              <w:t>Секретарь Комиссии (без права голоса):</w:t>
            </w:r>
          </w:p>
          <w:p w14:paraId="060F38E9" w14:textId="77777777" w:rsidR="00990FAF" w:rsidRPr="009A39E2" w:rsidRDefault="00D92D9C" w:rsidP="0082728F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З.И. Крапивин</w:t>
            </w:r>
          </w:p>
        </w:tc>
      </w:tr>
    </w:tbl>
    <w:p w14:paraId="51A16601" w14:textId="77777777" w:rsidR="00001040" w:rsidRPr="00A10C41" w:rsidRDefault="00001040" w:rsidP="00990FAF">
      <w:pPr>
        <w:pStyle w:val="a7"/>
        <w:keepNext/>
        <w:widowControl w:val="0"/>
        <w:tabs>
          <w:tab w:val="left" w:pos="851"/>
        </w:tabs>
        <w:ind w:firstLine="0"/>
        <w:rPr>
          <w:sz w:val="28"/>
          <w:szCs w:val="28"/>
          <w:lang w:val="ru-RU"/>
        </w:rPr>
      </w:pPr>
    </w:p>
    <w:sectPr w:rsidR="00001040" w:rsidRPr="00A10C41" w:rsidSect="00CC6717">
      <w:pgSz w:w="11906" w:h="16838"/>
      <w:pgMar w:top="85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E5742" w14:textId="77777777" w:rsidR="009232F2" w:rsidRDefault="009232F2">
      <w:r>
        <w:separator/>
      </w:r>
    </w:p>
  </w:endnote>
  <w:endnote w:type="continuationSeparator" w:id="0">
    <w:p w14:paraId="7EB66327" w14:textId="77777777" w:rsidR="009232F2" w:rsidRDefault="0092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7E8A6" w14:textId="77777777" w:rsidR="009232F2" w:rsidRDefault="009232F2">
      <w:r>
        <w:separator/>
      </w:r>
    </w:p>
  </w:footnote>
  <w:footnote w:type="continuationSeparator" w:id="0">
    <w:p w14:paraId="5EB4DCFA" w14:textId="77777777" w:rsidR="009232F2" w:rsidRDefault="0092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1DB0"/>
    <w:multiLevelType w:val="multilevel"/>
    <w:tmpl w:val="DBB6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4990822"/>
    <w:multiLevelType w:val="hybridMultilevel"/>
    <w:tmpl w:val="B82CEA30"/>
    <w:lvl w:ilvl="0" w:tplc="5ACCC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C2059"/>
    <w:multiLevelType w:val="hybridMultilevel"/>
    <w:tmpl w:val="46361B9A"/>
    <w:lvl w:ilvl="0" w:tplc="58DA25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17D33"/>
    <w:multiLevelType w:val="multilevel"/>
    <w:tmpl w:val="DBB6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7F44848"/>
    <w:multiLevelType w:val="multilevel"/>
    <w:tmpl w:val="A54A9B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E13524"/>
    <w:multiLevelType w:val="multilevel"/>
    <w:tmpl w:val="93C691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8512BF"/>
    <w:multiLevelType w:val="hybridMultilevel"/>
    <w:tmpl w:val="174288BA"/>
    <w:lvl w:ilvl="0" w:tplc="E81AD3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0FE15772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1AB011B"/>
    <w:multiLevelType w:val="hybridMultilevel"/>
    <w:tmpl w:val="174288BA"/>
    <w:lvl w:ilvl="0" w:tplc="E81AD3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68929E4"/>
    <w:multiLevelType w:val="hybridMultilevel"/>
    <w:tmpl w:val="339C4A9C"/>
    <w:lvl w:ilvl="0" w:tplc="CE9A72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5026E"/>
    <w:multiLevelType w:val="hybridMultilevel"/>
    <w:tmpl w:val="376CA860"/>
    <w:lvl w:ilvl="0" w:tplc="74F8BC8E">
      <w:start w:val="3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65345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B6B204B"/>
    <w:multiLevelType w:val="multilevel"/>
    <w:tmpl w:val="4F9219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E542B4"/>
    <w:multiLevelType w:val="hybridMultilevel"/>
    <w:tmpl w:val="1F3A751E"/>
    <w:lvl w:ilvl="0" w:tplc="8D1E2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60520"/>
    <w:multiLevelType w:val="multilevel"/>
    <w:tmpl w:val="76D6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C992738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82A20"/>
    <w:multiLevelType w:val="multilevel"/>
    <w:tmpl w:val="9D8E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E872140"/>
    <w:multiLevelType w:val="hybridMultilevel"/>
    <w:tmpl w:val="1C2289A4"/>
    <w:lvl w:ilvl="0" w:tplc="FB26872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F5E75C9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28135AA"/>
    <w:multiLevelType w:val="hybridMultilevel"/>
    <w:tmpl w:val="8190E144"/>
    <w:lvl w:ilvl="0" w:tplc="FA90077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A80747"/>
    <w:multiLevelType w:val="multilevel"/>
    <w:tmpl w:val="AE580812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AF47AA"/>
    <w:multiLevelType w:val="hybridMultilevel"/>
    <w:tmpl w:val="174288BA"/>
    <w:lvl w:ilvl="0" w:tplc="E81AD3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11632EA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34D1A22"/>
    <w:multiLevelType w:val="hybridMultilevel"/>
    <w:tmpl w:val="AD24EA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1770D"/>
    <w:multiLevelType w:val="hybridMultilevel"/>
    <w:tmpl w:val="174288BA"/>
    <w:lvl w:ilvl="0" w:tplc="E81AD3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674"/>
        </w:tabs>
        <w:ind w:left="1674" w:hanging="1134"/>
      </w:pPr>
      <w:rPr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6">
    <w:nsid w:val="48273124"/>
    <w:multiLevelType w:val="hybridMultilevel"/>
    <w:tmpl w:val="E3609A9E"/>
    <w:lvl w:ilvl="0" w:tplc="3F96D09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24F9E"/>
    <w:multiLevelType w:val="multilevel"/>
    <w:tmpl w:val="B2247E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A5158D0"/>
    <w:multiLevelType w:val="multilevel"/>
    <w:tmpl w:val="DBB6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4648CF"/>
    <w:multiLevelType w:val="hybridMultilevel"/>
    <w:tmpl w:val="D5D4CB68"/>
    <w:lvl w:ilvl="0" w:tplc="1BEA6A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1CC7"/>
    <w:multiLevelType w:val="hybridMultilevel"/>
    <w:tmpl w:val="4F46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B2286"/>
    <w:multiLevelType w:val="multilevel"/>
    <w:tmpl w:val="3274F078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5EEE16CC"/>
    <w:multiLevelType w:val="hybridMultilevel"/>
    <w:tmpl w:val="A760B574"/>
    <w:lvl w:ilvl="0" w:tplc="CA84E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03F85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62133109"/>
    <w:multiLevelType w:val="hybridMultilevel"/>
    <w:tmpl w:val="1E6A1990"/>
    <w:lvl w:ilvl="0" w:tplc="FF7CC130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C46CF8"/>
    <w:multiLevelType w:val="hybridMultilevel"/>
    <w:tmpl w:val="57D87426"/>
    <w:lvl w:ilvl="0" w:tplc="1BEA6A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313A9"/>
    <w:multiLevelType w:val="hybridMultilevel"/>
    <w:tmpl w:val="A530B0BA"/>
    <w:lvl w:ilvl="0" w:tplc="433E0C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87B3A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719D63F5"/>
    <w:multiLevelType w:val="multilevel"/>
    <w:tmpl w:val="12FCB3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24A5CD2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318204A"/>
    <w:multiLevelType w:val="hybridMultilevel"/>
    <w:tmpl w:val="B82CEA30"/>
    <w:lvl w:ilvl="0" w:tplc="5ACCC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A5206"/>
    <w:multiLevelType w:val="hybridMultilevel"/>
    <w:tmpl w:val="174288BA"/>
    <w:lvl w:ilvl="0" w:tplc="E81AD3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>
    <w:nsid w:val="74801EC7"/>
    <w:multiLevelType w:val="multilevel"/>
    <w:tmpl w:val="D4C08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b w:val="0"/>
        <w:i w:val="0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8B224B3"/>
    <w:multiLevelType w:val="multilevel"/>
    <w:tmpl w:val="709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7958054C"/>
    <w:multiLevelType w:val="multilevel"/>
    <w:tmpl w:val="C1D0FFE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C842427"/>
    <w:multiLevelType w:val="hybridMultilevel"/>
    <w:tmpl w:val="B82CEA30"/>
    <w:lvl w:ilvl="0" w:tplc="5ACCC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3E5CF1"/>
    <w:multiLevelType w:val="hybridMultilevel"/>
    <w:tmpl w:val="243C5DF8"/>
    <w:lvl w:ilvl="0" w:tplc="3898A9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</w:num>
  <w:num w:numId="4">
    <w:abstractNumId w:val="5"/>
  </w:num>
  <w:num w:numId="5">
    <w:abstractNumId w:val="6"/>
  </w:num>
  <w:num w:numId="6">
    <w:abstractNumId w:val="4"/>
  </w:num>
  <w:num w:numId="7">
    <w:abstractNumId w:val="29"/>
  </w:num>
  <w:num w:numId="8">
    <w:abstractNumId w:val="19"/>
  </w:num>
  <w:num w:numId="9">
    <w:abstractNumId w:val="12"/>
  </w:num>
  <w:num w:numId="10">
    <w:abstractNumId w:val="10"/>
  </w:num>
  <w:num w:numId="11">
    <w:abstractNumId w:val="26"/>
  </w:num>
  <w:num w:numId="12">
    <w:abstractNumId w:val="34"/>
  </w:num>
  <w:num w:numId="13">
    <w:abstractNumId w:val="46"/>
  </w:num>
  <w:num w:numId="14">
    <w:abstractNumId w:val="36"/>
  </w:num>
  <w:num w:numId="15">
    <w:abstractNumId w:val="30"/>
  </w:num>
  <w:num w:numId="16">
    <w:abstractNumId w:val="13"/>
  </w:num>
  <w:num w:numId="17">
    <w:abstractNumId w:val="17"/>
  </w:num>
  <w:num w:numId="18">
    <w:abstractNumId w:val="8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6"/>
  </w:num>
  <w:num w:numId="23">
    <w:abstractNumId w:val="0"/>
  </w:num>
  <w:num w:numId="24">
    <w:abstractNumId w:val="9"/>
  </w:num>
  <w:num w:numId="25">
    <w:abstractNumId w:val="2"/>
  </w:num>
  <w:num w:numId="26">
    <w:abstractNumId w:val="3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1"/>
  </w:num>
  <w:num w:numId="30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20"/>
  </w:num>
  <w:num w:numId="33">
    <w:abstractNumId w:val="1"/>
  </w:num>
  <w:num w:numId="34">
    <w:abstractNumId w:val="45"/>
  </w:num>
  <w:num w:numId="35">
    <w:abstractNumId w:val="40"/>
  </w:num>
  <w:num w:numId="36">
    <w:abstractNumId w:val="27"/>
  </w:num>
  <w:num w:numId="37">
    <w:abstractNumId w:val="18"/>
  </w:num>
  <w:num w:numId="38">
    <w:abstractNumId w:val="3"/>
  </w:num>
  <w:num w:numId="39">
    <w:abstractNumId w:val="28"/>
  </w:num>
  <w:num w:numId="40">
    <w:abstractNumId w:val="33"/>
  </w:num>
  <w:num w:numId="41">
    <w:abstractNumId w:val="24"/>
  </w:num>
  <w:num w:numId="42">
    <w:abstractNumId w:val="22"/>
  </w:num>
  <w:num w:numId="43">
    <w:abstractNumId w:val="35"/>
  </w:num>
  <w:num w:numId="44">
    <w:abstractNumId w:val="11"/>
  </w:num>
  <w:num w:numId="45">
    <w:abstractNumId w:val="41"/>
  </w:num>
  <w:num w:numId="46">
    <w:abstractNumId w:val="21"/>
  </w:num>
  <w:num w:numId="47">
    <w:abstractNumId w:val="43"/>
  </w:num>
  <w:num w:numId="48">
    <w:abstractNumId w:val="7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18"/>
    <w:rsid w:val="00001040"/>
    <w:rsid w:val="0000163A"/>
    <w:rsid w:val="000045FA"/>
    <w:rsid w:val="000065D3"/>
    <w:rsid w:val="00010400"/>
    <w:rsid w:val="00014560"/>
    <w:rsid w:val="0002248D"/>
    <w:rsid w:val="0002323A"/>
    <w:rsid w:val="000248E8"/>
    <w:rsid w:val="00025191"/>
    <w:rsid w:val="00032F18"/>
    <w:rsid w:val="00033E35"/>
    <w:rsid w:val="000368DE"/>
    <w:rsid w:val="00037165"/>
    <w:rsid w:val="00041105"/>
    <w:rsid w:val="000424C6"/>
    <w:rsid w:val="00043103"/>
    <w:rsid w:val="00043DDE"/>
    <w:rsid w:val="00046622"/>
    <w:rsid w:val="00047B02"/>
    <w:rsid w:val="00047E59"/>
    <w:rsid w:val="00051870"/>
    <w:rsid w:val="00052956"/>
    <w:rsid w:val="000545DE"/>
    <w:rsid w:val="00055546"/>
    <w:rsid w:val="00056DC7"/>
    <w:rsid w:val="00056F4B"/>
    <w:rsid w:val="00057BBE"/>
    <w:rsid w:val="00060607"/>
    <w:rsid w:val="00061283"/>
    <w:rsid w:val="00061CB1"/>
    <w:rsid w:val="00063D76"/>
    <w:rsid w:val="000713E6"/>
    <w:rsid w:val="00071A49"/>
    <w:rsid w:val="0007450D"/>
    <w:rsid w:val="00076510"/>
    <w:rsid w:val="0007772F"/>
    <w:rsid w:val="000803E2"/>
    <w:rsid w:val="00081A97"/>
    <w:rsid w:val="00084660"/>
    <w:rsid w:val="000850EF"/>
    <w:rsid w:val="00091863"/>
    <w:rsid w:val="00092495"/>
    <w:rsid w:val="00093979"/>
    <w:rsid w:val="00095846"/>
    <w:rsid w:val="00097F62"/>
    <w:rsid w:val="000A09D8"/>
    <w:rsid w:val="000A0D74"/>
    <w:rsid w:val="000A14E8"/>
    <w:rsid w:val="000A3B19"/>
    <w:rsid w:val="000A44D9"/>
    <w:rsid w:val="000B0B75"/>
    <w:rsid w:val="000B170E"/>
    <w:rsid w:val="000B2B26"/>
    <w:rsid w:val="000B37AC"/>
    <w:rsid w:val="000B6442"/>
    <w:rsid w:val="000B7148"/>
    <w:rsid w:val="000B79B9"/>
    <w:rsid w:val="000C276F"/>
    <w:rsid w:val="000C2E2C"/>
    <w:rsid w:val="000C5526"/>
    <w:rsid w:val="000C6245"/>
    <w:rsid w:val="000D0379"/>
    <w:rsid w:val="000D0EE4"/>
    <w:rsid w:val="000D1D5B"/>
    <w:rsid w:val="000D52C9"/>
    <w:rsid w:val="000D5475"/>
    <w:rsid w:val="000D6680"/>
    <w:rsid w:val="000E0D76"/>
    <w:rsid w:val="000E1C84"/>
    <w:rsid w:val="000E29E8"/>
    <w:rsid w:val="000E4100"/>
    <w:rsid w:val="000E4239"/>
    <w:rsid w:val="000E42E4"/>
    <w:rsid w:val="000E4648"/>
    <w:rsid w:val="000E60C4"/>
    <w:rsid w:val="000E7DEE"/>
    <w:rsid w:val="000F6480"/>
    <w:rsid w:val="000F721F"/>
    <w:rsid w:val="000F7891"/>
    <w:rsid w:val="0010232A"/>
    <w:rsid w:val="001036A2"/>
    <w:rsid w:val="001044C1"/>
    <w:rsid w:val="001053A5"/>
    <w:rsid w:val="001065AC"/>
    <w:rsid w:val="001068A6"/>
    <w:rsid w:val="001070C1"/>
    <w:rsid w:val="00107801"/>
    <w:rsid w:val="00112780"/>
    <w:rsid w:val="0011291C"/>
    <w:rsid w:val="00113BBC"/>
    <w:rsid w:val="00115CE7"/>
    <w:rsid w:val="0012285F"/>
    <w:rsid w:val="00125279"/>
    <w:rsid w:val="00125600"/>
    <w:rsid w:val="0013249D"/>
    <w:rsid w:val="0013317F"/>
    <w:rsid w:val="0013327C"/>
    <w:rsid w:val="00133AE4"/>
    <w:rsid w:val="00137084"/>
    <w:rsid w:val="00137589"/>
    <w:rsid w:val="00140DC5"/>
    <w:rsid w:val="00141849"/>
    <w:rsid w:val="00142153"/>
    <w:rsid w:val="00143696"/>
    <w:rsid w:val="00144C11"/>
    <w:rsid w:val="00145E6A"/>
    <w:rsid w:val="00146842"/>
    <w:rsid w:val="001477F9"/>
    <w:rsid w:val="00150567"/>
    <w:rsid w:val="00155576"/>
    <w:rsid w:val="00156211"/>
    <w:rsid w:val="001569FD"/>
    <w:rsid w:val="00157C1E"/>
    <w:rsid w:val="00163C57"/>
    <w:rsid w:val="00164733"/>
    <w:rsid w:val="001649F9"/>
    <w:rsid w:val="00165B63"/>
    <w:rsid w:val="00172080"/>
    <w:rsid w:val="00174229"/>
    <w:rsid w:val="001746FE"/>
    <w:rsid w:val="001748BD"/>
    <w:rsid w:val="00175770"/>
    <w:rsid w:val="001776D6"/>
    <w:rsid w:val="00177AAE"/>
    <w:rsid w:val="00180243"/>
    <w:rsid w:val="00180EAD"/>
    <w:rsid w:val="0018150D"/>
    <w:rsid w:val="001848FA"/>
    <w:rsid w:val="00184B4A"/>
    <w:rsid w:val="001857BA"/>
    <w:rsid w:val="00185FA1"/>
    <w:rsid w:val="0018692C"/>
    <w:rsid w:val="00187D68"/>
    <w:rsid w:val="0019013D"/>
    <w:rsid w:val="00191AAA"/>
    <w:rsid w:val="0019475E"/>
    <w:rsid w:val="00195CCD"/>
    <w:rsid w:val="001A36D3"/>
    <w:rsid w:val="001A4D7B"/>
    <w:rsid w:val="001A4FC3"/>
    <w:rsid w:val="001A6EEB"/>
    <w:rsid w:val="001B01D8"/>
    <w:rsid w:val="001B255A"/>
    <w:rsid w:val="001B33F1"/>
    <w:rsid w:val="001B3DFA"/>
    <w:rsid w:val="001B5F4C"/>
    <w:rsid w:val="001C0D16"/>
    <w:rsid w:val="001C6E8B"/>
    <w:rsid w:val="001D01CE"/>
    <w:rsid w:val="001D146F"/>
    <w:rsid w:val="001D2AC6"/>
    <w:rsid w:val="001D4581"/>
    <w:rsid w:val="001D4B03"/>
    <w:rsid w:val="001D52BF"/>
    <w:rsid w:val="001D55CB"/>
    <w:rsid w:val="001D5BA8"/>
    <w:rsid w:val="001D6B61"/>
    <w:rsid w:val="001E255E"/>
    <w:rsid w:val="001E2D3E"/>
    <w:rsid w:val="001E42F9"/>
    <w:rsid w:val="001E5999"/>
    <w:rsid w:val="001F0E54"/>
    <w:rsid w:val="001F2DB2"/>
    <w:rsid w:val="001F3218"/>
    <w:rsid w:val="001F528E"/>
    <w:rsid w:val="001F7498"/>
    <w:rsid w:val="00201B2A"/>
    <w:rsid w:val="002022AA"/>
    <w:rsid w:val="00203261"/>
    <w:rsid w:val="00204509"/>
    <w:rsid w:val="0020625F"/>
    <w:rsid w:val="00206D81"/>
    <w:rsid w:val="00206FEA"/>
    <w:rsid w:val="002115C3"/>
    <w:rsid w:val="002119C6"/>
    <w:rsid w:val="00211D78"/>
    <w:rsid w:val="00212B1C"/>
    <w:rsid w:val="00214373"/>
    <w:rsid w:val="0021544B"/>
    <w:rsid w:val="00215ACE"/>
    <w:rsid w:val="002163D1"/>
    <w:rsid w:val="00216781"/>
    <w:rsid w:val="0022422B"/>
    <w:rsid w:val="00227E8D"/>
    <w:rsid w:val="002304FF"/>
    <w:rsid w:val="00231646"/>
    <w:rsid w:val="00233450"/>
    <w:rsid w:val="002337C9"/>
    <w:rsid w:val="00240159"/>
    <w:rsid w:val="00242A28"/>
    <w:rsid w:val="00245004"/>
    <w:rsid w:val="00245F3F"/>
    <w:rsid w:val="002461E8"/>
    <w:rsid w:val="00246682"/>
    <w:rsid w:val="002505F0"/>
    <w:rsid w:val="00250E54"/>
    <w:rsid w:val="002545C4"/>
    <w:rsid w:val="00257A38"/>
    <w:rsid w:val="00257A49"/>
    <w:rsid w:val="002601F1"/>
    <w:rsid w:val="00261561"/>
    <w:rsid w:val="00263119"/>
    <w:rsid w:val="0026496F"/>
    <w:rsid w:val="002661BB"/>
    <w:rsid w:val="00270E7F"/>
    <w:rsid w:val="0027306F"/>
    <w:rsid w:val="0027576E"/>
    <w:rsid w:val="00275E92"/>
    <w:rsid w:val="002777B9"/>
    <w:rsid w:val="002803E7"/>
    <w:rsid w:val="00281433"/>
    <w:rsid w:val="0028197F"/>
    <w:rsid w:val="00283D32"/>
    <w:rsid w:val="00283D3D"/>
    <w:rsid w:val="0028791A"/>
    <w:rsid w:val="00287C1F"/>
    <w:rsid w:val="002938EA"/>
    <w:rsid w:val="0029482B"/>
    <w:rsid w:val="00296041"/>
    <w:rsid w:val="00296841"/>
    <w:rsid w:val="002A1D6F"/>
    <w:rsid w:val="002A3C0E"/>
    <w:rsid w:val="002A3D96"/>
    <w:rsid w:val="002A682C"/>
    <w:rsid w:val="002A7A57"/>
    <w:rsid w:val="002A7C7E"/>
    <w:rsid w:val="002B14EA"/>
    <w:rsid w:val="002B29B8"/>
    <w:rsid w:val="002B29CB"/>
    <w:rsid w:val="002B3225"/>
    <w:rsid w:val="002B4EB8"/>
    <w:rsid w:val="002B6A08"/>
    <w:rsid w:val="002B6AB5"/>
    <w:rsid w:val="002C00B8"/>
    <w:rsid w:val="002C3281"/>
    <w:rsid w:val="002C562C"/>
    <w:rsid w:val="002C72C1"/>
    <w:rsid w:val="002D1F1E"/>
    <w:rsid w:val="002D1F7A"/>
    <w:rsid w:val="002D3EFE"/>
    <w:rsid w:val="002D606E"/>
    <w:rsid w:val="002D6DC4"/>
    <w:rsid w:val="002E0D3E"/>
    <w:rsid w:val="002E1966"/>
    <w:rsid w:val="002E2966"/>
    <w:rsid w:val="002E48AE"/>
    <w:rsid w:val="002E4DE0"/>
    <w:rsid w:val="002E5AB3"/>
    <w:rsid w:val="002E6307"/>
    <w:rsid w:val="002E6448"/>
    <w:rsid w:val="002E7598"/>
    <w:rsid w:val="002F0899"/>
    <w:rsid w:val="002F1720"/>
    <w:rsid w:val="002F2641"/>
    <w:rsid w:val="002F58F5"/>
    <w:rsid w:val="002F5D9C"/>
    <w:rsid w:val="002F68E2"/>
    <w:rsid w:val="002F74ED"/>
    <w:rsid w:val="002F7A46"/>
    <w:rsid w:val="002F7C44"/>
    <w:rsid w:val="00301EA7"/>
    <w:rsid w:val="003038AD"/>
    <w:rsid w:val="00303A00"/>
    <w:rsid w:val="00306937"/>
    <w:rsid w:val="00306952"/>
    <w:rsid w:val="00307F62"/>
    <w:rsid w:val="00312874"/>
    <w:rsid w:val="00312F2F"/>
    <w:rsid w:val="003130C1"/>
    <w:rsid w:val="003144BE"/>
    <w:rsid w:val="00317866"/>
    <w:rsid w:val="003202F7"/>
    <w:rsid w:val="003208C6"/>
    <w:rsid w:val="003212A7"/>
    <w:rsid w:val="003239F6"/>
    <w:rsid w:val="00325D83"/>
    <w:rsid w:val="00333BD9"/>
    <w:rsid w:val="0034102A"/>
    <w:rsid w:val="003414F7"/>
    <w:rsid w:val="0034266E"/>
    <w:rsid w:val="00343D8D"/>
    <w:rsid w:val="0034424D"/>
    <w:rsid w:val="0034654D"/>
    <w:rsid w:val="00347105"/>
    <w:rsid w:val="0034712F"/>
    <w:rsid w:val="00347D5D"/>
    <w:rsid w:val="003509FE"/>
    <w:rsid w:val="00350EE0"/>
    <w:rsid w:val="003521CF"/>
    <w:rsid w:val="003525C6"/>
    <w:rsid w:val="00355C51"/>
    <w:rsid w:val="00356A74"/>
    <w:rsid w:val="003624DC"/>
    <w:rsid w:val="00362876"/>
    <w:rsid w:val="00365C1F"/>
    <w:rsid w:val="00366A82"/>
    <w:rsid w:val="00367225"/>
    <w:rsid w:val="003673B5"/>
    <w:rsid w:val="0037007B"/>
    <w:rsid w:val="00370A21"/>
    <w:rsid w:val="00370EAD"/>
    <w:rsid w:val="00373978"/>
    <w:rsid w:val="00376705"/>
    <w:rsid w:val="00377053"/>
    <w:rsid w:val="003859EB"/>
    <w:rsid w:val="00386370"/>
    <w:rsid w:val="00386AC3"/>
    <w:rsid w:val="00387CD9"/>
    <w:rsid w:val="00390B37"/>
    <w:rsid w:val="003918B8"/>
    <w:rsid w:val="003929FC"/>
    <w:rsid w:val="00393216"/>
    <w:rsid w:val="00393C19"/>
    <w:rsid w:val="0039408D"/>
    <w:rsid w:val="00396260"/>
    <w:rsid w:val="00396F4A"/>
    <w:rsid w:val="00397794"/>
    <w:rsid w:val="003978CD"/>
    <w:rsid w:val="003A0BAC"/>
    <w:rsid w:val="003A32FB"/>
    <w:rsid w:val="003A7877"/>
    <w:rsid w:val="003B030A"/>
    <w:rsid w:val="003B1B37"/>
    <w:rsid w:val="003B4E82"/>
    <w:rsid w:val="003B7A9B"/>
    <w:rsid w:val="003C1AE3"/>
    <w:rsid w:val="003C3E6D"/>
    <w:rsid w:val="003C3FCB"/>
    <w:rsid w:val="003C4204"/>
    <w:rsid w:val="003C526B"/>
    <w:rsid w:val="003C5368"/>
    <w:rsid w:val="003C5C63"/>
    <w:rsid w:val="003C773B"/>
    <w:rsid w:val="003D04A4"/>
    <w:rsid w:val="003D0D94"/>
    <w:rsid w:val="003D1488"/>
    <w:rsid w:val="003D2E4A"/>
    <w:rsid w:val="003D3303"/>
    <w:rsid w:val="003D3397"/>
    <w:rsid w:val="003D3505"/>
    <w:rsid w:val="003D5701"/>
    <w:rsid w:val="003E0529"/>
    <w:rsid w:val="003E0BFC"/>
    <w:rsid w:val="003E0FF9"/>
    <w:rsid w:val="003E2060"/>
    <w:rsid w:val="003E2C84"/>
    <w:rsid w:val="003E5469"/>
    <w:rsid w:val="003E6A61"/>
    <w:rsid w:val="003F0347"/>
    <w:rsid w:val="003F1293"/>
    <w:rsid w:val="003F1397"/>
    <w:rsid w:val="003F15BC"/>
    <w:rsid w:val="003F1902"/>
    <w:rsid w:val="003F24C9"/>
    <w:rsid w:val="003F276F"/>
    <w:rsid w:val="003F279C"/>
    <w:rsid w:val="003F4101"/>
    <w:rsid w:val="003F417F"/>
    <w:rsid w:val="003F51C5"/>
    <w:rsid w:val="003F6314"/>
    <w:rsid w:val="003F6CDB"/>
    <w:rsid w:val="003F6E04"/>
    <w:rsid w:val="0040158A"/>
    <w:rsid w:val="00401AF9"/>
    <w:rsid w:val="00402159"/>
    <w:rsid w:val="00402FF9"/>
    <w:rsid w:val="00403B17"/>
    <w:rsid w:val="0040404C"/>
    <w:rsid w:val="004046D3"/>
    <w:rsid w:val="004119C4"/>
    <w:rsid w:val="00412628"/>
    <w:rsid w:val="00421B9B"/>
    <w:rsid w:val="0042208C"/>
    <w:rsid w:val="004222D1"/>
    <w:rsid w:val="004258A6"/>
    <w:rsid w:val="004259D2"/>
    <w:rsid w:val="00426004"/>
    <w:rsid w:val="004341EF"/>
    <w:rsid w:val="0043542C"/>
    <w:rsid w:val="00437B49"/>
    <w:rsid w:val="00440C66"/>
    <w:rsid w:val="004410DA"/>
    <w:rsid w:val="00443637"/>
    <w:rsid w:val="0044393E"/>
    <w:rsid w:val="00444E39"/>
    <w:rsid w:val="00445C01"/>
    <w:rsid w:val="00445FEB"/>
    <w:rsid w:val="00447407"/>
    <w:rsid w:val="00447428"/>
    <w:rsid w:val="00447749"/>
    <w:rsid w:val="00447D79"/>
    <w:rsid w:val="0045075F"/>
    <w:rsid w:val="00452A3D"/>
    <w:rsid w:val="00456571"/>
    <w:rsid w:val="004577C5"/>
    <w:rsid w:val="00457A00"/>
    <w:rsid w:val="00460492"/>
    <w:rsid w:val="00465485"/>
    <w:rsid w:val="00465F8E"/>
    <w:rsid w:val="0047098A"/>
    <w:rsid w:val="00470D1E"/>
    <w:rsid w:val="00471087"/>
    <w:rsid w:val="00472B14"/>
    <w:rsid w:val="00475D2B"/>
    <w:rsid w:val="0047634E"/>
    <w:rsid w:val="00476478"/>
    <w:rsid w:val="0047707C"/>
    <w:rsid w:val="004804BF"/>
    <w:rsid w:val="004836A3"/>
    <w:rsid w:val="00485DBD"/>
    <w:rsid w:val="004861EC"/>
    <w:rsid w:val="00487343"/>
    <w:rsid w:val="004928C7"/>
    <w:rsid w:val="00493F99"/>
    <w:rsid w:val="004A26DF"/>
    <w:rsid w:val="004A27B0"/>
    <w:rsid w:val="004A3453"/>
    <w:rsid w:val="004A4790"/>
    <w:rsid w:val="004A5EE2"/>
    <w:rsid w:val="004A6233"/>
    <w:rsid w:val="004A69F7"/>
    <w:rsid w:val="004A71A4"/>
    <w:rsid w:val="004A72CB"/>
    <w:rsid w:val="004B36AE"/>
    <w:rsid w:val="004B51F7"/>
    <w:rsid w:val="004B6D03"/>
    <w:rsid w:val="004B7B57"/>
    <w:rsid w:val="004C37CF"/>
    <w:rsid w:val="004C61AF"/>
    <w:rsid w:val="004C6BCF"/>
    <w:rsid w:val="004D0221"/>
    <w:rsid w:val="004D3C62"/>
    <w:rsid w:val="004D644D"/>
    <w:rsid w:val="004D76C3"/>
    <w:rsid w:val="004E1B53"/>
    <w:rsid w:val="004E35CA"/>
    <w:rsid w:val="004E3B69"/>
    <w:rsid w:val="004E41A1"/>
    <w:rsid w:val="004E755C"/>
    <w:rsid w:val="004F2A44"/>
    <w:rsid w:val="004F304C"/>
    <w:rsid w:val="004F4778"/>
    <w:rsid w:val="004F6692"/>
    <w:rsid w:val="004F7912"/>
    <w:rsid w:val="005009A2"/>
    <w:rsid w:val="00503329"/>
    <w:rsid w:val="005035C7"/>
    <w:rsid w:val="00503A7A"/>
    <w:rsid w:val="005048C8"/>
    <w:rsid w:val="00505AA8"/>
    <w:rsid w:val="00507D83"/>
    <w:rsid w:val="00510100"/>
    <w:rsid w:val="00510DEF"/>
    <w:rsid w:val="00511E91"/>
    <w:rsid w:val="005126E3"/>
    <w:rsid w:val="00512A8B"/>
    <w:rsid w:val="00515667"/>
    <w:rsid w:val="00517AC1"/>
    <w:rsid w:val="0052111A"/>
    <w:rsid w:val="00521969"/>
    <w:rsid w:val="00522D91"/>
    <w:rsid w:val="005308E4"/>
    <w:rsid w:val="0053107F"/>
    <w:rsid w:val="00531CF9"/>
    <w:rsid w:val="00532776"/>
    <w:rsid w:val="0053478C"/>
    <w:rsid w:val="005353FC"/>
    <w:rsid w:val="00535F4A"/>
    <w:rsid w:val="00536C31"/>
    <w:rsid w:val="005372EB"/>
    <w:rsid w:val="00537AA3"/>
    <w:rsid w:val="00541116"/>
    <w:rsid w:val="005449AE"/>
    <w:rsid w:val="005452DD"/>
    <w:rsid w:val="005456A8"/>
    <w:rsid w:val="0054578B"/>
    <w:rsid w:val="00554330"/>
    <w:rsid w:val="00554CF6"/>
    <w:rsid w:val="00555B28"/>
    <w:rsid w:val="00555D62"/>
    <w:rsid w:val="00555F4D"/>
    <w:rsid w:val="005578B9"/>
    <w:rsid w:val="00557904"/>
    <w:rsid w:val="00557C7E"/>
    <w:rsid w:val="00557CFA"/>
    <w:rsid w:val="005616C7"/>
    <w:rsid w:val="00562148"/>
    <w:rsid w:val="00562953"/>
    <w:rsid w:val="0056476C"/>
    <w:rsid w:val="00566A6D"/>
    <w:rsid w:val="005677CD"/>
    <w:rsid w:val="00570E80"/>
    <w:rsid w:val="00571BA9"/>
    <w:rsid w:val="005734C8"/>
    <w:rsid w:val="00576C13"/>
    <w:rsid w:val="00577C7B"/>
    <w:rsid w:val="00577E6B"/>
    <w:rsid w:val="005815CD"/>
    <w:rsid w:val="00582953"/>
    <w:rsid w:val="005830D9"/>
    <w:rsid w:val="005831A5"/>
    <w:rsid w:val="005833A4"/>
    <w:rsid w:val="0058538A"/>
    <w:rsid w:val="0058590C"/>
    <w:rsid w:val="005878B7"/>
    <w:rsid w:val="00592A86"/>
    <w:rsid w:val="00592F73"/>
    <w:rsid w:val="0059534D"/>
    <w:rsid w:val="005954BE"/>
    <w:rsid w:val="00596EE0"/>
    <w:rsid w:val="005A0DA6"/>
    <w:rsid w:val="005A136B"/>
    <w:rsid w:val="005A17F0"/>
    <w:rsid w:val="005A2F73"/>
    <w:rsid w:val="005A330E"/>
    <w:rsid w:val="005A447B"/>
    <w:rsid w:val="005B1C1C"/>
    <w:rsid w:val="005B506B"/>
    <w:rsid w:val="005B52BB"/>
    <w:rsid w:val="005B7A97"/>
    <w:rsid w:val="005B7AE1"/>
    <w:rsid w:val="005B7E97"/>
    <w:rsid w:val="005B7FDE"/>
    <w:rsid w:val="005C1628"/>
    <w:rsid w:val="005C3D4B"/>
    <w:rsid w:val="005C6FA0"/>
    <w:rsid w:val="005D23A7"/>
    <w:rsid w:val="005D3FFF"/>
    <w:rsid w:val="005D590F"/>
    <w:rsid w:val="005D6665"/>
    <w:rsid w:val="005D7058"/>
    <w:rsid w:val="005D79DF"/>
    <w:rsid w:val="005E2C33"/>
    <w:rsid w:val="005E71CB"/>
    <w:rsid w:val="005F1EC8"/>
    <w:rsid w:val="005F3E5C"/>
    <w:rsid w:val="005F4290"/>
    <w:rsid w:val="005F4CE0"/>
    <w:rsid w:val="005F4DB7"/>
    <w:rsid w:val="005F511D"/>
    <w:rsid w:val="005F5B12"/>
    <w:rsid w:val="005F7418"/>
    <w:rsid w:val="0060246A"/>
    <w:rsid w:val="0060364C"/>
    <w:rsid w:val="00604507"/>
    <w:rsid w:val="00605351"/>
    <w:rsid w:val="00605867"/>
    <w:rsid w:val="00607DEB"/>
    <w:rsid w:val="006114F2"/>
    <w:rsid w:val="00611A07"/>
    <w:rsid w:val="00612E01"/>
    <w:rsid w:val="00613660"/>
    <w:rsid w:val="00615541"/>
    <w:rsid w:val="0061603F"/>
    <w:rsid w:val="006170A3"/>
    <w:rsid w:val="00621683"/>
    <w:rsid w:val="00622ABA"/>
    <w:rsid w:val="006245C2"/>
    <w:rsid w:val="0062503F"/>
    <w:rsid w:val="006251A9"/>
    <w:rsid w:val="006265CE"/>
    <w:rsid w:val="00626C7C"/>
    <w:rsid w:val="006270E7"/>
    <w:rsid w:val="0062786C"/>
    <w:rsid w:val="0063058A"/>
    <w:rsid w:val="006313B1"/>
    <w:rsid w:val="0063375A"/>
    <w:rsid w:val="00635664"/>
    <w:rsid w:val="0063611B"/>
    <w:rsid w:val="00640C5A"/>
    <w:rsid w:val="006415FE"/>
    <w:rsid w:val="00641C95"/>
    <w:rsid w:val="006420C4"/>
    <w:rsid w:val="006433A2"/>
    <w:rsid w:val="006454F1"/>
    <w:rsid w:val="00645EB8"/>
    <w:rsid w:val="00647A86"/>
    <w:rsid w:val="00653C5B"/>
    <w:rsid w:val="0065548A"/>
    <w:rsid w:val="00657583"/>
    <w:rsid w:val="006604D3"/>
    <w:rsid w:val="00661F1D"/>
    <w:rsid w:val="00663170"/>
    <w:rsid w:val="0066357B"/>
    <w:rsid w:val="0066539D"/>
    <w:rsid w:val="006666B1"/>
    <w:rsid w:val="00666E10"/>
    <w:rsid w:val="0066729C"/>
    <w:rsid w:val="0067083C"/>
    <w:rsid w:val="006710B6"/>
    <w:rsid w:val="006714D4"/>
    <w:rsid w:val="00672D6F"/>
    <w:rsid w:val="00676019"/>
    <w:rsid w:val="00676EB7"/>
    <w:rsid w:val="00676FD3"/>
    <w:rsid w:val="00677636"/>
    <w:rsid w:val="00681D83"/>
    <w:rsid w:val="00683637"/>
    <w:rsid w:val="00683C98"/>
    <w:rsid w:val="00687823"/>
    <w:rsid w:val="00690959"/>
    <w:rsid w:val="0069639C"/>
    <w:rsid w:val="006A40CE"/>
    <w:rsid w:val="006A4AC4"/>
    <w:rsid w:val="006A5DF9"/>
    <w:rsid w:val="006A6728"/>
    <w:rsid w:val="006B33D3"/>
    <w:rsid w:val="006B4617"/>
    <w:rsid w:val="006B609B"/>
    <w:rsid w:val="006B674E"/>
    <w:rsid w:val="006C0492"/>
    <w:rsid w:val="006C2FBB"/>
    <w:rsid w:val="006C3B36"/>
    <w:rsid w:val="006C3B44"/>
    <w:rsid w:val="006C4B8F"/>
    <w:rsid w:val="006C4BD8"/>
    <w:rsid w:val="006C6E63"/>
    <w:rsid w:val="006C723B"/>
    <w:rsid w:val="006D1B27"/>
    <w:rsid w:val="006D21A3"/>
    <w:rsid w:val="006D3EEF"/>
    <w:rsid w:val="006D4CEE"/>
    <w:rsid w:val="006D51FD"/>
    <w:rsid w:val="006D5D02"/>
    <w:rsid w:val="006D6739"/>
    <w:rsid w:val="006D68E9"/>
    <w:rsid w:val="006D6CAD"/>
    <w:rsid w:val="006D6F76"/>
    <w:rsid w:val="006D7711"/>
    <w:rsid w:val="006E02AA"/>
    <w:rsid w:val="006E0EBE"/>
    <w:rsid w:val="006E4500"/>
    <w:rsid w:val="006E6D22"/>
    <w:rsid w:val="006E7D6F"/>
    <w:rsid w:val="006F2D0B"/>
    <w:rsid w:val="006F36F7"/>
    <w:rsid w:val="006F4231"/>
    <w:rsid w:val="006F59C1"/>
    <w:rsid w:val="006F5ADF"/>
    <w:rsid w:val="006F6D55"/>
    <w:rsid w:val="0070104D"/>
    <w:rsid w:val="007014E7"/>
    <w:rsid w:val="007018D3"/>
    <w:rsid w:val="00701F26"/>
    <w:rsid w:val="0071502A"/>
    <w:rsid w:val="007177A8"/>
    <w:rsid w:val="00717B49"/>
    <w:rsid w:val="007203FE"/>
    <w:rsid w:val="00720578"/>
    <w:rsid w:val="00726371"/>
    <w:rsid w:val="00726A4A"/>
    <w:rsid w:val="00731104"/>
    <w:rsid w:val="00731560"/>
    <w:rsid w:val="007333C1"/>
    <w:rsid w:val="007342CD"/>
    <w:rsid w:val="00735FAD"/>
    <w:rsid w:val="007367CC"/>
    <w:rsid w:val="0074071E"/>
    <w:rsid w:val="00741FE6"/>
    <w:rsid w:val="00743A1A"/>
    <w:rsid w:val="00747275"/>
    <w:rsid w:val="007474C6"/>
    <w:rsid w:val="00750AE0"/>
    <w:rsid w:val="00751911"/>
    <w:rsid w:val="007533BD"/>
    <w:rsid w:val="00755AF1"/>
    <w:rsid w:val="007566E4"/>
    <w:rsid w:val="00756CCC"/>
    <w:rsid w:val="00760986"/>
    <w:rsid w:val="00760B7B"/>
    <w:rsid w:val="00761402"/>
    <w:rsid w:val="00764E55"/>
    <w:rsid w:val="0076687E"/>
    <w:rsid w:val="00767796"/>
    <w:rsid w:val="007708BC"/>
    <w:rsid w:val="00771F9F"/>
    <w:rsid w:val="0077206F"/>
    <w:rsid w:val="00772463"/>
    <w:rsid w:val="00773201"/>
    <w:rsid w:val="007744A1"/>
    <w:rsid w:val="007748E5"/>
    <w:rsid w:val="0077565A"/>
    <w:rsid w:val="00775C19"/>
    <w:rsid w:val="0077652E"/>
    <w:rsid w:val="007770E2"/>
    <w:rsid w:val="00780F67"/>
    <w:rsid w:val="007827E4"/>
    <w:rsid w:val="0078358C"/>
    <w:rsid w:val="007839A4"/>
    <w:rsid w:val="007851AD"/>
    <w:rsid w:val="007857FF"/>
    <w:rsid w:val="007864F3"/>
    <w:rsid w:val="00786B09"/>
    <w:rsid w:val="00787155"/>
    <w:rsid w:val="007906CD"/>
    <w:rsid w:val="00790C6D"/>
    <w:rsid w:val="00793CDC"/>
    <w:rsid w:val="00794F83"/>
    <w:rsid w:val="007A1F35"/>
    <w:rsid w:val="007A2432"/>
    <w:rsid w:val="007A3FE0"/>
    <w:rsid w:val="007A6587"/>
    <w:rsid w:val="007A73D3"/>
    <w:rsid w:val="007A767F"/>
    <w:rsid w:val="007A775A"/>
    <w:rsid w:val="007B2F70"/>
    <w:rsid w:val="007B34F4"/>
    <w:rsid w:val="007B38E3"/>
    <w:rsid w:val="007B58D9"/>
    <w:rsid w:val="007B606D"/>
    <w:rsid w:val="007C1E99"/>
    <w:rsid w:val="007C2046"/>
    <w:rsid w:val="007C2807"/>
    <w:rsid w:val="007C29FE"/>
    <w:rsid w:val="007C2C86"/>
    <w:rsid w:val="007C35B9"/>
    <w:rsid w:val="007C4886"/>
    <w:rsid w:val="007C4AF4"/>
    <w:rsid w:val="007C5564"/>
    <w:rsid w:val="007C6559"/>
    <w:rsid w:val="007C69FD"/>
    <w:rsid w:val="007C6E17"/>
    <w:rsid w:val="007D1F06"/>
    <w:rsid w:val="007D729F"/>
    <w:rsid w:val="007E04EF"/>
    <w:rsid w:val="007E2671"/>
    <w:rsid w:val="007E49C9"/>
    <w:rsid w:val="007E593F"/>
    <w:rsid w:val="007E6992"/>
    <w:rsid w:val="007E7C8C"/>
    <w:rsid w:val="007F0AB1"/>
    <w:rsid w:val="007F0C59"/>
    <w:rsid w:val="007F147A"/>
    <w:rsid w:val="007F1F94"/>
    <w:rsid w:val="007F22A5"/>
    <w:rsid w:val="007F3994"/>
    <w:rsid w:val="007F5900"/>
    <w:rsid w:val="007F7452"/>
    <w:rsid w:val="00800154"/>
    <w:rsid w:val="0080158E"/>
    <w:rsid w:val="00801E36"/>
    <w:rsid w:val="00803BDC"/>
    <w:rsid w:val="008043F4"/>
    <w:rsid w:val="00806889"/>
    <w:rsid w:val="0081351C"/>
    <w:rsid w:val="008141FE"/>
    <w:rsid w:val="008160E2"/>
    <w:rsid w:val="0081632A"/>
    <w:rsid w:val="00816CE1"/>
    <w:rsid w:val="00821B72"/>
    <w:rsid w:val="008254DD"/>
    <w:rsid w:val="00827275"/>
    <w:rsid w:val="0083384D"/>
    <w:rsid w:val="00834408"/>
    <w:rsid w:val="00835A85"/>
    <w:rsid w:val="0083751E"/>
    <w:rsid w:val="00837C8F"/>
    <w:rsid w:val="008411D9"/>
    <w:rsid w:val="00844A58"/>
    <w:rsid w:val="00844D1B"/>
    <w:rsid w:val="00844FCE"/>
    <w:rsid w:val="00846A93"/>
    <w:rsid w:val="00846F74"/>
    <w:rsid w:val="0084729E"/>
    <w:rsid w:val="0084772A"/>
    <w:rsid w:val="00847E83"/>
    <w:rsid w:val="00850524"/>
    <w:rsid w:val="008507A6"/>
    <w:rsid w:val="00852AAB"/>
    <w:rsid w:val="008534E1"/>
    <w:rsid w:val="008550FA"/>
    <w:rsid w:val="00855CC8"/>
    <w:rsid w:val="00857400"/>
    <w:rsid w:val="00861D0B"/>
    <w:rsid w:val="0086402E"/>
    <w:rsid w:val="00866C2B"/>
    <w:rsid w:val="008673D3"/>
    <w:rsid w:val="00871934"/>
    <w:rsid w:val="00875F62"/>
    <w:rsid w:val="008768EE"/>
    <w:rsid w:val="0088063A"/>
    <w:rsid w:val="0088069E"/>
    <w:rsid w:val="00880CFB"/>
    <w:rsid w:val="00882834"/>
    <w:rsid w:val="00882CF0"/>
    <w:rsid w:val="008838A8"/>
    <w:rsid w:val="00883CB0"/>
    <w:rsid w:val="00884D7A"/>
    <w:rsid w:val="00886264"/>
    <w:rsid w:val="00886641"/>
    <w:rsid w:val="00887628"/>
    <w:rsid w:val="00887BB6"/>
    <w:rsid w:val="0089086C"/>
    <w:rsid w:val="00891B77"/>
    <w:rsid w:val="008920AC"/>
    <w:rsid w:val="008953AF"/>
    <w:rsid w:val="00896B01"/>
    <w:rsid w:val="00897539"/>
    <w:rsid w:val="008A01EA"/>
    <w:rsid w:val="008A3BA4"/>
    <w:rsid w:val="008A46A9"/>
    <w:rsid w:val="008A6676"/>
    <w:rsid w:val="008A679F"/>
    <w:rsid w:val="008A6C40"/>
    <w:rsid w:val="008A737F"/>
    <w:rsid w:val="008A7B43"/>
    <w:rsid w:val="008B025D"/>
    <w:rsid w:val="008B0277"/>
    <w:rsid w:val="008B2F48"/>
    <w:rsid w:val="008B3FAC"/>
    <w:rsid w:val="008B59FE"/>
    <w:rsid w:val="008B6895"/>
    <w:rsid w:val="008B6BA3"/>
    <w:rsid w:val="008C1BC3"/>
    <w:rsid w:val="008C254B"/>
    <w:rsid w:val="008C406F"/>
    <w:rsid w:val="008C4A3E"/>
    <w:rsid w:val="008C7878"/>
    <w:rsid w:val="008C7ADD"/>
    <w:rsid w:val="008C7B7D"/>
    <w:rsid w:val="008D16FE"/>
    <w:rsid w:val="008D1B68"/>
    <w:rsid w:val="008D340A"/>
    <w:rsid w:val="008D648E"/>
    <w:rsid w:val="008D6543"/>
    <w:rsid w:val="008D6AE7"/>
    <w:rsid w:val="008D6DAE"/>
    <w:rsid w:val="008E2390"/>
    <w:rsid w:val="008E27D2"/>
    <w:rsid w:val="008E2EB1"/>
    <w:rsid w:val="008E396A"/>
    <w:rsid w:val="008E3F15"/>
    <w:rsid w:val="008E49C4"/>
    <w:rsid w:val="008E4BF3"/>
    <w:rsid w:val="008E5FBB"/>
    <w:rsid w:val="008E7CD1"/>
    <w:rsid w:val="008F097F"/>
    <w:rsid w:val="008F19B2"/>
    <w:rsid w:val="008F2C36"/>
    <w:rsid w:val="008F3377"/>
    <w:rsid w:val="008F36BC"/>
    <w:rsid w:val="008F3801"/>
    <w:rsid w:val="008F3C75"/>
    <w:rsid w:val="008F58EB"/>
    <w:rsid w:val="0090160F"/>
    <w:rsid w:val="009027E3"/>
    <w:rsid w:val="00902CCA"/>
    <w:rsid w:val="009031E0"/>
    <w:rsid w:val="00904398"/>
    <w:rsid w:val="009073C9"/>
    <w:rsid w:val="0091145A"/>
    <w:rsid w:val="00912EC6"/>
    <w:rsid w:val="0091706F"/>
    <w:rsid w:val="009232F2"/>
    <w:rsid w:val="00923F6C"/>
    <w:rsid w:val="00924C96"/>
    <w:rsid w:val="00930769"/>
    <w:rsid w:val="009316E1"/>
    <w:rsid w:val="0093323D"/>
    <w:rsid w:val="00936904"/>
    <w:rsid w:val="00936D74"/>
    <w:rsid w:val="009405E6"/>
    <w:rsid w:val="0094205B"/>
    <w:rsid w:val="00942614"/>
    <w:rsid w:val="0094491B"/>
    <w:rsid w:val="00947D9B"/>
    <w:rsid w:val="00951469"/>
    <w:rsid w:val="009519AF"/>
    <w:rsid w:val="00952EAA"/>
    <w:rsid w:val="00953B2D"/>
    <w:rsid w:val="00954100"/>
    <w:rsid w:val="009556F1"/>
    <w:rsid w:val="0096553F"/>
    <w:rsid w:val="00966493"/>
    <w:rsid w:val="00967D55"/>
    <w:rsid w:val="00970DB9"/>
    <w:rsid w:val="00975304"/>
    <w:rsid w:val="00976A91"/>
    <w:rsid w:val="009809AF"/>
    <w:rsid w:val="0098307F"/>
    <w:rsid w:val="0098558F"/>
    <w:rsid w:val="00985D3A"/>
    <w:rsid w:val="009875A8"/>
    <w:rsid w:val="0098772F"/>
    <w:rsid w:val="009908DD"/>
    <w:rsid w:val="00990FAF"/>
    <w:rsid w:val="00991E29"/>
    <w:rsid w:val="009921A9"/>
    <w:rsid w:val="00992CAA"/>
    <w:rsid w:val="00995009"/>
    <w:rsid w:val="00997554"/>
    <w:rsid w:val="009A087B"/>
    <w:rsid w:val="009A0D50"/>
    <w:rsid w:val="009A11C9"/>
    <w:rsid w:val="009A1E5E"/>
    <w:rsid w:val="009A2B04"/>
    <w:rsid w:val="009A65DB"/>
    <w:rsid w:val="009A7B95"/>
    <w:rsid w:val="009B0EC7"/>
    <w:rsid w:val="009B2496"/>
    <w:rsid w:val="009B34D1"/>
    <w:rsid w:val="009B3579"/>
    <w:rsid w:val="009C0654"/>
    <w:rsid w:val="009C1E62"/>
    <w:rsid w:val="009C3262"/>
    <w:rsid w:val="009C5121"/>
    <w:rsid w:val="009C75F9"/>
    <w:rsid w:val="009D0A1F"/>
    <w:rsid w:val="009D118D"/>
    <w:rsid w:val="009D12EC"/>
    <w:rsid w:val="009D1B76"/>
    <w:rsid w:val="009D6D9B"/>
    <w:rsid w:val="009D7318"/>
    <w:rsid w:val="009D79A9"/>
    <w:rsid w:val="009D7C13"/>
    <w:rsid w:val="009E0435"/>
    <w:rsid w:val="009E57B1"/>
    <w:rsid w:val="009E59B8"/>
    <w:rsid w:val="009E6B84"/>
    <w:rsid w:val="009E6ED9"/>
    <w:rsid w:val="009E767B"/>
    <w:rsid w:val="009F0E7B"/>
    <w:rsid w:val="009F3BD9"/>
    <w:rsid w:val="009F4032"/>
    <w:rsid w:val="009F4A82"/>
    <w:rsid w:val="009F4C30"/>
    <w:rsid w:val="009F6364"/>
    <w:rsid w:val="009F6486"/>
    <w:rsid w:val="00A01BDC"/>
    <w:rsid w:val="00A01CF2"/>
    <w:rsid w:val="00A02B27"/>
    <w:rsid w:val="00A0338E"/>
    <w:rsid w:val="00A06399"/>
    <w:rsid w:val="00A06B74"/>
    <w:rsid w:val="00A075F1"/>
    <w:rsid w:val="00A10C41"/>
    <w:rsid w:val="00A11511"/>
    <w:rsid w:val="00A121B6"/>
    <w:rsid w:val="00A13616"/>
    <w:rsid w:val="00A21538"/>
    <w:rsid w:val="00A25648"/>
    <w:rsid w:val="00A27B94"/>
    <w:rsid w:val="00A32271"/>
    <w:rsid w:val="00A33662"/>
    <w:rsid w:val="00A3391E"/>
    <w:rsid w:val="00A34578"/>
    <w:rsid w:val="00A3597F"/>
    <w:rsid w:val="00A40364"/>
    <w:rsid w:val="00A40EC7"/>
    <w:rsid w:val="00A4162F"/>
    <w:rsid w:val="00A44A31"/>
    <w:rsid w:val="00A53B58"/>
    <w:rsid w:val="00A56DE1"/>
    <w:rsid w:val="00A60154"/>
    <w:rsid w:val="00A60EBE"/>
    <w:rsid w:val="00A615FA"/>
    <w:rsid w:val="00A61792"/>
    <w:rsid w:val="00A624C9"/>
    <w:rsid w:val="00A62B2A"/>
    <w:rsid w:val="00A643A1"/>
    <w:rsid w:val="00A64DAF"/>
    <w:rsid w:val="00A66058"/>
    <w:rsid w:val="00A66DD1"/>
    <w:rsid w:val="00A66E60"/>
    <w:rsid w:val="00A72F3B"/>
    <w:rsid w:val="00A73084"/>
    <w:rsid w:val="00A77BBE"/>
    <w:rsid w:val="00A806DD"/>
    <w:rsid w:val="00A80BBB"/>
    <w:rsid w:val="00A811FB"/>
    <w:rsid w:val="00A828FB"/>
    <w:rsid w:val="00A82E02"/>
    <w:rsid w:val="00A844A0"/>
    <w:rsid w:val="00A85B29"/>
    <w:rsid w:val="00A87159"/>
    <w:rsid w:val="00A90962"/>
    <w:rsid w:val="00A929AB"/>
    <w:rsid w:val="00A96ACD"/>
    <w:rsid w:val="00A97D7B"/>
    <w:rsid w:val="00AA0DEE"/>
    <w:rsid w:val="00AA1591"/>
    <w:rsid w:val="00AA3CF6"/>
    <w:rsid w:val="00AA4B2C"/>
    <w:rsid w:val="00AA539F"/>
    <w:rsid w:val="00AA5813"/>
    <w:rsid w:val="00AA6AB5"/>
    <w:rsid w:val="00AA6B0A"/>
    <w:rsid w:val="00AB02E5"/>
    <w:rsid w:val="00AB100F"/>
    <w:rsid w:val="00AB102C"/>
    <w:rsid w:val="00AB11BF"/>
    <w:rsid w:val="00AB194A"/>
    <w:rsid w:val="00AB2B0B"/>
    <w:rsid w:val="00AB397B"/>
    <w:rsid w:val="00AB4A77"/>
    <w:rsid w:val="00AB6E51"/>
    <w:rsid w:val="00AB6F27"/>
    <w:rsid w:val="00AC0647"/>
    <w:rsid w:val="00AC0B85"/>
    <w:rsid w:val="00AC0BD1"/>
    <w:rsid w:val="00AC2273"/>
    <w:rsid w:val="00AC3E14"/>
    <w:rsid w:val="00AC427D"/>
    <w:rsid w:val="00AC4438"/>
    <w:rsid w:val="00AC4C88"/>
    <w:rsid w:val="00AD0818"/>
    <w:rsid w:val="00AD0915"/>
    <w:rsid w:val="00AD4238"/>
    <w:rsid w:val="00AD4C9A"/>
    <w:rsid w:val="00AD7E42"/>
    <w:rsid w:val="00AD7FF6"/>
    <w:rsid w:val="00AE1A49"/>
    <w:rsid w:val="00AE2F12"/>
    <w:rsid w:val="00AE4667"/>
    <w:rsid w:val="00AE6545"/>
    <w:rsid w:val="00AE6C49"/>
    <w:rsid w:val="00AE737A"/>
    <w:rsid w:val="00AF2740"/>
    <w:rsid w:val="00AF335C"/>
    <w:rsid w:val="00AF4B5C"/>
    <w:rsid w:val="00AF4ED5"/>
    <w:rsid w:val="00AF7BF8"/>
    <w:rsid w:val="00B0037A"/>
    <w:rsid w:val="00B00409"/>
    <w:rsid w:val="00B01C1A"/>
    <w:rsid w:val="00B06001"/>
    <w:rsid w:val="00B07508"/>
    <w:rsid w:val="00B07DAB"/>
    <w:rsid w:val="00B07E78"/>
    <w:rsid w:val="00B11600"/>
    <w:rsid w:val="00B11D36"/>
    <w:rsid w:val="00B12CD7"/>
    <w:rsid w:val="00B13722"/>
    <w:rsid w:val="00B155A7"/>
    <w:rsid w:val="00B16F63"/>
    <w:rsid w:val="00B16FD5"/>
    <w:rsid w:val="00B20D97"/>
    <w:rsid w:val="00B22186"/>
    <w:rsid w:val="00B22D1D"/>
    <w:rsid w:val="00B23B31"/>
    <w:rsid w:val="00B23DE2"/>
    <w:rsid w:val="00B2482B"/>
    <w:rsid w:val="00B24AAA"/>
    <w:rsid w:val="00B271C5"/>
    <w:rsid w:val="00B273E9"/>
    <w:rsid w:val="00B27472"/>
    <w:rsid w:val="00B27D04"/>
    <w:rsid w:val="00B353C6"/>
    <w:rsid w:val="00B40B92"/>
    <w:rsid w:val="00B41165"/>
    <w:rsid w:val="00B41556"/>
    <w:rsid w:val="00B4336A"/>
    <w:rsid w:val="00B45847"/>
    <w:rsid w:val="00B47123"/>
    <w:rsid w:val="00B52C13"/>
    <w:rsid w:val="00B52F1B"/>
    <w:rsid w:val="00B5307F"/>
    <w:rsid w:val="00B540A7"/>
    <w:rsid w:val="00B54476"/>
    <w:rsid w:val="00B574AF"/>
    <w:rsid w:val="00B60568"/>
    <w:rsid w:val="00B626CE"/>
    <w:rsid w:val="00B653E2"/>
    <w:rsid w:val="00B65FDE"/>
    <w:rsid w:val="00B7077C"/>
    <w:rsid w:val="00B7417B"/>
    <w:rsid w:val="00B81C37"/>
    <w:rsid w:val="00B8224F"/>
    <w:rsid w:val="00B83C79"/>
    <w:rsid w:val="00B83FD8"/>
    <w:rsid w:val="00B86B1E"/>
    <w:rsid w:val="00B86B86"/>
    <w:rsid w:val="00B90493"/>
    <w:rsid w:val="00B9253B"/>
    <w:rsid w:val="00B925C9"/>
    <w:rsid w:val="00BA1E2C"/>
    <w:rsid w:val="00BA2BF3"/>
    <w:rsid w:val="00BA2CE8"/>
    <w:rsid w:val="00BA2FA4"/>
    <w:rsid w:val="00BA5040"/>
    <w:rsid w:val="00BA677E"/>
    <w:rsid w:val="00BA6901"/>
    <w:rsid w:val="00BA733F"/>
    <w:rsid w:val="00BB4426"/>
    <w:rsid w:val="00BB503D"/>
    <w:rsid w:val="00BB52B1"/>
    <w:rsid w:val="00BB5FD1"/>
    <w:rsid w:val="00BB6076"/>
    <w:rsid w:val="00BB6B9F"/>
    <w:rsid w:val="00BC2689"/>
    <w:rsid w:val="00BC2A30"/>
    <w:rsid w:val="00BC3408"/>
    <w:rsid w:val="00BC4238"/>
    <w:rsid w:val="00BC475E"/>
    <w:rsid w:val="00BC70BD"/>
    <w:rsid w:val="00BD1F43"/>
    <w:rsid w:val="00BD3856"/>
    <w:rsid w:val="00BD5C48"/>
    <w:rsid w:val="00BD650F"/>
    <w:rsid w:val="00BD66A9"/>
    <w:rsid w:val="00BD7087"/>
    <w:rsid w:val="00BE2581"/>
    <w:rsid w:val="00BE27EE"/>
    <w:rsid w:val="00BE288D"/>
    <w:rsid w:val="00BE3FA0"/>
    <w:rsid w:val="00BE44C7"/>
    <w:rsid w:val="00BE4825"/>
    <w:rsid w:val="00BE4F14"/>
    <w:rsid w:val="00BE55FB"/>
    <w:rsid w:val="00BE7603"/>
    <w:rsid w:val="00BE7809"/>
    <w:rsid w:val="00BE7D15"/>
    <w:rsid w:val="00BF0F41"/>
    <w:rsid w:val="00BF488A"/>
    <w:rsid w:val="00BF62FE"/>
    <w:rsid w:val="00BF7184"/>
    <w:rsid w:val="00C00AA6"/>
    <w:rsid w:val="00C047FD"/>
    <w:rsid w:val="00C04BF5"/>
    <w:rsid w:val="00C05107"/>
    <w:rsid w:val="00C05A65"/>
    <w:rsid w:val="00C06749"/>
    <w:rsid w:val="00C1085C"/>
    <w:rsid w:val="00C10893"/>
    <w:rsid w:val="00C11D3E"/>
    <w:rsid w:val="00C1462C"/>
    <w:rsid w:val="00C16567"/>
    <w:rsid w:val="00C20323"/>
    <w:rsid w:val="00C218FD"/>
    <w:rsid w:val="00C26287"/>
    <w:rsid w:val="00C26DC8"/>
    <w:rsid w:val="00C3480D"/>
    <w:rsid w:val="00C36BE6"/>
    <w:rsid w:val="00C3701F"/>
    <w:rsid w:val="00C40305"/>
    <w:rsid w:val="00C40F87"/>
    <w:rsid w:val="00C41387"/>
    <w:rsid w:val="00C415CE"/>
    <w:rsid w:val="00C41C29"/>
    <w:rsid w:val="00C41F22"/>
    <w:rsid w:val="00C42DBC"/>
    <w:rsid w:val="00C43EED"/>
    <w:rsid w:val="00C44352"/>
    <w:rsid w:val="00C5148B"/>
    <w:rsid w:val="00C554D7"/>
    <w:rsid w:val="00C61CB1"/>
    <w:rsid w:val="00C627B7"/>
    <w:rsid w:val="00C64259"/>
    <w:rsid w:val="00C64A91"/>
    <w:rsid w:val="00C67B9B"/>
    <w:rsid w:val="00C703BF"/>
    <w:rsid w:val="00C70896"/>
    <w:rsid w:val="00C74D1F"/>
    <w:rsid w:val="00C76508"/>
    <w:rsid w:val="00C767B9"/>
    <w:rsid w:val="00C808E3"/>
    <w:rsid w:val="00C811CA"/>
    <w:rsid w:val="00C8173B"/>
    <w:rsid w:val="00C8269C"/>
    <w:rsid w:val="00C83D84"/>
    <w:rsid w:val="00C844DF"/>
    <w:rsid w:val="00C87F77"/>
    <w:rsid w:val="00C917F2"/>
    <w:rsid w:val="00C926E5"/>
    <w:rsid w:val="00C9347E"/>
    <w:rsid w:val="00C9405E"/>
    <w:rsid w:val="00C94BB2"/>
    <w:rsid w:val="00C95CC6"/>
    <w:rsid w:val="00C95E1D"/>
    <w:rsid w:val="00C95FB2"/>
    <w:rsid w:val="00C96A1F"/>
    <w:rsid w:val="00C97A5A"/>
    <w:rsid w:val="00CA0604"/>
    <w:rsid w:val="00CA1673"/>
    <w:rsid w:val="00CA746D"/>
    <w:rsid w:val="00CA7891"/>
    <w:rsid w:val="00CB0009"/>
    <w:rsid w:val="00CB077E"/>
    <w:rsid w:val="00CB4018"/>
    <w:rsid w:val="00CB4317"/>
    <w:rsid w:val="00CB4B76"/>
    <w:rsid w:val="00CB5721"/>
    <w:rsid w:val="00CB74D8"/>
    <w:rsid w:val="00CC3B75"/>
    <w:rsid w:val="00CC3D54"/>
    <w:rsid w:val="00CC4070"/>
    <w:rsid w:val="00CC41C7"/>
    <w:rsid w:val="00CC6717"/>
    <w:rsid w:val="00CD00C5"/>
    <w:rsid w:val="00CD38E6"/>
    <w:rsid w:val="00CD3D31"/>
    <w:rsid w:val="00CD3E8E"/>
    <w:rsid w:val="00CD56D3"/>
    <w:rsid w:val="00CD638E"/>
    <w:rsid w:val="00CD6946"/>
    <w:rsid w:val="00CE299B"/>
    <w:rsid w:val="00CE30B8"/>
    <w:rsid w:val="00CE371E"/>
    <w:rsid w:val="00CE45D6"/>
    <w:rsid w:val="00CE4641"/>
    <w:rsid w:val="00CE60EA"/>
    <w:rsid w:val="00CE6B0C"/>
    <w:rsid w:val="00CE70E2"/>
    <w:rsid w:val="00CE7F4B"/>
    <w:rsid w:val="00CF2646"/>
    <w:rsid w:val="00CF2AC3"/>
    <w:rsid w:val="00CF2B9E"/>
    <w:rsid w:val="00CF3F94"/>
    <w:rsid w:val="00CF4279"/>
    <w:rsid w:val="00CF5242"/>
    <w:rsid w:val="00D002DD"/>
    <w:rsid w:val="00D01ACE"/>
    <w:rsid w:val="00D04957"/>
    <w:rsid w:val="00D07449"/>
    <w:rsid w:val="00D077AA"/>
    <w:rsid w:val="00D07A23"/>
    <w:rsid w:val="00D12137"/>
    <w:rsid w:val="00D12195"/>
    <w:rsid w:val="00D1338A"/>
    <w:rsid w:val="00D133E2"/>
    <w:rsid w:val="00D1567C"/>
    <w:rsid w:val="00D209BD"/>
    <w:rsid w:val="00D20E66"/>
    <w:rsid w:val="00D21A60"/>
    <w:rsid w:val="00D22F72"/>
    <w:rsid w:val="00D23382"/>
    <w:rsid w:val="00D25CA4"/>
    <w:rsid w:val="00D2708A"/>
    <w:rsid w:val="00D30CD8"/>
    <w:rsid w:val="00D31424"/>
    <w:rsid w:val="00D33B6D"/>
    <w:rsid w:val="00D359EE"/>
    <w:rsid w:val="00D35E82"/>
    <w:rsid w:val="00D36058"/>
    <w:rsid w:val="00D36BF8"/>
    <w:rsid w:val="00D36E10"/>
    <w:rsid w:val="00D41BF7"/>
    <w:rsid w:val="00D426E7"/>
    <w:rsid w:val="00D42C26"/>
    <w:rsid w:val="00D44605"/>
    <w:rsid w:val="00D446BD"/>
    <w:rsid w:val="00D46122"/>
    <w:rsid w:val="00D4626A"/>
    <w:rsid w:val="00D46EEB"/>
    <w:rsid w:val="00D50D06"/>
    <w:rsid w:val="00D514E7"/>
    <w:rsid w:val="00D5360D"/>
    <w:rsid w:val="00D53C30"/>
    <w:rsid w:val="00D53C43"/>
    <w:rsid w:val="00D56380"/>
    <w:rsid w:val="00D60F18"/>
    <w:rsid w:val="00D6217B"/>
    <w:rsid w:val="00D62903"/>
    <w:rsid w:val="00D64570"/>
    <w:rsid w:val="00D64F3A"/>
    <w:rsid w:val="00D6561E"/>
    <w:rsid w:val="00D66212"/>
    <w:rsid w:val="00D66C08"/>
    <w:rsid w:val="00D70F57"/>
    <w:rsid w:val="00D7306A"/>
    <w:rsid w:val="00D74365"/>
    <w:rsid w:val="00D74D6C"/>
    <w:rsid w:val="00D75589"/>
    <w:rsid w:val="00D76BC0"/>
    <w:rsid w:val="00D771C0"/>
    <w:rsid w:val="00D8013E"/>
    <w:rsid w:val="00D81CBA"/>
    <w:rsid w:val="00D82864"/>
    <w:rsid w:val="00D828C2"/>
    <w:rsid w:val="00D850DE"/>
    <w:rsid w:val="00D87AC4"/>
    <w:rsid w:val="00D92D9C"/>
    <w:rsid w:val="00D934FD"/>
    <w:rsid w:val="00D93925"/>
    <w:rsid w:val="00D9427B"/>
    <w:rsid w:val="00D94F3D"/>
    <w:rsid w:val="00D9735E"/>
    <w:rsid w:val="00D97783"/>
    <w:rsid w:val="00D979EA"/>
    <w:rsid w:val="00DA0467"/>
    <w:rsid w:val="00DA5A3A"/>
    <w:rsid w:val="00DA6B88"/>
    <w:rsid w:val="00DA7910"/>
    <w:rsid w:val="00DB0D08"/>
    <w:rsid w:val="00DB2791"/>
    <w:rsid w:val="00DB401A"/>
    <w:rsid w:val="00DB4350"/>
    <w:rsid w:val="00DB4AE1"/>
    <w:rsid w:val="00DB639B"/>
    <w:rsid w:val="00DB72FB"/>
    <w:rsid w:val="00DC1120"/>
    <w:rsid w:val="00DC112E"/>
    <w:rsid w:val="00DC11C8"/>
    <w:rsid w:val="00DC3386"/>
    <w:rsid w:val="00DC72BB"/>
    <w:rsid w:val="00DD52D3"/>
    <w:rsid w:val="00DD5B5E"/>
    <w:rsid w:val="00DD7CBE"/>
    <w:rsid w:val="00DD7E06"/>
    <w:rsid w:val="00DE07C2"/>
    <w:rsid w:val="00DE23F8"/>
    <w:rsid w:val="00DE329F"/>
    <w:rsid w:val="00DE38EA"/>
    <w:rsid w:val="00DF2D72"/>
    <w:rsid w:val="00DF5699"/>
    <w:rsid w:val="00DF5C63"/>
    <w:rsid w:val="00DF5DD0"/>
    <w:rsid w:val="00DF6F04"/>
    <w:rsid w:val="00DF7639"/>
    <w:rsid w:val="00E005AB"/>
    <w:rsid w:val="00E012F1"/>
    <w:rsid w:val="00E03C17"/>
    <w:rsid w:val="00E04AD0"/>
    <w:rsid w:val="00E07139"/>
    <w:rsid w:val="00E11306"/>
    <w:rsid w:val="00E12534"/>
    <w:rsid w:val="00E12A5C"/>
    <w:rsid w:val="00E143AC"/>
    <w:rsid w:val="00E151CC"/>
    <w:rsid w:val="00E152DB"/>
    <w:rsid w:val="00E21A2E"/>
    <w:rsid w:val="00E2642D"/>
    <w:rsid w:val="00E27049"/>
    <w:rsid w:val="00E30C9B"/>
    <w:rsid w:val="00E35054"/>
    <w:rsid w:val="00E420B1"/>
    <w:rsid w:val="00E422A4"/>
    <w:rsid w:val="00E43BBB"/>
    <w:rsid w:val="00E44A95"/>
    <w:rsid w:val="00E5162D"/>
    <w:rsid w:val="00E60863"/>
    <w:rsid w:val="00E60E8D"/>
    <w:rsid w:val="00E61569"/>
    <w:rsid w:val="00E61921"/>
    <w:rsid w:val="00E62CDA"/>
    <w:rsid w:val="00E66DD1"/>
    <w:rsid w:val="00E71353"/>
    <w:rsid w:val="00E724FF"/>
    <w:rsid w:val="00E76AF1"/>
    <w:rsid w:val="00E80917"/>
    <w:rsid w:val="00E820D4"/>
    <w:rsid w:val="00E8234A"/>
    <w:rsid w:val="00E8342D"/>
    <w:rsid w:val="00E83AE9"/>
    <w:rsid w:val="00E84194"/>
    <w:rsid w:val="00E86B36"/>
    <w:rsid w:val="00E9169A"/>
    <w:rsid w:val="00E91AB9"/>
    <w:rsid w:val="00E92781"/>
    <w:rsid w:val="00E9297D"/>
    <w:rsid w:val="00E95176"/>
    <w:rsid w:val="00E9534D"/>
    <w:rsid w:val="00EA08F9"/>
    <w:rsid w:val="00EA1496"/>
    <w:rsid w:val="00EA5FAC"/>
    <w:rsid w:val="00EA6261"/>
    <w:rsid w:val="00EB15D7"/>
    <w:rsid w:val="00EB2FCF"/>
    <w:rsid w:val="00EB4137"/>
    <w:rsid w:val="00EB629A"/>
    <w:rsid w:val="00EB649F"/>
    <w:rsid w:val="00EB79CD"/>
    <w:rsid w:val="00EC49DF"/>
    <w:rsid w:val="00EC591E"/>
    <w:rsid w:val="00EC72DE"/>
    <w:rsid w:val="00EC7354"/>
    <w:rsid w:val="00EC73FE"/>
    <w:rsid w:val="00ED0E57"/>
    <w:rsid w:val="00ED2A94"/>
    <w:rsid w:val="00ED33A8"/>
    <w:rsid w:val="00ED39B5"/>
    <w:rsid w:val="00ED40C7"/>
    <w:rsid w:val="00ED47EF"/>
    <w:rsid w:val="00ED5EF7"/>
    <w:rsid w:val="00ED65EC"/>
    <w:rsid w:val="00EE0641"/>
    <w:rsid w:val="00EE3085"/>
    <w:rsid w:val="00EE5BB1"/>
    <w:rsid w:val="00EE6553"/>
    <w:rsid w:val="00EF3AD6"/>
    <w:rsid w:val="00EF3E19"/>
    <w:rsid w:val="00EF48FF"/>
    <w:rsid w:val="00EF60A3"/>
    <w:rsid w:val="00F00D9C"/>
    <w:rsid w:val="00F01A14"/>
    <w:rsid w:val="00F022D8"/>
    <w:rsid w:val="00F02A18"/>
    <w:rsid w:val="00F03404"/>
    <w:rsid w:val="00F10D2D"/>
    <w:rsid w:val="00F1114D"/>
    <w:rsid w:val="00F12FFE"/>
    <w:rsid w:val="00F14302"/>
    <w:rsid w:val="00F1465D"/>
    <w:rsid w:val="00F156FC"/>
    <w:rsid w:val="00F175D6"/>
    <w:rsid w:val="00F20993"/>
    <w:rsid w:val="00F20A3B"/>
    <w:rsid w:val="00F20BD3"/>
    <w:rsid w:val="00F24B01"/>
    <w:rsid w:val="00F24E89"/>
    <w:rsid w:val="00F26525"/>
    <w:rsid w:val="00F32290"/>
    <w:rsid w:val="00F35386"/>
    <w:rsid w:val="00F3642E"/>
    <w:rsid w:val="00F3656F"/>
    <w:rsid w:val="00F3739B"/>
    <w:rsid w:val="00F418B2"/>
    <w:rsid w:val="00F41B84"/>
    <w:rsid w:val="00F42543"/>
    <w:rsid w:val="00F44DF5"/>
    <w:rsid w:val="00F51316"/>
    <w:rsid w:val="00F51E71"/>
    <w:rsid w:val="00F52117"/>
    <w:rsid w:val="00F5250E"/>
    <w:rsid w:val="00F52A21"/>
    <w:rsid w:val="00F5404E"/>
    <w:rsid w:val="00F603E5"/>
    <w:rsid w:val="00F63249"/>
    <w:rsid w:val="00F63728"/>
    <w:rsid w:val="00F63C05"/>
    <w:rsid w:val="00F64EBA"/>
    <w:rsid w:val="00F65918"/>
    <w:rsid w:val="00F72A0C"/>
    <w:rsid w:val="00F73D4F"/>
    <w:rsid w:val="00F7555F"/>
    <w:rsid w:val="00F77D4F"/>
    <w:rsid w:val="00F80D8A"/>
    <w:rsid w:val="00F81805"/>
    <w:rsid w:val="00F822F2"/>
    <w:rsid w:val="00F82C75"/>
    <w:rsid w:val="00F83B77"/>
    <w:rsid w:val="00F84CE9"/>
    <w:rsid w:val="00F86C71"/>
    <w:rsid w:val="00F90972"/>
    <w:rsid w:val="00F931DD"/>
    <w:rsid w:val="00F935AF"/>
    <w:rsid w:val="00F94E95"/>
    <w:rsid w:val="00FA063E"/>
    <w:rsid w:val="00FA1DB2"/>
    <w:rsid w:val="00FA2DF0"/>
    <w:rsid w:val="00FA6487"/>
    <w:rsid w:val="00FA6EA2"/>
    <w:rsid w:val="00FB05FB"/>
    <w:rsid w:val="00FB1B27"/>
    <w:rsid w:val="00FB3D65"/>
    <w:rsid w:val="00FB52E6"/>
    <w:rsid w:val="00FB535C"/>
    <w:rsid w:val="00FB6185"/>
    <w:rsid w:val="00FB637C"/>
    <w:rsid w:val="00FC3A10"/>
    <w:rsid w:val="00FC42F7"/>
    <w:rsid w:val="00FC5295"/>
    <w:rsid w:val="00FC5CA9"/>
    <w:rsid w:val="00FC61BE"/>
    <w:rsid w:val="00FC7528"/>
    <w:rsid w:val="00FD2778"/>
    <w:rsid w:val="00FD33F1"/>
    <w:rsid w:val="00FD61C4"/>
    <w:rsid w:val="00FD683B"/>
    <w:rsid w:val="00FE5D14"/>
    <w:rsid w:val="00FE6554"/>
    <w:rsid w:val="00FF03BF"/>
    <w:rsid w:val="00FF0A76"/>
    <w:rsid w:val="00FF4285"/>
    <w:rsid w:val="00FF4E7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98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70BD"/>
    <w:rPr>
      <w:sz w:val="24"/>
    </w:rPr>
  </w:style>
  <w:style w:type="paragraph" w:styleId="1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"/>
    <w:locked/>
    <w:rsid w:val="00B01C1A"/>
    <w:rPr>
      <w:snapToGrid w:val="0"/>
      <w:sz w:val="28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2"/>
    <w:link w:val="af7"/>
    <w:qFormat/>
    <w:rsid w:val="00F12FFE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f8">
    <w:name w:val="annotation reference"/>
    <w:basedOn w:val="a3"/>
    <w:rsid w:val="000A0D74"/>
    <w:rPr>
      <w:sz w:val="16"/>
      <w:szCs w:val="16"/>
    </w:rPr>
  </w:style>
  <w:style w:type="paragraph" w:styleId="af9">
    <w:name w:val="annotation text"/>
    <w:basedOn w:val="a2"/>
    <w:link w:val="afa"/>
    <w:rsid w:val="000A0D74"/>
    <w:rPr>
      <w:sz w:val="20"/>
    </w:rPr>
  </w:style>
  <w:style w:type="character" w:customStyle="1" w:styleId="afa">
    <w:name w:val="Текст примечания Знак"/>
    <w:basedOn w:val="a3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</w:rPr>
  </w:style>
  <w:style w:type="character" w:customStyle="1" w:styleId="afc">
    <w:name w:val="Тема примечания Знак"/>
    <w:basedOn w:val="afa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5B7FDE"/>
    <w:rPr>
      <w:sz w:val="24"/>
      <w:szCs w:val="24"/>
    </w:rPr>
  </w:style>
  <w:style w:type="character" w:customStyle="1" w:styleId="af7">
    <w:name w:val="Абзац списка Знак"/>
    <w:link w:val="af6"/>
    <w:locked/>
    <w:rsid w:val="00F52117"/>
    <w:rPr>
      <w:sz w:val="28"/>
      <w:szCs w:val="28"/>
    </w:rPr>
  </w:style>
  <w:style w:type="paragraph" w:customStyle="1" w:styleId="afe">
    <w:basedOn w:val="a2"/>
    <w:next w:val="a6"/>
    <w:qFormat/>
    <w:rsid w:val="001E2D3E"/>
    <w:pPr>
      <w:jc w:val="center"/>
    </w:pPr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C70BD"/>
    <w:rPr>
      <w:sz w:val="24"/>
    </w:rPr>
  </w:style>
  <w:style w:type="paragraph" w:styleId="1">
    <w:name w:val="heading 1"/>
    <w:basedOn w:val="a2"/>
    <w:next w:val="a2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2"/>
    <w:next w:val="a2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2"/>
    <w:next w:val="a2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803BDC"/>
    <w:pPr>
      <w:spacing w:before="240" w:after="60"/>
      <w:outlineLvl w:val="6"/>
    </w:pPr>
    <w:rPr>
      <w:szCs w:val="24"/>
    </w:rPr>
  </w:style>
  <w:style w:type="paragraph" w:styleId="8">
    <w:name w:val="heading 8"/>
    <w:basedOn w:val="a2"/>
    <w:next w:val="a2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2"/>
    <w:next w:val="a2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B01C1A"/>
    <w:pPr>
      <w:jc w:val="center"/>
    </w:pPr>
    <w:rPr>
      <w:b/>
      <w:bCs/>
      <w:sz w:val="28"/>
    </w:rPr>
  </w:style>
  <w:style w:type="paragraph" w:styleId="a0">
    <w:name w:val="Body Text"/>
    <w:basedOn w:val="a2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2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"/>
    <w:locked/>
    <w:rsid w:val="00B01C1A"/>
    <w:rPr>
      <w:snapToGrid w:val="0"/>
      <w:sz w:val="28"/>
    </w:rPr>
  </w:style>
  <w:style w:type="paragraph" w:customStyle="1" w:styleId="a">
    <w:name w:val="Пункт"/>
    <w:basedOn w:val="a2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</w:rPr>
  </w:style>
  <w:style w:type="paragraph" w:customStyle="1" w:styleId="a1">
    <w:name w:val="Подподпункт"/>
    <w:basedOn w:val="a2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4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2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2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2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2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2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2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2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2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2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2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3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2"/>
    <w:link w:val="af7"/>
    <w:qFormat/>
    <w:rsid w:val="00F12FFE"/>
    <w:pPr>
      <w:spacing w:line="360" w:lineRule="auto"/>
      <w:ind w:left="708" w:firstLine="567"/>
      <w:jc w:val="both"/>
    </w:pPr>
    <w:rPr>
      <w:sz w:val="28"/>
      <w:szCs w:val="28"/>
    </w:rPr>
  </w:style>
  <w:style w:type="character" w:styleId="af8">
    <w:name w:val="annotation reference"/>
    <w:basedOn w:val="a3"/>
    <w:rsid w:val="000A0D74"/>
    <w:rPr>
      <w:sz w:val="16"/>
      <w:szCs w:val="16"/>
    </w:rPr>
  </w:style>
  <w:style w:type="paragraph" w:styleId="af9">
    <w:name w:val="annotation text"/>
    <w:basedOn w:val="a2"/>
    <w:link w:val="afa"/>
    <w:rsid w:val="000A0D74"/>
    <w:rPr>
      <w:sz w:val="20"/>
    </w:rPr>
  </w:style>
  <w:style w:type="character" w:customStyle="1" w:styleId="afa">
    <w:name w:val="Текст примечания Знак"/>
    <w:basedOn w:val="a3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</w:rPr>
  </w:style>
  <w:style w:type="character" w:customStyle="1" w:styleId="afc">
    <w:name w:val="Тема примечания Знак"/>
    <w:basedOn w:val="afa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5B7FDE"/>
    <w:rPr>
      <w:sz w:val="24"/>
      <w:szCs w:val="24"/>
    </w:rPr>
  </w:style>
  <w:style w:type="character" w:customStyle="1" w:styleId="af7">
    <w:name w:val="Абзац списка Знак"/>
    <w:link w:val="af6"/>
    <w:locked/>
    <w:rsid w:val="00F52117"/>
    <w:rPr>
      <w:sz w:val="28"/>
      <w:szCs w:val="28"/>
    </w:rPr>
  </w:style>
  <w:style w:type="paragraph" w:customStyle="1" w:styleId="afe">
    <w:basedOn w:val="a2"/>
    <w:next w:val="a6"/>
    <w:qFormat/>
    <w:rsid w:val="001E2D3E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61252-E49F-4E29-BB41-94F6A23AFB4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2083E7-25E9-48B0-BBCE-285EF1031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8998F-9523-41B8-8B46-CE16FDC1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F467C1-4971-4D52-AB3C-0A4719E7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Eens</Company>
  <LinksUpToDate>false</LinksUpToDate>
  <CharactersWithSpaces>5533</CharactersWithSpaces>
  <SharedDoc>false</SharedDoc>
  <HLinks>
    <vt:vector size="54" baseType="variant">
      <vt:variant>
        <vt:i4>6029351</vt:i4>
      </vt:variant>
      <vt:variant>
        <vt:i4>24</vt:i4>
      </vt:variant>
      <vt:variant>
        <vt:i4>0</vt:i4>
      </vt:variant>
      <vt:variant>
        <vt:i4>5</vt:i4>
      </vt:variant>
      <vt:variant>
        <vt:lpwstr>http://www.b2b-energo.ru/firms/view_firm.html?id=162391</vt:lpwstr>
      </vt:variant>
      <vt:variant>
        <vt:lpwstr/>
      </vt:variant>
      <vt:variant>
        <vt:i4>5898273</vt:i4>
      </vt:variant>
      <vt:variant>
        <vt:i4>21</vt:i4>
      </vt:variant>
      <vt:variant>
        <vt:i4>0</vt:i4>
      </vt:variant>
      <vt:variant>
        <vt:i4>5</vt:i4>
      </vt:variant>
      <vt:variant>
        <vt:lpwstr>http://www.b2b-energo.ru/firms/view_firm.html?id=65963</vt:lpwstr>
      </vt:variant>
      <vt:variant>
        <vt:lpwstr/>
      </vt:variant>
      <vt:variant>
        <vt:i4>5570596</vt:i4>
      </vt:variant>
      <vt:variant>
        <vt:i4>18</vt:i4>
      </vt:variant>
      <vt:variant>
        <vt:i4>0</vt:i4>
      </vt:variant>
      <vt:variant>
        <vt:i4>5</vt:i4>
      </vt:variant>
      <vt:variant>
        <vt:lpwstr>http://www.b2b-energo.ru/firms/view_firm.html?id=172100</vt:lpwstr>
      </vt:variant>
      <vt:variant>
        <vt:lpwstr/>
      </vt:variant>
      <vt:variant>
        <vt:i4>5570595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http://www.b2b-energo.ru/firms/view_firm.html?id=17062</vt:lpwstr>
      </vt:variant>
      <vt:variant>
        <vt:lpwstr/>
      </vt:variant>
      <vt:variant>
        <vt:i4>6881301</vt:i4>
      </vt:variant>
      <vt:variant>
        <vt:i4>12</vt:i4>
      </vt:variant>
      <vt:variant>
        <vt:i4>0</vt:i4>
      </vt:variant>
      <vt:variant>
        <vt:i4>5</vt:i4>
      </vt:variant>
      <vt:variant>
        <vt:lpwstr>http://www.b2b-energo.ru/firms/view_firm.html?id=9763</vt:lpwstr>
      </vt:variant>
      <vt:variant>
        <vt:lpwstr/>
      </vt:variant>
      <vt:variant>
        <vt:i4>6029353</vt:i4>
      </vt:variant>
      <vt:variant>
        <vt:i4>9</vt:i4>
      </vt:variant>
      <vt:variant>
        <vt:i4>0</vt:i4>
      </vt:variant>
      <vt:variant>
        <vt:i4>5</vt:i4>
      </vt:variant>
      <vt:variant>
        <vt:lpwstr>http://www.b2b-energo.ru/firms/view_firm.html?id=69925</vt:lpwstr>
      </vt:variant>
      <vt:variant>
        <vt:lpwstr/>
      </vt:variant>
      <vt:variant>
        <vt:i4>5242925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http://www.b2b-energo.ru/firms/view_firm.html?id=66393</vt:lpwstr>
      </vt:variant>
      <vt:variant>
        <vt:lpwstr/>
      </vt:variant>
      <vt:variant>
        <vt:i4>7077907</vt:i4>
      </vt:variant>
      <vt:variant>
        <vt:i4>3</vt:i4>
      </vt:variant>
      <vt:variant>
        <vt:i4>0</vt:i4>
      </vt:variant>
      <vt:variant>
        <vt:i4>5</vt:i4>
      </vt:variant>
      <vt:variant>
        <vt:lpwstr>http://www.b2b-energo.ru/firms/view_firm.html?id=3193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Кайгородцева Анна Павловна</dc:creator>
  <cp:lastModifiedBy>Сафронова Анна Александровна</cp:lastModifiedBy>
  <cp:revision>2</cp:revision>
  <cp:lastPrinted>2020-03-03T03:48:00Z</cp:lastPrinted>
  <dcterms:created xsi:type="dcterms:W3CDTF">2020-06-18T06:09:00Z</dcterms:created>
  <dcterms:modified xsi:type="dcterms:W3CDTF">2020-06-18T06:09:00Z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