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E42A2" w14:textId="77144B4F" w:rsidR="007C1CE8" w:rsidRDefault="007C1CE8" w:rsidP="007C1CE8">
      <w:pPr>
        <w:autoSpaceDE w:val="0"/>
        <w:autoSpaceDN w:val="0"/>
        <w:adjustRightInd w:val="0"/>
        <w:jc w:val="center"/>
        <w:rPr>
          <w:rFonts w:ascii="Times New Roman CYR" w:hAnsi="Times New Roman CYR" w:cs="Times New Roman CYR"/>
          <w:b/>
          <w:bCs/>
          <w:sz w:val="22"/>
          <w:szCs w:val="22"/>
          <w:lang w:val="ru-RU" w:bidi="ar-SA"/>
        </w:rPr>
      </w:pPr>
      <w:bookmarkStart w:id="0" w:name="_GoBack"/>
      <w:bookmarkEnd w:id="0"/>
      <w:r>
        <w:rPr>
          <w:rFonts w:ascii="Times New Roman CYR" w:hAnsi="Times New Roman CYR" w:cs="Times New Roman CYR"/>
          <w:b/>
          <w:bCs/>
          <w:sz w:val="22"/>
          <w:szCs w:val="22"/>
          <w:lang w:val="ru-RU" w:bidi="ar-SA"/>
        </w:rPr>
        <w:t xml:space="preserve">Договор купли - продажи № </w:t>
      </w:r>
    </w:p>
    <w:p w14:paraId="64EE42A3" w14:textId="77646BA1" w:rsidR="007C1CE8" w:rsidRPr="007C1CE8" w:rsidRDefault="007C1CE8" w:rsidP="007C1CE8">
      <w:pPr>
        <w:widowControl w:val="0"/>
        <w:autoSpaceDE w:val="0"/>
        <w:autoSpaceDN w:val="0"/>
        <w:adjustRightInd w:val="0"/>
        <w:jc w:val="both"/>
        <w:rPr>
          <w:rFonts w:ascii="Times New Roman CYR" w:hAnsi="Times New Roman CYR" w:cs="Times New Roman CYR"/>
          <w:b/>
          <w:bCs/>
          <w:color w:val="000000"/>
          <w:sz w:val="22"/>
          <w:szCs w:val="22"/>
          <w:lang w:bidi="ar-SA"/>
        </w:rPr>
      </w:pPr>
      <w:r>
        <w:rPr>
          <w:rFonts w:ascii="Times New Roman CYR" w:hAnsi="Times New Roman CYR" w:cs="Times New Roman CYR"/>
          <w:b/>
          <w:bCs/>
          <w:color w:val="000000"/>
          <w:sz w:val="22"/>
          <w:szCs w:val="22"/>
          <w:lang w:val="ru-RU" w:bidi="ar-SA"/>
        </w:rPr>
        <w:t>г</w:t>
      </w:r>
      <w:r w:rsidRPr="007C1CE8">
        <w:rPr>
          <w:rFonts w:ascii="Times New Roman CYR" w:hAnsi="Times New Roman CYR" w:cs="Times New Roman CYR"/>
          <w:b/>
          <w:bCs/>
          <w:color w:val="000000"/>
          <w:sz w:val="22"/>
          <w:szCs w:val="22"/>
          <w:lang w:bidi="ar-SA"/>
        </w:rPr>
        <w:t xml:space="preserve">. </w:t>
      </w:r>
      <w:r>
        <w:rPr>
          <w:rFonts w:ascii="Times New Roman" w:hAnsi="Times New Roman"/>
          <w:b/>
          <w:bCs/>
          <w:color w:val="000000"/>
          <w:sz w:val="22"/>
          <w:szCs w:val="22"/>
          <w:lang w:bidi="ar-SA"/>
        </w:rPr>
        <w:t xml:space="preserve"> </w:t>
      </w:r>
      <w:r>
        <w:rPr>
          <w:rFonts w:ascii="Times New Roman CYR" w:hAnsi="Times New Roman CYR" w:cs="Times New Roman CYR"/>
          <w:b/>
          <w:bCs/>
          <w:color w:val="000000"/>
          <w:sz w:val="22"/>
          <w:szCs w:val="22"/>
          <w:lang w:val="ru-RU" w:bidi="ar-SA"/>
        </w:rPr>
        <w:t>Екатеринбург</w:t>
      </w:r>
      <w:r w:rsidRPr="007C1CE8">
        <w:rPr>
          <w:rFonts w:ascii="Times New Roman CYR" w:hAnsi="Times New Roman CYR" w:cs="Times New Roman CYR"/>
          <w:b/>
          <w:bCs/>
          <w:color w:val="000000"/>
          <w:sz w:val="22"/>
          <w:szCs w:val="22"/>
          <w:lang w:bidi="ar-SA"/>
        </w:rPr>
        <w:t xml:space="preserve">                                                                          </w:t>
      </w:r>
      <w:r>
        <w:rPr>
          <w:rFonts w:ascii="Times New Roman" w:hAnsi="Times New Roman"/>
          <w:b/>
          <w:bCs/>
          <w:color w:val="000000"/>
          <w:sz w:val="22"/>
          <w:szCs w:val="22"/>
          <w:lang w:bidi="ar-SA"/>
        </w:rPr>
        <w:t xml:space="preserve">       </w:t>
      </w:r>
      <w:r w:rsidRPr="007C1CE8">
        <w:rPr>
          <w:rFonts w:ascii="Times New Roman CYR" w:hAnsi="Times New Roman CYR" w:cs="Times New Roman CYR"/>
          <w:b/>
          <w:bCs/>
          <w:color w:val="000000"/>
          <w:sz w:val="22"/>
          <w:szCs w:val="22"/>
          <w:lang w:bidi="ar-SA"/>
        </w:rPr>
        <w:t xml:space="preserve">   </w:t>
      </w:r>
      <w:r>
        <w:rPr>
          <w:rFonts w:ascii="Times New Roman" w:hAnsi="Times New Roman"/>
          <w:b/>
          <w:bCs/>
          <w:color w:val="000000"/>
          <w:sz w:val="22"/>
          <w:szCs w:val="22"/>
          <w:lang w:bidi="ar-SA"/>
        </w:rPr>
        <w:t xml:space="preserve">      </w:t>
      </w:r>
      <w:r w:rsidR="00BC43E6">
        <w:rPr>
          <w:rFonts w:ascii="Times New Roman" w:hAnsi="Times New Roman"/>
          <w:b/>
          <w:bCs/>
          <w:color w:val="000000"/>
          <w:sz w:val="22"/>
          <w:szCs w:val="22"/>
          <w:lang w:val="ru-RU" w:bidi="ar-SA"/>
        </w:rPr>
        <w:t>«___»_________</w:t>
      </w:r>
      <w:r w:rsidRPr="007C1CE8">
        <w:rPr>
          <w:rFonts w:ascii="Times New Roman CYR" w:hAnsi="Times New Roman CYR" w:cs="Times New Roman CYR"/>
          <w:b/>
          <w:bCs/>
          <w:color w:val="000000"/>
          <w:sz w:val="22"/>
          <w:szCs w:val="22"/>
          <w:lang w:bidi="ar-SA"/>
        </w:rPr>
        <w:t xml:space="preserve">    </w:t>
      </w:r>
      <w:r>
        <w:rPr>
          <w:rFonts w:ascii="Times New Roman CYR" w:hAnsi="Times New Roman CYR" w:cs="Times New Roman CYR"/>
          <w:b/>
          <w:bCs/>
          <w:color w:val="000000"/>
          <w:sz w:val="22"/>
          <w:szCs w:val="22"/>
          <w:lang w:val="ru-RU" w:bidi="ar-SA"/>
        </w:rPr>
        <w:t>г</w:t>
      </w:r>
      <w:r w:rsidRPr="007C1CE8">
        <w:rPr>
          <w:rFonts w:ascii="Times New Roman CYR" w:hAnsi="Times New Roman CYR" w:cs="Times New Roman CYR"/>
          <w:b/>
          <w:bCs/>
          <w:color w:val="000000"/>
          <w:sz w:val="22"/>
          <w:szCs w:val="22"/>
          <w:lang w:bidi="ar-SA"/>
        </w:rPr>
        <w:t>.</w:t>
      </w:r>
    </w:p>
    <w:p w14:paraId="64EE42A4" w14:textId="77777777" w:rsidR="007C1CE8" w:rsidRDefault="007C1CE8" w:rsidP="007C1CE8">
      <w:pPr>
        <w:autoSpaceDE w:val="0"/>
        <w:autoSpaceDN w:val="0"/>
        <w:adjustRightInd w:val="0"/>
        <w:jc w:val="both"/>
        <w:rPr>
          <w:rFonts w:ascii="Times New Roman CYR" w:hAnsi="Times New Roman CYR" w:cs="Times New Roman CYR"/>
          <w:sz w:val="22"/>
          <w:szCs w:val="22"/>
          <w:lang w:bidi="ar-SA"/>
        </w:rPr>
      </w:pPr>
    </w:p>
    <w:p w14:paraId="64EE42A5" w14:textId="489A4194" w:rsidR="007C1CE8" w:rsidRDefault="007C1CE8" w:rsidP="007C1CE8">
      <w:pPr>
        <w:autoSpaceDE w:val="0"/>
        <w:autoSpaceDN w:val="0"/>
        <w:adjustRightInd w:val="0"/>
        <w:ind w:firstLine="567"/>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 xml:space="preserve">Акционерное общество «Екатеринбургэнергосбыт», именуемое в дальнейшем "Гарантирующий поставщик", в лице </w:t>
      </w:r>
      <w:r w:rsidR="00962C20">
        <w:rPr>
          <w:rFonts w:ascii="Times New Roman CYR" w:hAnsi="Times New Roman CYR" w:cs="Times New Roman CYR"/>
          <w:sz w:val="22"/>
          <w:szCs w:val="22"/>
          <w:lang w:val="ru-RU" w:bidi="ar-SA"/>
        </w:rPr>
        <w:t>____</w:t>
      </w:r>
      <w:r>
        <w:rPr>
          <w:rFonts w:ascii="Times New Roman CYR" w:hAnsi="Times New Roman CYR" w:cs="Times New Roman CYR"/>
          <w:sz w:val="22"/>
          <w:szCs w:val="22"/>
          <w:lang w:val="ru-RU" w:bidi="ar-SA"/>
        </w:rPr>
        <w:t xml:space="preserve"> с одной стороны, и </w:t>
      </w:r>
      <w:r w:rsidR="00962C20">
        <w:rPr>
          <w:rFonts w:ascii="Times New Roman CYR" w:hAnsi="Times New Roman CYR" w:cs="Times New Roman CYR"/>
          <w:sz w:val="22"/>
          <w:szCs w:val="22"/>
          <w:lang w:val="ru-RU" w:bidi="ar-SA"/>
        </w:rPr>
        <w:t>_____</w:t>
      </w:r>
      <w:r>
        <w:rPr>
          <w:rFonts w:ascii="Times New Roman CYR" w:hAnsi="Times New Roman CYR" w:cs="Times New Roman CYR"/>
          <w:sz w:val="22"/>
          <w:szCs w:val="22"/>
          <w:lang w:val="ru-RU" w:bidi="ar-SA"/>
        </w:rPr>
        <w:t xml:space="preserve">, именуемое (ый) в дальнейшем "Абонент", в лице </w:t>
      </w:r>
      <w:r w:rsidR="00962C20">
        <w:rPr>
          <w:rFonts w:ascii="Times New Roman CYR" w:hAnsi="Times New Roman CYR" w:cs="Times New Roman CYR"/>
          <w:sz w:val="22"/>
          <w:szCs w:val="22"/>
          <w:lang w:val="ru-RU" w:bidi="ar-SA"/>
        </w:rPr>
        <w:t>_____</w:t>
      </w:r>
      <w:r>
        <w:rPr>
          <w:rFonts w:ascii="Times New Roman CYR" w:hAnsi="Times New Roman CYR" w:cs="Times New Roman CYR"/>
          <w:sz w:val="22"/>
          <w:szCs w:val="22"/>
          <w:lang w:val="ru-RU" w:bidi="ar-SA"/>
        </w:rPr>
        <w:t>, действующего (-ей) на основании</w:t>
      </w:r>
      <w:r w:rsidRPr="007C1CE8">
        <w:rPr>
          <w:rFonts w:ascii="Times New Roman" w:hAnsi="Times New Roman"/>
          <w:sz w:val="22"/>
          <w:szCs w:val="22"/>
          <w:lang w:val="ru-RU" w:bidi="ar-SA"/>
        </w:rPr>
        <w:t xml:space="preserve"> </w:t>
      </w:r>
      <w:r w:rsidR="00962C20">
        <w:rPr>
          <w:rFonts w:ascii="Times New Roman CYR" w:hAnsi="Times New Roman CYR" w:cs="Times New Roman CYR"/>
          <w:sz w:val="22"/>
          <w:szCs w:val="22"/>
          <w:lang w:val="ru-RU" w:bidi="ar-SA"/>
        </w:rPr>
        <w:t>____</w:t>
      </w:r>
      <w:r>
        <w:rPr>
          <w:rFonts w:ascii="Times New Roman CYR" w:hAnsi="Times New Roman CYR" w:cs="Times New Roman CYR"/>
          <w:sz w:val="22"/>
          <w:szCs w:val="22"/>
          <w:lang w:val="ru-RU" w:bidi="ar-SA"/>
        </w:rPr>
        <w:t>, с другой стороны, а вместе именуемые «Стороны», заключили настоящий Договор купли-продажи электрической энергии (мощности) (далее Договор).</w:t>
      </w:r>
    </w:p>
    <w:p w14:paraId="64EE42A6" w14:textId="77777777" w:rsidR="007C1CE8" w:rsidRDefault="007C1CE8" w:rsidP="007C1CE8">
      <w:pPr>
        <w:autoSpaceDE w:val="0"/>
        <w:autoSpaceDN w:val="0"/>
        <w:adjustRightInd w:val="0"/>
        <w:jc w:val="both"/>
        <w:rPr>
          <w:rFonts w:ascii="Times New Roman CYR" w:hAnsi="Times New Roman CYR" w:cs="Times New Roman CYR"/>
          <w:sz w:val="22"/>
          <w:szCs w:val="22"/>
          <w:lang w:val="ru-RU" w:bidi="ar-SA"/>
        </w:rPr>
      </w:pPr>
    </w:p>
    <w:p w14:paraId="64EE42A7" w14:textId="77777777" w:rsidR="007C1CE8" w:rsidRDefault="007C1CE8" w:rsidP="007C1CE8">
      <w:pPr>
        <w:autoSpaceDE w:val="0"/>
        <w:autoSpaceDN w:val="0"/>
        <w:adjustRightInd w:val="0"/>
        <w:ind w:firstLine="426"/>
        <w:jc w:val="both"/>
        <w:rPr>
          <w:rFonts w:ascii="Times New Roman CYR" w:hAnsi="Times New Roman CYR" w:cs="Times New Roman CYR"/>
          <w:b/>
          <w:bCs/>
          <w:sz w:val="22"/>
          <w:szCs w:val="22"/>
          <w:lang w:val="ru-RU" w:bidi="ar-SA"/>
        </w:rPr>
      </w:pPr>
      <w:r>
        <w:rPr>
          <w:rFonts w:ascii="Times New Roman CYR" w:hAnsi="Times New Roman CYR" w:cs="Times New Roman CYR"/>
          <w:b/>
          <w:bCs/>
          <w:sz w:val="22"/>
          <w:szCs w:val="22"/>
          <w:lang w:val="ru-RU" w:bidi="ar-SA"/>
        </w:rPr>
        <w:t xml:space="preserve">1. Предмет Договора </w:t>
      </w:r>
    </w:p>
    <w:p w14:paraId="64EE42A8"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 xml:space="preserve">Гарантирующий поставщик обязуется осуществлять продажу электрической энергии (мощности), а Абонент обязуется принимать и оплачивать приобретаемую электрическую энергию (мощность) на условиях настоящего Договора, а также самостоятельно урегулировать отношения по передаче электрической энергии и оперативно-диспетчерскому управлению. </w:t>
      </w:r>
    </w:p>
    <w:p w14:paraId="64EE42A9"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p>
    <w:p w14:paraId="64EE42AA" w14:textId="77777777" w:rsidR="007C1CE8" w:rsidRDefault="007C1CE8" w:rsidP="007C1CE8">
      <w:pPr>
        <w:autoSpaceDE w:val="0"/>
        <w:autoSpaceDN w:val="0"/>
        <w:adjustRightInd w:val="0"/>
        <w:ind w:firstLine="426"/>
        <w:jc w:val="both"/>
        <w:rPr>
          <w:rFonts w:ascii="Times New Roman CYR" w:hAnsi="Times New Roman CYR" w:cs="Times New Roman CYR"/>
          <w:b/>
          <w:bCs/>
          <w:sz w:val="22"/>
          <w:szCs w:val="22"/>
          <w:lang w:val="ru-RU" w:bidi="ar-SA"/>
        </w:rPr>
      </w:pPr>
      <w:r>
        <w:rPr>
          <w:rFonts w:ascii="Times New Roman CYR" w:hAnsi="Times New Roman CYR" w:cs="Times New Roman CYR"/>
          <w:b/>
          <w:bCs/>
          <w:sz w:val="22"/>
          <w:szCs w:val="22"/>
          <w:lang w:val="ru-RU" w:bidi="ar-SA"/>
        </w:rPr>
        <w:t>2. Общие положения</w:t>
      </w:r>
    </w:p>
    <w:p w14:paraId="64EE42AB" w14:textId="3E58E0CA"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2.1.</w:t>
      </w:r>
      <w:r w:rsidR="00DA4A0D">
        <w:rPr>
          <w:rFonts w:ascii="Times New Roman CYR" w:hAnsi="Times New Roman CYR" w:cs="Times New Roman CYR"/>
          <w:sz w:val="22"/>
          <w:szCs w:val="22"/>
          <w:lang w:val="ru-RU" w:bidi="ar-SA"/>
        </w:rPr>
        <w:t xml:space="preserve"> </w:t>
      </w:r>
      <w:r>
        <w:rPr>
          <w:rFonts w:ascii="Times New Roman CYR" w:hAnsi="Times New Roman CYR" w:cs="Times New Roman CYR"/>
          <w:sz w:val="22"/>
          <w:szCs w:val="22"/>
          <w:lang w:val="ru-RU" w:bidi="ar-SA"/>
        </w:rPr>
        <w:t>Стороны обязуются руководствоваться настоящим Договором, «Основными положениями функционирования розничных рынков электрической энергии», утвержденными Постановлением Правительства РФ от 4 мая 2012 г. № 442 (далее - Основные положения),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РФ от 27.12.2004 № 861 и иными нормативными правовыми актами, регулирующими отношения в сфере энергоснабжения.</w:t>
      </w:r>
    </w:p>
    <w:p w14:paraId="64EE42AC" w14:textId="280E0275"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2.2.</w:t>
      </w:r>
      <w:r w:rsidR="00DA4A0D">
        <w:rPr>
          <w:rFonts w:ascii="Times New Roman CYR" w:hAnsi="Times New Roman CYR" w:cs="Times New Roman CYR"/>
          <w:sz w:val="22"/>
          <w:szCs w:val="22"/>
          <w:lang w:val="ru-RU" w:bidi="ar-SA"/>
        </w:rPr>
        <w:t xml:space="preserve"> </w:t>
      </w:r>
      <w:r>
        <w:rPr>
          <w:rFonts w:ascii="Times New Roman CYR" w:hAnsi="Times New Roman CYR" w:cs="Times New Roman CYR"/>
          <w:sz w:val="22"/>
          <w:szCs w:val="22"/>
          <w:lang w:val="ru-RU" w:bidi="ar-SA"/>
        </w:rPr>
        <w:t>Абонент приобретает электрическую энергию (мощность) для собственных бытовых и (или) производственных нужд.</w:t>
      </w:r>
    </w:p>
    <w:p w14:paraId="64EE42AD" w14:textId="2B92E6E2"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2.3.</w:t>
      </w:r>
      <w:r w:rsidR="00DA4A0D">
        <w:rPr>
          <w:rFonts w:ascii="Times New Roman CYR" w:hAnsi="Times New Roman CYR" w:cs="Times New Roman CYR"/>
          <w:sz w:val="22"/>
          <w:szCs w:val="22"/>
          <w:lang w:val="ru-RU" w:bidi="ar-SA"/>
        </w:rPr>
        <w:t xml:space="preserve"> </w:t>
      </w:r>
      <w:r>
        <w:rPr>
          <w:rFonts w:ascii="Times New Roman CYR" w:hAnsi="Times New Roman CYR" w:cs="Times New Roman CYR"/>
          <w:sz w:val="22"/>
          <w:szCs w:val="22"/>
          <w:lang w:val="ru-RU" w:bidi="ar-SA"/>
        </w:rPr>
        <w:t xml:space="preserve">Место исполнения обязательств по настоящему Договору (точка поставки), используемое для определения объема взаимных обязательств Сторон по Договору, расположено на границе балансовой принадлежности энергопринимающих устройств потребителя, объектов электросетевого хозяйства сетевой организации,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потребителя (объекта электроэнергетики) к объектам электросетевого хозяйства смежного субъекта электроэнергетики.  </w:t>
      </w:r>
    </w:p>
    <w:p w14:paraId="64EE42AE"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p>
    <w:p w14:paraId="64EE42AF" w14:textId="77777777" w:rsidR="007C1CE8" w:rsidRDefault="007C1CE8" w:rsidP="007C1CE8">
      <w:pPr>
        <w:autoSpaceDE w:val="0"/>
        <w:autoSpaceDN w:val="0"/>
        <w:adjustRightInd w:val="0"/>
        <w:ind w:firstLine="426"/>
        <w:jc w:val="both"/>
        <w:rPr>
          <w:rFonts w:ascii="Times New Roman CYR" w:hAnsi="Times New Roman CYR" w:cs="Times New Roman CYR"/>
          <w:b/>
          <w:bCs/>
          <w:sz w:val="22"/>
          <w:szCs w:val="22"/>
          <w:lang w:val="ru-RU" w:bidi="ar-SA"/>
        </w:rPr>
      </w:pPr>
      <w:r>
        <w:rPr>
          <w:rFonts w:ascii="Times New Roman CYR" w:hAnsi="Times New Roman CYR" w:cs="Times New Roman CYR"/>
          <w:b/>
          <w:bCs/>
          <w:sz w:val="22"/>
          <w:szCs w:val="22"/>
          <w:lang w:val="ru-RU" w:bidi="ar-SA"/>
        </w:rPr>
        <w:t>3. Обязанности сторон</w:t>
      </w:r>
    </w:p>
    <w:p w14:paraId="64EE42B0" w14:textId="77777777" w:rsidR="007C1CE8" w:rsidRDefault="007C1CE8" w:rsidP="007C1CE8">
      <w:pPr>
        <w:autoSpaceDE w:val="0"/>
        <w:autoSpaceDN w:val="0"/>
        <w:adjustRightInd w:val="0"/>
        <w:ind w:firstLine="426"/>
        <w:jc w:val="both"/>
        <w:rPr>
          <w:rFonts w:ascii="Times New Roman CYR" w:hAnsi="Times New Roman CYR" w:cs="Times New Roman CYR"/>
          <w:b/>
          <w:bCs/>
          <w:sz w:val="22"/>
          <w:szCs w:val="22"/>
          <w:lang w:val="ru-RU" w:bidi="ar-SA"/>
        </w:rPr>
      </w:pPr>
      <w:r>
        <w:rPr>
          <w:rFonts w:ascii="Times New Roman CYR" w:hAnsi="Times New Roman CYR" w:cs="Times New Roman CYR"/>
          <w:b/>
          <w:bCs/>
          <w:sz w:val="22"/>
          <w:szCs w:val="22"/>
          <w:lang w:val="ru-RU" w:bidi="ar-SA"/>
        </w:rPr>
        <w:t>3.1. Гарантирующий поставщик обязан:</w:t>
      </w:r>
    </w:p>
    <w:p w14:paraId="64EE42B1" w14:textId="39DBEAA1"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3.1.1</w:t>
      </w:r>
      <w:r w:rsidRPr="006C4941">
        <w:rPr>
          <w:rFonts w:ascii="Times New Roman CYR" w:hAnsi="Times New Roman CYR" w:cs="Times New Roman CYR"/>
          <w:sz w:val="22"/>
          <w:szCs w:val="22"/>
          <w:lang w:val="ru-RU" w:bidi="ar-SA"/>
        </w:rPr>
        <w:t>.</w:t>
      </w:r>
      <w:r w:rsidR="008D7926" w:rsidRPr="006C4941">
        <w:rPr>
          <w:rFonts w:ascii="Times New Roman CYR" w:hAnsi="Times New Roman CYR" w:cs="Times New Roman CYR"/>
          <w:color w:val="080000"/>
          <w:sz w:val="22"/>
          <w:szCs w:val="22"/>
          <w:lang w:val="ru-RU" w:bidi="ar-SA"/>
        </w:rPr>
        <w:t xml:space="preserve"> В пределах границ балансовой принадлежности сетевой организации </w:t>
      </w:r>
      <w:r w:rsidR="008D7926">
        <w:rPr>
          <w:rFonts w:ascii="Times New Roman CYR" w:hAnsi="Times New Roman CYR" w:cs="Times New Roman CYR"/>
          <w:color w:val="080000"/>
          <w:sz w:val="22"/>
          <w:szCs w:val="22"/>
          <w:lang w:val="ru-RU" w:bidi="ar-SA"/>
        </w:rPr>
        <w:t>о</w:t>
      </w:r>
      <w:r>
        <w:rPr>
          <w:rFonts w:ascii="Times New Roman CYR" w:hAnsi="Times New Roman CYR" w:cs="Times New Roman CYR"/>
          <w:sz w:val="22"/>
          <w:szCs w:val="22"/>
          <w:lang w:val="ru-RU" w:bidi="ar-SA"/>
        </w:rPr>
        <w:t>существлять продажу электрической энергии (мощности), качество которой соответствует требованиям действующего законодательства в пределах величины максимальной (разрешенной) мощности, указанной в Приложении 2.</w:t>
      </w:r>
    </w:p>
    <w:p w14:paraId="64EE42B2" w14:textId="11DCE1B1"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3.1.2.</w:t>
      </w:r>
      <w:r w:rsidR="00DA4A0D">
        <w:rPr>
          <w:rFonts w:ascii="Times New Roman CYR" w:hAnsi="Times New Roman CYR" w:cs="Times New Roman CYR"/>
          <w:sz w:val="22"/>
          <w:szCs w:val="22"/>
          <w:lang w:val="ru-RU" w:bidi="ar-SA"/>
        </w:rPr>
        <w:t xml:space="preserve"> </w:t>
      </w:r>
      <w:r>
        <w:rPr>
          <w:rFonts w:ascii="Times New Roman CYR" w:hAnsi="Times New Roman CYR" w:cs="Times New Roman CYR"/>
          <w:sz w:val="22"/>
          <w:szCs w:val="22"/>
          <w:lang w:val="ru-RU" w:bidi="ar-SA"/>
        </w:rPr>
        <w:t>Осуществить действия, необходимые для реализации прав Абонента, предусмотренные в Основных положениях.</w:t>
      </w:r>
    </w:p>
    <w:p w14:paraId="64EE42B3" w14:textId="287E85AE"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3.1.3.</w:t>
      </w:r>
      <w:r w:rsidR="00DA4A0D">
        <w:rPr>
          <w:rFonts w:ascii="Times New Roman CYR" w:hAnsi="Times New Roman CYR" w:cs="Times New Roman CYR"/>
          <w:sz w:val="22"/>
          <w:szCs w:val="22"/>
          <w:lang w:val="ru-RU" w:bidi="ar-SA"/>
        </w:rPr>
        <w:t xml:space="preserve"> </w:t>
      </w:r>
      <w:r>
        <w:rPr>
          <w:rFonts w:ascii="Times New Roman CYR" w:hAnsi="Times New Roman CYR" w:cs="Times New Roman CYR"/>
          <w:sz w:val="22"/>
          <w:szCs w:val="22"/>
          <w:lang w:val="ru-RU" w:bidi="ar-SA"/>
        </w:rPr>
        <w:t>Производить сверку расчетов по необходимости.</w:t>
      </w:r>
    </w:p>
    <w:p w14:paraId="64EE42B4"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p>
    <w:p w14:paraId="64EE42B5" w14:textId="77777777" w:rsidR="007C1CE8" w:rsidRDefault="007C1CE8" w:rsidP="007C1CE8">
      <w:pPr>
        <w:autoSpaceDE w:val="0"/>
        <w:autoSpaceDN w:val="0"/>
        <w:adjustRightInd w:val="0"/>
        <w:ind w:firstLine="426"/>
        <w:jc w:val="both"/>
        <w:rPr>
          <w:rFonts w:ascii="Times New Roman CYR" w:hAnsi="Times New Roman CYR" w:cs="Times New Roman CYR"/>
          <w:b/>
          <w:bCs/>
          <w:sz w:val="22"/>
          <w:szCs w:val="22"/>
          <w:lang w:val="ru-RU" w:bidi="ar-SA"/>
        </w:rPr>
      </w:pPr>
      <w:r>
        <w:rPr>
          <w:rFonts w:ascii="Times New Roman CYR" w:hAnsi="Times New Roman CYR" w:cs="Times New Roman CYR"/>
          <w:b/>
          <w:bCs/>
          <w:sz w:val="22"/>
          <w:szCs w:val="22"/>
          <w:lang w:val="ru-RU" w:bidi="ar-SA"/>
        </w:rPr>
        <w:t>3.2. Абонент обязан:</w:t>
      </w:r>
    </w:p>
    <w:p w14:paraId="64EE42B6" w14:textId="4C9C8479"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3.2.1.</w:t>
      </w:r>
      <w:r w:rsidR="00DA4A0D">
        <w:rPr>
          <w:rFonts w:ascii="Times New Roman CYR" w:hAnsi="Times New Roman CYR" w:cs="Times New Roman CYR"/>
          <w:sz w:val="22"/>
          <w:szCs w:val="22"/>
          <w:lang w:val="ru-RU" w:bidi="ar-SA"/>
        </w:rPr>
        <w:t xml:space="preserve">   </w:t>
      </w:r>
      <w:r>
        <w:rPr>
          <w:rFonts w:ascii="Times New Roman CYR" w:hAnsi="Times New Roman CYR" w:cs="Times New Roman CYR"/>
          <w:sz w:val="22"/>
          <w:szCs w:val="22"/>
          <w:lang w:val="ru-RU" w:bidi="ar-SA"/>
        </w:rPr>
        <w:t>Принимать и оплачивать приобретаемую электрическую энергию (мощность) на условиях настоящего Договора.</w:t>
      </w:r>
    </w:p>
    <w:p w14:paraId="64EE42B7" w14:textId="4B92E2C3"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3.2.2.</w:t>
      </w:r>
      <w:r w:rsidR="00DA4A0D">
        <w:rPr>
          <w:rFonts w:ascii="Times New Roman CYR" w:hAnsi="Times New Roman CYR" w:cs="Times New Roman CYR"/>
          <w:sz w:val="22"/>
          <w:szCs w:val="22"/>
          <w:lang w:val="ru-RU" w:bidi="ar-SA"/>
        </w:rPr>
        <w:t xml:space="preserve"> </w:t>
      </w:r>
      <w:r>
        <w:rPr>
          <w:rFonts w:ascii="Times New Roman CYR" w:hAnsi="Times New Roman CYR" w:cs="Times New Roman CYR"/>
          <w:sz w:val="22"/>
          <w:szCs w:val="22"/>
          <w:lang w:val="ru-RU" w:bidi="ar-SA"/>
        </w:rPr>
        <w:t>Самостоятельно урегулировать отношения по передаче электрической энергии и отношения по оперативно-диспетчерскому управлению и уведомить Гарантирующего поставщика о дате начала действия Договора оказания услуг по передаче электрической энергии в отношении каждого потребителя.</w:t>
      </w:r>
    </w:p>
    <w:p w14:paraId="64EE42B8" w14:textId="27B4A20E"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3.2.3.</w:t>
      </w:r>
      <w:r w:rsidR="00DA4A0D">
        <w:rPr>
          <w:rFonts w:ascii="Times New Roman CYR" w:hAnsi="Times New Roman CYR" w:cs="Times New Roman CYR"/>
          <w:sz w:val="22"/>
          <w:szCs w:val="22"/>
          <w:lang w:val="ru-RU" w:bidi="ar-SA"/>
        </w:rPr>
        <w:t xml:space="preserve"> </w:t>
      </w:r>
      <w:r>
        <w:rPr>
          <w:rFonts w:ascii="Times New Roman CYR" w:hAnsi="Times New Roman CYR" w:cs="Times New Roman CYR"/>
          <w:sz w:val="22"/>
          <w:szCs w:val="22"/>
          <w:lang w:val="ru-RU" w:bidi="ar-SA"/>
        </w:rPr>
        <w:t>Не позднее 5-ти дней со дня  согласования с Сетевой организацией передать Гарантирующему поставщику копию Акта согласования технологической и аварийной брони в отношении потребителей, ограничение режима потребления электрической энергии (мощности), которых может привести:</w:t>
      </w:r>
    </w:p>
    <w:p w14:paraId="64EE42B9"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w:t>
      </w:r>
    </w:p>
    <w:p w14:paraId="60D2B769" w14:textId="77777777" w:rsidR="00962C20" w:rsidRDefault="00962C20" w:rsidP="007C1CE8">
      <w:pPr>
        <w:autoSpaceDE w:val="0"/>
        <w:autoSpaceDN w:val="0"/>
        <w:adjustRightInd w:val="0"/>
        <w:ind w:firstLine="426"/>
        <w:jc w:val="both"/>
        <w:rPr>
          <w:rFonts w:ascii="Times New Roman CYR" w:hAnsi="Times New Roman CYR" w:cs="Times New Roman CYR"/>
          <w:sz w:val="22"/>
          <w:szCs w:val="22"/>
          <w:lang w:val="ru-RU" w:bidi="ar-SA"/>
        </w:rPr>
      </w:pPr>
    </w:p>
    <w:p w14:paraId="64EE42BA"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lastRenderedPageBreak/>
        <w:t>-к экономическим, экологическим, социальным последствиям, при условии отнесения их к категориям, указанным в приложении к Правилам полного и (или) частичного ограничения режима потребления электрической энергии, утвержденным Постановлением Правительства РФ от 4 мая 2012 г. № 442.</w:t>
      </w:r>
    </w:p>
    <w:p w14:paraId="64EE42BB"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 xml:space="preserve">3.2.4.Обеспечивать в соответствии с категорией надежности электроснабжения надлежащее техническое состояние и безопасность эксплуатируемых электрических сетей потребителей, приборов и оборудования, а также в течение суток сообщать Гарантирующему поставщику об авариях, пожарах и об иных нарушениях, возникающих при потреблении электрической энергией, способом, позволяющим подтвердить факт получения информации. </w:t>
      </w:r>
    </w:p>
    <w:p w14:paraId="64EE42BC"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 xml:space="preserve">3.2.5.Во всех случаях увеличения присоединенной и (или) максимальной (разрешенной) мощности или изменения схемы электроснабжения и категории по надежности энергоснабжения потребителей получить и выполнить необходимые технические условия Сетевой организации и предоставить в 5-дневный срок измененную схему электроснабжения и новый Акт о технологическом присоединении. </w:t>
      </w:r>
    </w:p>
    <w:p w14:paraId="64EE42BD" w14:textId="0C77C16C" w:rsidR="007C1CE8" w:rsidRPr="00460235" w:rsidRDefault="007C1CE8" w:rsidP="007C1CE8">
      <w:pPr>
        <w:autoSpaceDE w:val="0"/>
        <w:autoSpaceDN w:val="0"/>
        <w:adjustRightInd w:val="0"/>
        <w:ind w:firstLine="426"/>
        <w:jc w:val="both"/>
        <w:rPr>
          <w:rFonts w:ascii="Times New Roman CYR" w:hAnsi="Times New Roman CYR" w:cs="Times New Roman CYR"/>
          <w:color w:val="FF0000"/>
          <w:sz w:val="22"/>
          <w:szCs w:val="22"/>
          <w:lang w:val="ru-RU" w:bidi="ar-SA"/>
        </w:rPr>
      </w:pPr>
      <w:r>
        <w:rPr>
          <w:rFonts w:ascii="Times New Roman CYR" w:hAnsi="Times New Roman CYR" w:cs="Times New Roman CYR"/>
          <w:sz w:val="22"/>
          <w:szCs w:val="22"/>
          <w:lang w:val="ru-RU" w:bidi="ar-SA"/>
        </w:rPr>
        <w:t>3.2.6.</w:t>
      </w:r>
      <w:r w:rsidR="002B6D95" w:rsidRPr="00460235">
        <w:rPr>
          <w:lang w:val="ru-RU"/>
        </w:rPr>
        <w:t xml:space="preserve"> </w:t>
      </w:r>
      <w:r w:rsidR="002B6D95" w:rsidRPr="002B6D95">
        <w:rPr>
          <w:rFonts w:ascii="Times New Roman CYR" w:hAnsi="Times New Roman CYR" w:cs="Times New Roman CYR"/>
          <w:sz w:val="22"/>
          <w:szCs w:val="22"/>
          <w:lang w:val="ru-RU" w:bidi="ar-SA"/>
        </w:rPr>
        <w:t>Обеспечить  доступ к месту установки прибора учета представителей организаций, уполномоченных на совершение действий по установке, вводу в эксплуатацию и демонтажу прибора учета, проверке и снятию показаний, в том числе контрольному снятию показаний, в случаях и в порядке, которые предусмотрены Основными положениями</w:t>
      </w:r>
    </w:p>
    <w:p w14:paraId="64EE42C0" w14:textId="40F0E65B" w:rsidR="007C1CE8" w:rsidRDefault="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3.2.7.</w:t>
      </w:r>
      <w:r w:rsidR="00460235">
        <w:rPr>
          <w:rFonts w:ascii="Times New Roman CYR" w:hAnsi="Times New Roman CYR" w:cs="Times New Roman CYR"/>
          <w:sz w:val="22"/>
          <w:szCs w:val="22"/>
          <w:lang w:val="ru-RU" w:bidi="ar-SA"/>
        </w:rPr>
        <w:t xml:space="preserve"> </w:t>
      </w:r>
      <w:r w:rsidR="002B6D95" w:rsidRPr="00460235">
        <w:rPr>
          <w:lang w:val="ru-RU"/>
        </w:rPr>
        <w:t xml:space="preserve"> </w:t>
      </w:r>
      <w:r w:rsidR="002B6D95" w:rsidRPr="002B6D95">
        <w:rPr>
          <w:rFonts w:ascii="Times New Roman CYR" w:hAnsi="Times New Roman CYR" w:cs="Times New Roman CYR"/>
          <w:sz w:val="22"/>
          <w:szCs w:val="22"/>
          <w:lang w:val="ru-RU" w:bidi="ar-SA"/>
        </w:rPr>
        <w:t>В отношении допущенного в эксплуатацию измерительного комплекса, установленного в электроустановках Абонента, обеспечить  сохранность и целостность прибора учета и иного оборудования, используемого для обеспечения коммерческого учета электрической энергии (мощности), а также пломб и (или) знаков визуального контроля.</w:t>
      </w:r>
    </w:p>
    <w:p w14:paraId="64EE42C1" w14:textId="0DD70350"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3.2.8.</w:t>
      </w:r>
      <w:r w:rsidR="002B6D95" w:rsidRPr="00460235">
        <w:rPr>
          <w:lang w:val="ru-RU"/>
        </w:rPr>
        <w:t xml:space="preserve"> </w:t>
      </w:r>
      <w:r w:rsidR="002B6D95" w:rsidRPr="002B6D95">
        <w:rPr>
          <w:rFonts w:ascii="Times New Roman CYR" w:hAnsi="Times New Roman CYR" w:cs="Times New Roman CYR"/>
          <w:sz w:val="22"/>
          <w:szCs w:val="22"/>
          <w:lang w:val="ru-RU" w:bidi="ar-SA"/>
        </w:rPr>
        <w:t>Возместить  Сетевой организации (Гарантирующему поставщику) убытки, причиненные неисполнением или ненадлежащим исполнением обязанностей по обеспечению сохранности и целостности установленных Сетевой организацией (Гарантирующим поставщиком) приборов учета и (или) иного оборудования, которые используются для обеспечения коммерческого учета электрической энергии (мощности ).</w:t>
      </w:r>
    </w:p>
    <w:p w14:paraId="64EE42C2" w14:textId="77E8A8A0"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 xml:space="preserve">3.2.9.Извещать Гарантирующего поставщика и Сетевую организацию в течение </w:t>
      </w:r>
      <w:r w:rsidR="002B6D95">
        <w:rPr>
          <w:rFonts w:ascii="Times New Roman CYR" w:hAnsi="Times New Roman CYR" w:cs="Times New Roman CYR"/>
          <w:sz w:val="22"/>
          <w:szCs w:val="22"/>
          <w:lang w:val="ru-RU" w:bidi="ar-SA"/>
        </w:rPr>
        <w:t xml:space="preserve"> </w:t>
      </w:r>
      <w:r w:rsidR="002B6D95" w:rsidRPr="002B6D95">
        <w:rPr>
          <w:rFonts w:ascii="Times New Roman CYR" w:hAnsi="Times New Roman CYR" w:cs="Times New Roman CYR"/>
          <w:sz w:val="22"/>
          <w:szCs w:val="22"/>
          <w:lang w:val="ru-RU" w:bidi="ar-SA"/>
        </w:rPr>
        <w:t>одних суток о выявленных фактах неисправности или утраты измерительного комплекса.</w:t>
      </w:r>
    </w:p>
    <w:p w14:paraId="64EE42C4" w14:textId="22FFDFE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3.2.10.</w:t>
      </w:r>
      <w:r w:rsidR="00460235">
        <w:rPr>
          <w:rFonts w:ascii="Times New Roman CYR" w:hAnsi="Times New Roman CYR" w:cs="Times New Roman CYR"/>
          <w:sz w:val="22"/>
          <w:szCs w:val="22"/>
          <w:lang w:val="ru-RU" w:bidi="ar-SA"/>
        </w:rPr>
        <w:t xml:space="preserve"> </w:t>
      </w:r>
      <w:r>
        <w:rPr>
          <w:rFonts w:ascii="Times New Roman CYR" w:hAnsi="Times New Roman CYR" w:cs="Times New Roman CYR"/>
          <w:sz w:val="22"/>
          <w:szCs w:val="22"/>
          <w:lang w:val="ru-RU" w:bidi="ar-SA"/>
        </w:rPr>
        <w:t>В случае выбора для расчетов за электроэнергию (мощность) 5 или 6 ценовой категории:</w:t>
      </w:r>
    </w:p>
    <w:p w14:paraId="64EE42C5"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-сообщать Гарантирующему поставщику в электронном виде (по электронной почте, через личный интернет-кабинет) по установленной форме (Приложение 1.3)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этого дня с правом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 В случае непредставления планового почасового объема потребления электрической энергии в указанный срок, плановые почасовые объемы потребления электрической энергии принимаются равными нулю;</w:t>
      </w:r>
    </w:p>
    <w:p w14:paraId="64EE42C6"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-оплачивать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Абонент,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w:t>
      </w:r>
    </w:p>
    <w:p w14:paraId="64EE42C7" w14:textId="67807749"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3.2.1</w:t>
      </w:r>
      <w:r w:rsidR="00460235">
        <w:rPr>
          <w:rFonts w:ascii="Times New Roman CYR" w:hAnsi="Times New Roman CYR" w:cs="Times New Roman CYR"/>
          <w:sz w:val="22"/>
          <w:szCs w:val="22"/>
          <w:lang w:val="ru-RU" w:bidi="ar-SA"/>
        </w:rPr>
        <w:t>1</w:t>
      </w:r>
      <w:r>
        <w:rPr>
          <w:rFonts w:ascii="Times New Roman CYR" w:hAnsi="Times New Roman CYR" w:cs="Times New Roman CYR"/>
          <w:sz w:val="22"/>
          <w:szCs w:val="22"/>
          <w:lang w:val="ru-RU" w:bidi="ar-SA"/>
        </w:rPr>
        <w:t xml:space="preserve">. </w:t>
      </w:r>
      <w:r w:rsidR="00BA1090" w:rsidRPr="00460235">
        <w:rPr>
          <w:rFonts w:ascii="Times New Roman CYR" w:hAnsi="Times New Roman CYR" w:cs="Times New Roman CYR"/>
          <w:sz w:val="22"/>
          <w:szCs w:val="22"/>
          <w:lang w:val="ru-RU" w:bidi="ar-SA"/>
        </w:rPr>
        <w:t xml:space="preserve">В отношении приборов учета, установленных в границах балансовой принадлежности Абонента и не присоединенных к интеллектуальной системе учета электрической энергии </w:t>
      </w:r>
      <w:r w:rsidR="00BA1090">
        <w:rPr>
          <w:rFonts w:ascii="Times New Roman CYR" w:hAnsi="Times New Roman CYR" w:cs="Times New Roman CYR"/>
          <w:sz w:val="22"/>
          <w:szCs w:val="22"/>
          <w:lang w:val="ru-RU" w:bidi="ar-SA"/>
        </w:rPr>
        <w:t>п</w:t>
      </w:r>
      <w:r>
        <w:rPr>
          <w:rFonts w:ascii="Times New Roman CYR" w:hAnsi="Times New Roman CYR" w:cs="Times New Roman CYR"/>
          <w:sz w:val="22"/>
          <w:szCs w:val="22"/>
          <w:lang w:val="ru-RU" w:bidi="ar-SA"/>
        </w:rPr>
        <w:t>роизводить списание показаний расчетных приборов учета на 00 часов  00 минут 1-го дня месяца, следующего за расчетным периодом, а также дня, следующего за датой расторжения (заключения) договора</w:t>
      </w:r>
      <w:r w:rsidR="00BA1090">
        <w:rPr>
          <w:rFonts w:ascii="Times New Roman CYR" w:hAnsi="Times New Roman CYR" w:cs="Times New Roman CYR"/>
          <w:sz w:val="22"/>
          <w:szCs w:val="22"/>
          <w:lang w:val="ru-RU" w:bidi="ar-SA"/>
        </w:rPr>
        <w:t>,</w:t>
      </w:r>
      <w:r>
        <w:rPr>
          <w:rFonts w:ascii="Times New Roman CYR" w:hAnsi="Times New Roman CYR" w:cs="Times New Roman CYR"/>
          <w:sz w:val="22"/>
          <w:szCs w:val="22"/>
          <w:lang w:val="ru-RU" w:bidi="ar-SA"/>
        </w:rPr>
        <w:t xml:space="preserve"> либо получать их от Сетевой организации по приборам учета, находящимся в ее владении.</w:t>
      </w:r>
    </w:p>
    <w:p w14:paraId="64EE42C8" w14:textId="466D0A4E"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 xml:space="preserve">Для формирования счетов за расчетный период передавать показания расчетных приборов учета (в том числе их почасовые значения, в случае наличия интервального прибора учета и осуществления расчетов за электрическую энергию (мощность) с использованием ставки за мощность нерегулируемой цены) до окончания 1-го дня месяца, следующего за расчетным периодом, а также дня, следующего за датой расторжения (заключения) договора в виде акта снятия показаний расчетных приборов учета, подписанного, заверенного печатью (при наличии) и согласованного с </w:t>
      </w:r>
      <w:r>
        <w:rPr>
          <w:rFonts w:ascii="Times New Roman CYR" w:hAnsi="Times New Roman CYR" w:cs="Times New Roman CYR"/>
          <w:sz w:val="22"/>
          <w:szCs w:val="22"/>
          <w:lang w:val="ru-RU" w:bidi="ar-SA"/>
        </w:rPr>
        <w:lastRenderedPageBreak/>
        <w:t>Сетевой организацией по формам, установленным Приложениями 1.1-1.3 для соответствующей ценовой категории.</w:t>
      </w:r>
    </w:p>
    <w:p w14:paraId="64EE42C9"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Способы предоставления акта снятия показаний:</w:t>
      </w:r>
    </w:p>
    <w:p w14:paraId="64EE42CA" w14:textId="27DF1BBA"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w:t>
      </w:r>
      <w:r w:rsidR="005F535F">
        <w:rPr>
          <w:rFonts w:ascii="Times New Roman CYR" w:hAnsi="Times New Roman CYR" w:cs="Times New Roman CYR"/>
          <w:sz w:val="22"/>
          <w:szCs w:val="22"/>
          <w:lang w:val="ru-RU" w:bidi="ar-SA"/>
        </w:rPr>
        <w:t xml:space="preserve"> </w:t>
      </w:r>
      <w:r>
        <w:rPr>
          <w:rFonts w:ascii="Times New Roman CYR" w:hAnsi="Times New Roman CYR" w:cs="Times New Roman CYR"/>
          <w:sz w:val="22"/>
          <w:szCs w:val="22"/>
          <w:lang w:val="ru-RU" w:bidi="ar-SA"/>
        </w:rPr>
        <w:t>доставка в адрес Гарантирующего поставщика;</w:t>
      </w:r>
    </w:p>
    <w:p w14:paraId="64EE42CB" w14:textId="2C9AD50D"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w:t>
      </w:r>
      <w:r w:rsidR="005F535F">
        <w:rPr>
          <w:rFonts w:ascii="Times New Roman CYR" w:hAnsi="Times New Roman CYR" w:cs="Times New Roman CYR"/>
          <w:sz w:val="22"/>
          <w:szCs w:val="22"/>
          <w:lang w:val="ru-RU" w:bidi="ar-SA"/>
        </w:rPr>
        <w:t xml:space="preserve"> </w:t>
      </w:r>
      <w:r>
        <w:rPr>
          <w:rFonts w:ascii="Times New Roman CYR" w:hAnsi="Times New Roman CYR" w:cs="Times New Roman CYR"/>
          <w:sz w:val="22"/>
          <w:szCs w:val="22"/>
          <w:lang w:val="ru-RU" w:bidi="ar-SA"/>
        </w:rPr>
        <w:t xml:space="preserve">посредством личного интернет-кабинета на официальном сайте Гарантирующего поставщика при условии регистрации и подписания соответствующего Соглашения; </w:t>
      </w:r>
    </w:p>
    <w:p w14:paraId="6B8F5D9F" w14:textId="3853D18D" w:rsidR="00BA1090"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w:t>
      </w:r>
      <w:r w:rsidR="005F535F">
        <w:rPr>
          <w:rFonts w:ascii="Times New Roman CYR" w:hAnsi="Times New Roman CYR" w:cs="Times New Roman CYR"/>
          <w:sz w:val="22"/>
          <w:szCs w:val="22"/>
          <w:lang w:val="ru-RU" w:bidi="ar-SA"/>
        </w:rPr>
        <w:t xml:space="preserve"> </w:t>
      </w:r>
      <w:r>
        <w:rPr>
          <w:rFonts w:ascii="Times New Roman CYR" w:hAnsi="Times New Roman CYR" w:cs="Times New Roman CYR"/>
          <w:sz w:val="22"/>
          <w:szCs w:val="22"/>
          <w:lang w:val="ru-RU" w:bidi="ar-SA"/>
        </w:rPr>
        <w:t>посредством факсимильной связи или электронной почты</w:t>
      </w:r>
      <w:r w:rsidR="00BA1090">
        <w:rPr>
          <w:rFonts w:ascii="Times New Roman CYR" w:hAnsi="Times New Roman CYR" w:cs="Times New Roman CYR"/>
          <w:sz w:val="22"/>
          <w:szCs w:val="22"/>
          <w:lang w:val="ru-RU" w:bidi="ar-SA"/>
        </w:rPr>
        <w:t>;</w:t>
      </w:r>
    </w:p>
    <w:p w14:paraId="64EE42CC" w14:textId="33684179" w:rsidR="007C1CE8" w:rsidRDefault="00BA1090" w:rsidP="005F535F">
      <w:pPr>
        <w:tabs>
          <w:tab w:val="left" w:pos="567"/>
        </w:tabs>
        <w:autoSpaceDE w:val="0"/>
        <w:autoSpaceDN w:val="0"/>
        <w:adjustRightInd w:val="0"/>
        <w:ind w:firstLine="426"/>
        <w:jc w:val="both"/>
        <w:rPr>
          <w:rFonts w:ascii="Times New Roman CYR" w:hAnsi="Times New Roman CYR" w:cs="Times New Roman CYR"/>
          <w:sz w:val="22"/>
          <w:szCs w:val="22"/>
          <w:lang w:val="ru-RU" w:bidi="ar-SA"/>
        </w:rPr>
      </w:pPr>
      <w:r w:rsidRPr="00BA1090">
        <w:rPr>
          <w:rFonts w:ascii="Times New Roman CYR" w:hAnsi="Times New Roman CYR" w:cs="Times New Roman CYR"/>
          <w:sz w:val="22"/>
          <w:szCs w:val="22"/>
          <w:lang w:val="ru-RU" w:bidi="ar-SA"/>
        </w:rPr>
        <w:t>- иными способами, реализованными Гарантирующим поставщиком</w:t>
      </w:r>
      <w:r w:rsidR="007C1CE8">
        <w:rPr>
          <w:rFonts w:ascii="Times New Roman CYR" w:hAnsi="Times New Roman CYR" w:cs="Times New Roman CYR"/>
          <w:sz w:val="22"/>
          <w:szCs w:val="22"/>
          <w:lang w:val="ru-RU" w:bidi="ar-SA"/>
        </w:rPr>
        <w:t xml:space="preserve">, с последующим предоставлением оригинала в письменной форме в течение 3 рабочих дней. </w:t>
      </w:r>
    </w:p>
    <w:p w14:paraId="64EE42CD"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 xml:space="preserve">По потребителям, рассчитывающимся по 3-6 ценовой категории, данные о почасовых объемах потребления электрической энергии предоставляются Абонентом на электронный адрес Гарантирующего поставщика, по установленной форме (Приложения 1.2 и 1.3). </w:t>
      </w:r>
    </w:p>
    <w:p w14:paraId="64EE42CE"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 xml:space="preserve">При наличии автоматизированной системы коммерческого учета электрической энергии (далее - АСКУЭ) принятой в коммерческую эксплуатацию Сетевой организацией для проведения расчетов за электрическую энергию используются показания (почасовые объемы), полученные из АСКУЭ и предоставленные Гарантирующему поставщику Сетевой организацией и (или) Абонентом. </w:t>
      </w:r>
    </w:p>
    <w:p w14:paraId="64EE42CF" w14:textId="40779EAE" w:rsidR="007C1CE8" w:rsidRDefault="00A45F4C" w:rsidP="007C1CE8">
      <w:pPr>
        <w:autoSpaceDE w:val="0"/>
        <w:autoSpaceDN w:val="0"/>
        <w:adjustRightInd w:val="0"/>
        <w:ind w:firstLine="426"/>
        <w:jc w:val="both"/>
        <w:rPr>
          <w:rFonts w:ascii="Times New Roman CYR" w:hAnsi="Times New Roman CYR" w:cs="Times New Roman CYR"/>
          <w:sz w:val="22"/>
          <w:szCs w:val="22"/>
          <w:lang w:val="ru-RU" w:bidi="ar-SA"/>
        </w:rPr>
      </w:pPr>
      <w:r w:rsidRPr="00A45F4C">
        <w:rPr>
          <w:rFonts w:ascii="Times New Roman CYR" w:hAnsi="Times New Roman CYR" w:cs="Times New Roman CYR"/>
          <w:sz w:val="22"/>
          <w:szCs w:val="22"/>
          <w:lang w:val="ru-RU" w:bidi="ar-SA"/>
        </w:rPr>
        <w:t>При подключении энергопринимающих устройств Абонента к внутридомовым электрическим сетям многоквартирного дома, предоставлять Гарантирующему поставщику и исполнителю, предоставляющему коммунальные услуги потребителям коммунальных услуг в многоквартирном доме, данные об объеме электрической энергии потребленной за расчетный период в срок до окончания 25 дня расчетного месяца.</w:t>
      </w:r>
      <w:r w:rsidR="007C1CE8">
        <w:rPr>
          <w:rFonts w:ascii="Times New Roman CYR" w:hAnsi="Times New Roman CYR" w:cs="Times New Roman CYR"/>
          <w:sz w:val="22"/>
          <w:szCs w:val="22"/>
          <w:lang w:val="ru-RU" w:bidi="ar-SA"/>
        </w:rPr>
        <w:t>3.2.1</w:t>
      </w:r>
      <w:r w:rsidR="00460235">
        <w:rPr>
          <w:rFonts w:ascii="Times New Roman CYR" w:hAnsi="Times New Roman CYR" w:cs="Times New Roman CYR"/>
          <w:sz w:val="22"/>
          <w:szCs w:val="22"/>
          <w:lang w:val="ru-RU" w:bidi="ar-SA"/>
        </w:rPr>
        <w:t>2</w:t>
      </w:r>
      <w:r w:rsidR="007C1CE8">
        <w:rPr>
          <w:rFonts w:ascii="Times New Roman CYR" w:hAnsi="Times New Roman CYR" w:cs="Times New Roman CYR"/>
          <w:sz w:val="22"/>
          <w:szCs w:val="22"/>
          <w:lang w:val="ru-RU" w:bidi="ar-SA"/>
        </w:rPr>
        <w:t>.Обеспечивать доступ персоналу Гарантирующего поставщика в рабочее время к электрическим установкам и приборам учета для:</w:t>
      </w:r>
    </w:p>
    <w:p w14:paraId="64EE42D0"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-осмотра приборов учета;</w:t>
      </w:r>
    </w:p>
    <w:p w14:paraId="64EE42D1"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-снятия показаний и (или) фактических почасовых объемов потребления электрической энергии приборов учета;</w:t>
      </w:r>
    </w:p>
    <w:p w14:paraId="64EE42D2"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-проведения мероприятий по отключению электроустановок Абонента и ограничению электропотребления в порядке и на условиях, предусмотренных действующим законодательством. При этом Абонент обязан предоставить представителю Гарантирующего поставщика схему внутреннего электроснабжения потребителя;</w:t>
      </w:r>
    </w:p>
    <w:p w14:paraId="64EE42D3"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-для контроля соблюдения Абонентом введенного ограничения режима потребления;</w:t>
      </w:r>
    </w:p>
    <w:p w14:paraId="64EE42D4"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-проведения  иных проверок, предусмотренных действующим законодательством в области электроэнергетики.</w:t>
      </w:r>
    </w:p>
    <w:p w14:paraId="64EE42D5" w14:textId="1A4535C2"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3.2.1</w:t>
      </w:r>
      <w:r w:rsidR="00460235">
        <w:rPr>
          <w:rFonts w:ascii="Times New Roman CYR" w:hAnsi="Times New Roman CYR" w:cs="Times New Roman CYR"/>
          <w:sz w:val="22"/>
          <w:szCs w:val="22"/>
          <w:lang w:val="ru-RU" w:bidi="ar-SA"/>
        </w:rPr>
        <w:t>3</w:t>
      </w:r>
      <w:r>
        <w:rPr>
          <w:rFonts w:ascii="Times New Roman CYR" w:hAnsi="Times New Roman CYR" w:cs="Times New Roman CYR"/>
          <w:sz w:val="22"/>
          <w:szCs w:val="22"/>
          <w:lang w:val="ru-RU" w:bidi="ar-SA"/>
        </w:rPr>
        <w:t>.</w:t>
      </w:r>
      <w:r w:rsidR="001462CD">
        <w:rPr>
          <w:rFonts w:ascii="Times New Roman CYR" w:hAnsi="Times New Roman CYR" w:cs="Times New Roman CYR"/>
          <w:sz w:val="22"/>
          <w:szCs w:val="22"/>
          <w:lang w:val="ru-RU" w:bidi="ar-SA"/>
        </w:rPr>
        <w:t xml:space="preserve"> </w:t>
      </w:r>
      <w:r>
        <w:rPr>
          <w:rFonts w:ascii="Times New Roman CYR" w:hAnsi="Times New Roman CYR" w:cs="Times New Roman CYR"/>
          <w:color w:val="000000"/>
          <w:sz w:val="22"/>
          <w:szCs w:val="22"/>
          <w:lang w:val="ru-RU" w:bidi="ar-SA"/>
        </w:rPr>
        <w:t>В</w:t>
      </w:r>
      <w:r>
        <w:rPr>
          <w:rFonts w:ascii="Times New Roman" w:hAnsi="Times New Roman"/>
          <w:color w:val="000000"/>
          <w:sz w:val="22"/>
          <w:szCs w:val="22"/>
          <w:lang w:val="ru-RU" w:bidi="ar-SA"/>
        </w:rPr>
        <w:t xml:space="preserve"> 5-</w:t>
      </w:r>
      <w:r>
        <w:rPr>
          <w:rFonts w:ascii="Times New Roman CYR" w:hAnsi="Times New Roman CYR" w:cs="Times New Roman CYR"/>
          <w:color w:val="000000"/>
          <w:sz w:val="22"/>
          <w:szCs w:val="22"/>
          <w:lang w:val="ru-RU" w:bidi="ar-SA"/>
        </w:rPr>
        <w:t>дневный</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срок</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сообщать</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Гарантирующему</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поставщику</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об</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изменении</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юридического</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адреса</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банковских</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реквизитов</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контактных</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данных</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лиц</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уполномоченных</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представлять</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интересы</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Абонента</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в</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том</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числе</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при</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взаимодействии</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с</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сетевой</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организацией</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наименования</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Абонента</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и</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других</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реквизитов</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влияющих</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на</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надлежащее</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исполнение</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Договора</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а</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также</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о</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начале</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процедуры</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ликвидации</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реорганизации</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банкротства</w:t>
      </w:r>
      <w:r>
        <w:rPr>
          <w:rFonts w:ascii="Times New Roman CYR" w:hAnsi="Times New Roman CYR" w:cs="Times New Roman CYR"/>
          <w:sz w:val="22"/>
          <w:szCs w:val="22"/>
          <w:lang w:val="ru-RU" w:bidi="ar-SA"/>
        </w:rPr>
        <w:t>.</w:t>
      </w:r>
    </w:p>
    <w:p w14:paraId="64EE42D6" w14:textId="72721506"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3.2.1</w:t>
      </w:r>
      <w:r w:rsidR="00460235">
        <w:rPr>
          <w:rFonts w:ascii="Times New Roman CYR" w:hAnsi="Times New Roman CYR" w:cs="Times New Roman CYR"/>
          <w:sz w:val="22"/>
          <w:szCs w:val="22"/>
          <w:lang w:val="ru-RU" w:bidi="ar-SA"/>
        </w:rPr>
        <w:t>4</w:t>
      </w:r>
      <w:r>
        <w:rPr>
          <w:rFonts w:ascii="Times New Roman CYR" w:hAnsi="Times New Roman CYR" w:cs="Times New Roman CYR"/>
          <w:sz w:val="22"/>
          <w:szCs w:val="22"/>
          <w:lang w:val="ru-RU" w:bidi="ar-SA"/>
        </w:rPr>
        <w:t>.</w:t>
      </w:r>
      <w:r w:rsidR="001462CD">
        <w:rPr>
          <w:rFonts w:ascii="Times New Roman CYR" w:hAnsi="Times New Roman CYR" w:cs="Times New Roman CYR"/>
          <w:sz w:val="22"/>
          <w:szCs w:val="22"/>
          <w:lang w:val="ru-RU" w:bidi="ar-SA"/>
        </w:rPr>
        <w:t xml:space="preserve"> </w:t>
      </w:r>
      <w:r>
        <w:rPr>
          <w:rFonts w:ascii="Times New Roman CYR" w:hAnsi="Times New Roman CYR" w:cs="Times New Roman CYR"/>
          <w:sz w:val="22"/>
          <w:szCs w:val="22"/>
          <w:lang w:val="ru-RU" w:bidi="ar-SA"/>
        </w:rPr>
        <w:t>Предоставить в 3-дневный срок с момента подписания Договора копию дополнительного соглашения (распоряжения) к договору банковского счета с отметкой банка о порядке расчетов на условиях заранее данного акцепта (в случае применения такого порядка расчетов).</w:t>
      </w:r>
    </w:p>
    <w:p w14:paraId="64EE42D7" w14:textId="3B7CF918"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3.2.1</w:t>
      </w:r>
      <w:r w:rsidR="00460235">
        <w:rPr>
          <w:rFonts w:ascii="Times New Roman CYR" w:hAnsi="Times New Roman CYR" w:cs="Times New Roman CYR"/>
          <w:sz w:val="22"/>
          <w:szCs w:val="22"/>
          <w:lang w:val="ru-RU" w:bidi="ar-SA"/>
        </w:rPr>
        <w:t>5</w:t>
      </w:r>
      <w:r>
        <w:rPr>
          <w:rFonts w:ascii="Times New Roman CYR" w:hAnsi="Times New Roman CYR" w:cs="Times New Roman CYR"/>
          <w:sz w:val="22"/>
          <w:szCs w:val="22"/>
          <w:lang w:val="ru-RU" w:bidi="ar-SA"/>
        </w:rPr>
        <w:t>.</w:t>
      </w:r>
      <w:r w:rsidR="001462CD">
        <w:rPr>
          <w:rFonts w:ascii="Times New Roman CYR" w:hAnsi="Times New Roman CYR" w:cs="Times New Roman CYR"/>
          <w:sz w:val="22"/>
          <w:szCs w:val="22"/>
          <w:lang w:val="ru-RU" w:bidi="ar-SA"/>
        </w:rPr>
        <w:t xml:space="preserve"> </w:t>
      </w:r>
      <w:r>
        <w:rPr>
          <w:rFonts w:ascii="Times New Roman CYR" w:hAnsi="Times New Roman CYR" w:cs="Times New Roman CYR"/>
          <w:sz w:val="22"/>
          <w:szCs w:val="22"/>
          <w:lang w:val="ru-RU" w:bidi="ar-SA"/>
        </w:rPr>
        <w:t>Производить сверку расчетов по необходимости.</w:t>
      </w:r>
    </w:p>
    <w:p w14:paraId="64EE42D8" w14:textId="22ED7440"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3.2.1</w:t>
      </w:r>
      <w:r w:rsidR="00460235">
        <w:rPr>
          <w:rFonts w:ascii="Times New Roman CYR" w:hAnsi="Times New Roman CYR" w:cs="Times New Roman CYR"/>
          <w:sz w:val="22"/>
          <w:szCs w:val="22"/>
          <w:lang w:val="ru-RU" w:bidi="ar-SA"/>
        </w:rPr>
        <w:t>6</w:t>
      </w:r>
      <w:r>
        <w:rPr>
          <w:rFonts w:ascii="Times New Roman CYR" w:hAnsi="Times New Roman CYR" w:cs="Times New Roman CYR"/>
          <w:sz w:val="22"/>
          <w:szCs w:val="22"/>
          <w:lang w:val="ru-RU" w:bidi="ar-SA"/>
        </w:rPr>
        <w:t>.</w:t>
      </w:r>
      <w:r w:rsidR="001462CD">
        <w:rPr>
          <w:rFonts w:ascii="Times New Roman CYR" w:hAnsi="Times New Roman CYR" w:cs="Times New Roman CYR"/>
          <w:sz w:val="22"/>
          <w:szCs w:val="22"/>
          <w:lang w:val="ru-RU" w:bidi="ar-SA"/>
        </w:rPr>
        <w:t xml:space="preserve"> </w:t>
      </w:r>
      <w:r>
        <w:rPr>
          <w:rFonts w:ascii="Times New Roman CYR" w:hAnsi="Times New Roman CYR" w:cs="Times New Roman CYR"/>
          <w:sz w:val="22"/>
          <w:szCs w:val="22"/>
          <w:lang w:val="ru-RU" w:bidi="ar-SA"/>
        </w:rPr>
        <w:t>В случае введения ограничения режима потребления электрической энергии осуществить самостоятельно полное ограничение режима потребления со своих энергопринимающих устройств и (или) объектов электроэнергетики на дату, которая указана в уведомлении об ограничении режима потребления.</w:t>
      </w:r>
    </w:p>
    <w:p w14:paraId="64EE42D9"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Если ограничение вводится в отношении энергопринимающих устройств и (или) объектов электроэнергетики потребителя, ограничение режима потребления электрической энергии которых может привести к экономическим, экологическим или социальным последствиям, осуществить самостоятельно полное ограничение в день, следующий за датой, в которую этим Абонентом должны быть выполнены мероприятия по обеспечению готовности к введению полного ограничения режима потребления.</w:t>
      </w:r>
    </w:p>
    <w:p w14:paraId="64EE42DA"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Введение ограничения режима потребления исполнителем  (субисполнителем) со своих объектов электросетевого хозяйства не отменяет обязанности Абонента выполнить требование о самостоятельном ограничении режима потребления.</w:t>
      </w:r>
    </w:p>
    <w:p w14:paraId="64EE42DB"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 xml:space="preserve">Примечание: «Исполнитель» - сетевая организация, оказывающая услуги по передаче электрической энергии в точках поставки, сформированных в отношении энергопринимающих </w:t>
      </w:r>
      <w:r>
        <w:rPr>
          <w:rFonts w:ascii="Times New Roman CYR" w:hAnsi="Times New Roman CYR" w:cs="Times New Roman CYR"/>
          <w:sz w:val="22"/>
          <w:szCs w:val="22"/>
          <w:lang w:val="ru-RU" w:bidi="ar-SA"/>
        </w:rPr>
        <w:lastRenderedPageBreak/>
        <w:t xml:space="preserve">устройств и (или) объектов электроэнергетики, в отношении которых требуется введение ограничения режима потребления, в том числе в случае, когда энергопринимающие устройства и (или) объекты электроэнергетики потребителя присоединены к бесхозяйным объектам электросетевого хозяйства; </w:t>
      </w:r>
    </w:p>
    <w:p w14:paraId="64EE42DC"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«субисполнитель» - сетевая организация либо иное лицо, которые не оказывают услуг по передаче электрической энергии и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потребителя, ограничение режима потребления которыми подлежит введению.</w:t>
      </w:r>
    </w:p>
    <w:p w14:paraId="64EE42DD"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Отказ Абонента от признания задолженности, указанной в уведомлении о введении ограничения режима потребления, не является препятствием для введения ограничения режима потребления.</w:t>
      </w:r>
    </w:p>
    <w:p w14:paraId="64EE42DE" w14:textId="0AA4AC7A"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3.2.1</w:t>
      </w:r>
      <w:r w:rsidR="00460235">
        <w:rPr>
          <w:rFonts w:ascii="Times New Roman CYR" w:hAnsi="Times New Roman CYR" w:cs="Times New Roman CYR"/>
          <w:sz w:val="22"/>
          <w:szCs w:val="22"/>
          <w:lang w:val="ru-RU" w:bidi="ar-SA"/>
        </w:rPr>
        <w:t>7</w:t>
      </w:r>
      <w:r>
        <w:rPr>
          <w:rFonts w:ascii="Times New Roman CYR" w:hAnsi="Times New Roman CYR" w:cs="Times New Roman CYR"/>
          <w:sz w:val="22"/>
          <w:szCs w:val="22"/>
          <w:lang w:val="ru-RU" w:bidi="ar-SA"/>
        </w:rPr>
        <w:t>.</w:t>
      </w:r>
      <w:r w:rsidR="001462CD">
        <w:rPr>
          <w:rFonts w:ascii="Times New Roman CYR" w:hAnsi="Times New Roman CYR" w:cs="Times New Roman CYR"/>
          <w:sz w:val="22"/>
          <w:szCs w:val="22"/>
          <w:lang w:val="ru-RU" w:bidi="ar-SA"/>
        </w:rPr>
        <w:t xml:space="preserve"> </w:t>
      </w:r>
      <w:r>
        <w:rPr>
          <w:rFonts w:ascii="Times New Roman CYR" w:hAnsi="Times New Roman CYR" w:cs="Times New Roman CYR"/>
          <w:sz w:val="22"/>
          <w:szCs w:val="22"/>
          <w:lang w:val="ru-RU" w:bidi="ar-SA"/>
        </w:rPr>
        <w:t>При наличии у Абонента энергопринимающих устройств и (или) объектов электроэнергетики потребителя, ограничение режима потребления которых может привести к экономическим, экологическим или социальным последствиям:</w:t>
      </w:r>
    </w:p>
    <w:p w14:paraId="64EE42DF"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-утвердить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 включающий в себя мероприятия, необходимые для безаварийного прекращения технологического процесса, обеспечения безопасности людей и сохранности оборудования, и (или) мероприятия по установке за свой счет автономных источников питания, обеспечивающих снабжение электрической энергией его энергопринимающих устройств и (или) объектов электроэнергетики, cрок проведения которых не должен превышать 6 месяцев, а если в отношении Потребителя согласованы технологическая и аварийная брони, - 6 месяцев за вычетом срока сокращения электроснабжения до уровня аварийной брони, указанного в акте согласования технологической и (или) аварийной брони;</w:t>
      </w:r>
    </w:p>
    <w:p w14:paraId="64EE42E0"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-представить исполнителю (субисполнителю) и инициатору введения  ограничения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 в течение 3 дней после дня введения частичного ограничения режима потребления до уровня аварийной брони, либо после дня уведомления его о введении частичного ограничения режима потребления (если у такого потребителя отсутствует акт согласования технологической и (или) аварийной брони или в этом акте не указан уровень аварийной брони);</w:t>
      </w:r>
    </w:p>
    <w:p w14:paraId="64EE42E1"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-выполнить указанные мероприятия по обеспечению готовности к введению в отношении указанных энергопринимающих устройств и (или) объектов электроэнергетики полного ограничения режима потребления в срок, предусмотренный соответствующим планом;</w:t>
      </w:r>
    </w:p>
    <w:p w14:paraId="64EE42E2"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-выполнить мероприятия по установке за свой счет автономных источников питания, обеспечивающих безопасное функционирование его энергопринимающих устройств и (или) объектов электроэнергетики без необходимости потребления электрической энергии из внешней сети в течение 2 месяцев в случае непредоставления исполнителю (субисполнителю) утвержденного плана  мероприятий в установленный настоящим пунктом срок, либо если предусмотренный планом срок проведения указанных мероприятий превышает 6 месяцев;</w:t>
      </w:r>
    </w:p>
    <w:p w14:paraId="64EE42E3"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-после выполнения мероприятий направить исполнителю (субисполнителю) и инициатору введения ограничения уведомление о готовности к введению полного ограничения режима потребления.</w:t>
      </w:r>
    </w:p>
    <w:p w14:paraId="64EE42E4" w14:textId="4F888F34"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3.2.1</w:t>
      </w:r>
      <w:r w:rsidR="00460235">
        <w:rPr>
          <w:rFonts w:ascii="Times New Roman CYR" w:hAnsi="Times New Roman CYR" w:cs="Times New Roman CYR"/>
          <w:sz w:val="22"/>
          <w:szCs w:val="22"/>
          <w:lang w:val="ru-RU" w:bidi="ar-SA"/>
        </w:rPr>
        <w:t>8</w:t>
      </w:r>
      <w:r>
        <w:rPr>
          <w:rFonts w:ascii="Times New Roman CYR" w:hAnsi="Times New Roman CYR" w:cs="Times New Roman CYR"/>
          <w:sz w:val="22"/>
          <w:szCs w:val="22"/>
          <w:lang w:val="ru-RU" w:bidi="ar-SA"/>
        </w:rPr>
        <w:t>.</w:t>
      </w:r>
      <w:r w:rsidR="001462CD">
        <w:rPr>
          <w:rFonts w:ascii="Times New Roman CYR" w:hAnsi="Times New Roman CYR" w:cs="Times New Roman CYR"/>
          <w:sz w:val="22"/>
          <w:szCs w:val="22"/>
          <w:lang w:val="ru-RU" w:bidi="ar-SA"/>
        </w:rPr>
        <w:t xml:space="preserve"> </w:t>
      </w:r>
      <w:r>
        <w:rPr>
          <w:rFonts w:ascii="Times New Roman CYR" w:hAnsi="Times New Roman CYR" w:cs="Times New Roman CYR"/>
          <w:sz w:val="22"/>
          <w:szCs w:val="22"/>
          <w:lang w:val="ru-RU" w:bidi="ar-SA"/>
        </w:rPr>
        <w:t>В случае если от сетей Абонента подключены электроустановки других потребителей, имеющих договорные отношения с Гарантирующим поставщиком, обеспечить в отношении данных потребителей выполнение следующих действий:</w:t>
      </w:r>
    </w:p>
    <w:p w14:paraId="64EE42E5"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-согласовывать отчеты по электропотреблению;</w:t>
      </w:r>
    </w:p>
    <w:p w14:paraId="64EE42E7" w14:textId="2A2A387A"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-согласовывать инструкции по оперативным взаимоотношениям;</w:t>
      </w:r>
    </w:p>
    <w:p w14:paraId="64EE42E8"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-согласовывать время проведения плановых и ремонтных работ в своём электрооборудовании, влияющих на их электроснабжение;</w:t>
      </w:r>
    </w:p>
    <w:p w14:paraId="64EE42E9"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-производить ограничение режима потребления в соответствии с действующим законодательством РФ;</w:t>
      </w:r>
    </w:p>
    <w:p w14:paraId="64EE42EA"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-обеспечить переток электрической энергии другим потребителям в объеме их потребления в случае введения ограничения режима потребления в отношении объектов Абонента в соответствии с действующим законодательством РФ.</w:t>
      </w:r>
    </w:p>
    <w:p w14:paraId="64EE42EB" w14:textId="00B6278E"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lastRenderedPageBreak/>
        <w:t>3.2.</w:t>
      </w:r>
      <w:r w:rsidR="00460235">
        <w:rPr>
          <w:rFonts w:ascii="Times New Roman CYR" w:hAnsi="Times New Roman CYR" w:cs="Times New Roman CYR"/>
          <w:sz w:val="22"/>
          <w:szCs w:val="22"/>
          <w:lang w:val="ru-RU" w:bidi="ar-SA"/>
        </w:rPr>
        <w:t>19</w:t>
      </w:r>
      <w:r>
        <w:rPr>
          <w:rFonts w:ascii="Times New Roman CYR" w:hAnsi="Times New Roman CYR" w:cs="Times New Roman CYR"/>
          <w:sz w:val="22"/>
          <w:szCs w:val="22"/>
          <w:lang w:val="ru-RU" w:bidi="ar-SA"/>
        </w:rPr>
        <w:t>.</w:t>
      </w:r>
      <w:r>
        <w:rPr>
          <w:rFonts w:ascii="Times New Roman CYR" w:hAnsi="Times New Roman CYR" w:cs="Times New Roman CYR"/>
          <w:color w:val="080000"/>
          <w:sz w:val="22"/>
          <w:szCs w:val="22"/>
          <w:lang w:val="ru-RU" w:bidi="ar-SA"/>
        </w:rPr>
        <w:t xml:space="preserve"> В</w:t>
      </w:r>
      <w:r>
        <w:rPr>
          <w:rFonts w:ascii="Times New Roman CYR" w:hAnsi="Times New Roman CYR" w:cs="Times New Roman CYR"/>
          <w:sz w:val="22"/>
          <w:szCs w:val="22"/>
          <w:lang w:val="ru-RU" w:bidi="ar-SA"/>
        </w:rPr>
        <w:t xml:space="preserve"> случае выбытия из законного владения Абонента полностью или части объектов энергоснабжения незамедлительно уведомить об этом Гарантирующего поставщика, приложив документы, подтверждающие данный факт.</w:t>
      </w:r>
    </w:p>
    <w:p w14:paraId="64EE42EC" w14:textId="25593B66"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3.2.2</w:t>
      </w:r>
      <w:r w:rsidR="00460235">
        <w:rPr>
          <w:rFonts w:ascii="Times New Roman CYR" w:hAnsi="Times New Roman CYR" w:cs="Times New Roman CYR"/>
          <w:sz w:val="22"/>
          <w:szCs w:val="22"/>
          <w:lang w:val="ru-RU" w:bidi="ar-SA"/>
        </w:rPr>
        <w:t>0</w:t>
      </w:r>
      <w:r>
        <w:rPr>
          <w:rFonts w:ascii="Times New Roman CYR" w:hAnsi="Times New Roman CYR" w:cs="Times New Roman CYR"/>
          <w:sz w:val="22"/>
          <w:szCs w:val="22"/>
          <w:lang w:val="ru-RU" w:bidi="ar-SA"/>
        </w:rPr>
        <w:t>.</w:t>
      </w:r>
      <w:r w:rsidR="001462CD">
        <w:rPr>
          <w:rFonts w:ascii="Times New Roman CYR" w:hAnsi="Times New Roman CYR" w:cs="Times New Roman CYR"/>
          <w:sz w:val="22"/>
          <w:szCs w:val="22"/>
          <w:lang w:val="ru-RU" w:bidi="ar-SA"/>
        </w:rPr>
        <w:t xml:space="preserve"> </w:t>
      </w:r>
      <w:r>
        <w:rPr>
          <w:rFonts w:ascii="Times New Roman CYR" w:hAnsi="Times New Roman CYR" w:cs="Times New Roman CYR"/>
          <w:sz w:val="22"/>
          <w:szCs w:val="22"/>
          <w:lang w:val="ru-RU" w:bidi="ar-SA"/>
        </w:rPr>
        <w:t>Компенсировать затраты Гарантирующего поставщика, связанные с введением ограничения режима потребления и восстановлением режима потребления.</w:t>
      </w:r>
    </w:p>
    <w:p w14:paraId="64EE42ED" w14:textId="0152236B"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3.2.2</w:t>
      </w:r>
      <w:r w:rsidR="00460235">
        <w:rPr>
          <w:rFonts w:ascii="Times New Roman CYR" w:hAnsi="Times New Roman CYR" w:cs="Times New Roman CYR"/>
          <w:sz w:val="22"/>
          <w:szCs w:val="22"/>
          <w:lang w:val="ru-RU" w:bidi="ar-SA"/>
        </w:rPr>
        <w:t>1</w:t>
      </w:r>
      <w:r>
        <w:rPr>
          <w:rFonts w:ascii="Times New Roman CYR" w:hAnsi="Times New Roman CYR" w:cs="Times New Roman CYR"/>
          <w:sz w:val="22"/>
          <w:szCs w:val="22"/>
          <w:lang w:val="ru-RU" w:bidi="ar-SA"/>
        </w:rPr>
        <w:t>.</w:t>
      </w:r>
      <w:r w:rsidR="001462CD">
        <w:rPr>
          <w:rFonts w:ascii="Times New Roman CYR" w:hAnsi="Times New Roman CYR" w:cs="Times New Roman CYR"/>
          <w:sz w:val="22"/>
          <w:szCs w:val="22"/>
          <w:lang w:val="ru-RU" w:bidi="ar-SA"/>
        </w:rPr>
        <w:t xml:space="preserve"> </w:t>
      </w:r>
      <w:r>
        <w:rPr>
          <w:rFonts w:ascii="Times New Roman CYR" w:hAnsi="Times New Roman CYR" w:cs="Times New Roman CYR"/>
          <w:sz w:val="22"/>
          <w:szCs w:val="22"/>
          <w:lang w:val="ru-RU" w:bidi="ar-SA"/>
        </w:rPr>
        <w:t>Выполнять иные требования, предусмотренные действующим законодательством РФ.</w:t>
      </w:r>
    </w:p>
    <w:p w14:paraId="64EE42EE"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p>
    <w:p w14:paraId="64EE42EF" w14:textId="77777777" w:rsidR="007C1CE8" w:rsidRDefault="007C1CE8" w:rsidP="007C1CE8">
      <w:pPr>
        <w:autoSpaceDE w:val="0"/>
        <w:autoSpaceDN w:val="0"/>
        <w:adjustRightInd w:val="0"/>
        <w:ind w:firstLine="426"/>
        <w:jc w:val="both"/>
        <w:rPr>
          <w:rFonts w:ascii="Times New Roman CYR" w:hAnsi="Times New Roman CYR" w:cs="Times New Roman CYR"/>
          <w:b/>
          <w:bCs/>
          <w:sz w:val="22"/>
          <w:szCs w:val="22"/>
          <w:lang w:val="ru-RU" w:bidi="ar-SA"/>
        </w:rPr>
      </w:pPr>
      <w:r>
        <w:rPr>
          <w:rFonts w:ascii="Times New Roman CYR" w:hAnsi="Times New Roman CYR" w:cs="Times New Roman CYR"/>
          <w:b/>
          <w:bCs/>
          <w:sz w:val="22"/>
          <w:szCs w:val="22"/>
          <w:lang w:val="ru-RU" w:bidi="ar-SA"/>
        </w:rPr>
        <w:t>4. Права сторон</w:t>
      </w:r>
    </w:p>
    <w:p w14:paraId="64EE42F0" w14:textId="77777777" w:rsidR="007C1CE8" w:rsidRDefault="007C1CE8" w:rsidP="007C1CE8">
      <w:pPr>
        <w:autoSpaceDE w:val="0"/>
        <w:autoSpaceDN w:val="0"/>
        <w:adjustRightInd w:val="0"/>
        <w:ind w:firstLine="426"/>
        <w:jc w:val="both"/>
        <w:rPr>
          <w:rFonts w:ascii="Times New Roman CYR" w:hAnsi="Times New Roman CYR" w:cs="Times New Roman CYR"/>
          <w:b/>
          <w:bCs/>
          <w:sz w:val="22"/>
          <w:szCs w:val="22"/>
          <w:lang w:val="ru-RU" w:bidi="ar-SA"/>
        </w:rPr>
      </w:pPr>
      <w:r>
        <w:rPr>
          <w:rFonts w:ascii="Times New Roman CYR" w:hAnsi="Times New Roman CYR" w:cs="Times New Roman CYR"/>
          <w:b/>
          <w:bCs/>
          <w:sz w:val="22"/>
          <w:szCs w:val="22"/>
          <w:lang w:val="ru-RU" w:bidi="ar-SA"/>
        </w:rPr>
        <w:t>4.1. Гарантирующий поставщик имеет право:</w:t>
      </w:r>
    </w:p>
    <w:p w14:paraId="64EE42F1"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4.1.1.В случаях и в порядке, предусмотренных нормативными актами РФ, вводить полное и (или) частичное ограничение режима потребления электроэнергии (мощности) Абонента путем его инициирования.</w:t>
      </w:r>
    </w:p>
    <w:p w14:paraId="64EE42F2"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 xml:space="preserve">Уведомление Абонента о предстоящем полном и (или) частичном ограничении будет считаться надлежащим, если оно произведено одним из следующих способов: </w:t>
      </w:r>
    </w:p>
    <w:p w14:paraId="64EE42F3"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-заказным письмом;</w:t>
      </w:r>
    </w:p>
    <w:p w14:paraId="64EE42F4"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-телефонограммой;</w:t>
      </w:r>
    </w:p>
    <w:p w14:paraId="64EE42F5"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-телеграммой;</w:t>
      </w:r>
    </w:p>
    <w:p w14:paraId="64EE42F6"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-посредством факсимильной связи;</w:t>
      </w:r>
    </w:p>
    <w:p w14:paraId="64EE42F7"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-вручаются представителю стороны;</w:t>
      </w:r>
    </w:p>
    <w:p w14:paraId="64EE42F8"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 xml:space="preserve">-посредством публикации на официальном сайте Гарантирующего поставщика в сети «Интернет»; </w:t>
      </w:r>
    </w:p>
    <w:p w14:paraId="64EE42F9"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-направление Абоненту текста уведомления смс-сообщением;</w:t>
      </w:r>
    </w:p>
    <w:p w14:paraId="64EE42FA"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-направление Абоненту текста уведомления на адрес электронной почты;</w:t>
      </w:r>
    </w:p>
    <w:p w14:paraId="64EE42FB"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-включение текста уведомления в счет на оплату;</w:t>
      </w:r>
    </w:p>
    <w:p w14:paraId="64EE42FC"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-посредством опубликования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w:t>
      </w:r>
    </w:p>
    <w:p w14:paraId="64EE42FD"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-посредством системы электронного документооборота при условии, если Гарантирующий поставщик и Абонент являются пользователями системы электронного документооборота (в том числе при исполнении других договоров, контрактов) и стороны подписали соответствующее соглашение к настоящему договору;</w:t>
      </w:r>
    </w:p>
    <w:p w14:paraId="64EE42FE"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-любым способом, позволяющим подтвердить доставку Абоненту указанного уведомления.</w:t>
      </w:r>
    </w:p>
    <w:p w14:paraId="64EE42FF" w14:textId="6EA66095"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4.1.2.</w:t>
      </w:r>
      <w:r w:rsidR="00621A31">
        <w:rPr>
          <w:rFonts w:ascii="Times New Roman CYR" w:hAnsi="Times New Roman CYR" w:cs="Times New Roman CYR"/>
          <w:sz w:val="22"/>
          <w:szCs w:val="22"/>
          <w:lang w:val="ru-RU" w:bidi="ar-SA"/>
        </w:rPr>
        <w:t xml:space="preserve"> </w:t>
      </w:r>
      <w:r>
        <w:rPr>
          <w:rFonts w:ascii="Times New Roman CYR" w:hAnsi="Times New Roman CYR" w:cs="Times New Roman CYR"/>
          <w:sz w:val="22"/>
          <w:szCs w:val="22"/>
          <w:lang w:val="ru-RU" w:bidi="ar-SA"/>
        </w:rPr>
        <w:t>В случаях и в порядке, предусмотренных нормативными актами РФ или настоящим Договором, отказаться от исполнения Договора полностью, уведомив Абонента об этом за 10 рабочих дней до заявляемой даты отказа от Договора.</w:t>
      </w:r>
    </w:p>
    <w:p w14:paraId="64EE4300" w14:textId="47F020F8"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4.1.3.</w:t>
      </w:r>
      <w:r w:rsidR="00621A31">
        <w:rPr>
          <w:rFonts w:ascii="Times New Roman CYR" w:hAnsi="Times New Roman CYR" w:cs="Times New Roman CYR"/>
          <w:sz w:val="22"/>
          <w:szCs w:val="22"/>
          <w:lang w:val="ru-RU" w:bidi="ar-SA"/>
        </w:rPr>
        <w:t xml:space="preserve"> </w:t>
      </w:r>
      <w:r>
        <w:rPr>
          <w:rFonts w:ascii="Times New Roman CYR" w:hAnsi="Times New Roman CYR" w:cs="Times New Roman CYR"/>
          <w:sz w:val="22"/>
          <w:szCs w:val="22"/>
          <w:lang w:val="ru-RU" w:bidi="ar-SA"/>
        </w:rPr>
        <w:t>Требовать с Абонента компенсации понесенных расходов связанных с  оплатой действий исполнителя (субисполнителя) по введению ограничения режима потребления и возобновлению подачи электрической энергии, а также с совершением им действий, предусмотренных Правилами полного и (или) частичного ограничения режима потребления электрической энергии.</w:t>
      </w:r>
    </w:p>
    <w:p w14:paraId="64EE4301" w14:textId="25721015"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4.1.4.</w:t>
      </w:r>
      <w:r w:rsidR="00621A31">
        <w:rPr>
          <w:rFonts w:ascii="Times New Roman CYR" w:hAnsi="Times New Roman CYR" w:cs="Times New Roman CYR"/>
          <w:sz w:val="22"/>
          <w:szCs w:val="22"/>
          <w:lang w:val="ru-RU" w:bidi="ar-SA"/>
        </w:rPr>
        <w:t xml:space="preserve"> </w:t>
      </w:r>
      <w:r>
        <w:rPr>
          <w:rFonts w:ascii="Times New Roman CYR" w:hAnsi="Times New Roman CYR" w:cs="Times New Roman CYR"/>
          <w:sz w:val="22"/>
          <w:szCs w:val="22"/>
          <w:lang w:val="ru-RU" w:bidi="ar-SA"/>
        </w:rPr>
        <w:t>В случае лишения Гарантирующего поставщика соответствующего статуса продолжать исполнение Договора в качестве энергосбытовой организации.</w:t>
      </w:r>
    </w:p>
    <w:p w14:paraId="64EE4302" w14:textId="44251CC5"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4.1.5.</w:t>
      </w:r>
      <w:r w:rsidR="00621A31">
        <w:rPr>
          <w:rFonts w:ascii="Times New Roman CYR" w:hAnsi="Times New Roman CYR" w:cs="Times New Roman CYR"/>
          <w:sz w:val="22"/>
          <w:szCs w:val="22"/>
          <w:lang w:val="ru-RU" w:bidi="ar-SA"/>
        </w:rPr>
        <w:t xml:space="preserve"> </w:t>
      </w:r>
      <w:r>
        <w:rPr>
          <w:rFonts w:ascii="Times New Roman CYR" w:hAnsi="Times New Roman CYR" w:cs="Times New Roman CYR"/>
          <w:sz w:val="22"/>
          <w:szCs w:val="22"/>
          <w:lang w:val="ru-RU" w:bidi="ar-SA"/>
        </w:rPr>
        <w:t>Составлять акт о неучтенном потреблении электрической энергии и рассчитывать объем и стоимость безучетного потребления электрической энергии в соответствии с действующим законодательством.</w:t>
      </w:r>
    </w:p>
    <w:p w14:paraId="64EE4303" w14:textId="6A0361ED"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4.1.6.</w:t>
      </w:r>
      <w:r w:rsidR="00621A31">
        <w:rPr>
          <w:rFonts w:ascii="Times New Roman CYR" w:hAnsi="Times New Roman CYR" w:cs="Times New Roman CYR"/>
          <w:sz w:val="22"/>
          <w:szCs w:val="22"/>
          <w:lang w:val="ru-RU" w:bidi="ar-SA"/>
        </w:rPr>
        <w:t xml:space="preserve"> </w:t>
      </w:r>
      <w:r>
        <w:rPr>
          <w:rFonts w:ascii="Times New Roman CYR" w:hAnsi="Times New Roman CYR" w:cs="Times New Roman CYR"/>
          <w:sz w:val="22"/>
          <w:szCs w:val="22"/>
          <w:lang w:val="ru-RU" w:bidi="ar-SA"/>
        </w:rPr>
        <w:t>Доступа к электрическим установкам  и измерительным комплексам Абонента в присутствии представителя Абонента с целью:</w:t>
      </w:r>
    </w:p>
    <w:p w14:paraId="64EE4304"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-осмотра измерительных комплексов;</w:t>
      </w:r>
    </w:p>
    <w:p w14:paraId="64EE4305"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-снятия показаний и (или) фактических почасовых объемов потребления электрической энергии с приборов учета;</w:t>
      </w:r>
    </w:p>
    <w:p w14:paraId="64EE4306"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-проведения мероприятий по отключению электроустановок Абонента и ограничению электропотребления в порядке и на условиях, предусмотренных действующим законодательством РФ. При этом Абонент обязан предоставить представителю Гарантирующего поставщика схему внутреннего электроснабжения потребителя;</w:t>
      </w:r>
    </w:p>
    <w:p w14:paraId="64EE4307"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-контроля соблюдения потребителем Абонентом введенного в отношении его энергопринимающих устройств и (или) объектов электроэнергетики ограничения режима потребления  путем проведения соответствующих проверок;</w:t>
      </w:r>
    </w:p>
    <w:p w14:paraId="64EE4308"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lastRenderedPageBreak/>
        <w:t>-проведения иных проверок, предусмотренных действующим законодательством РФ в области электроэнергетики.</w:t>
      </w:r>
    </w:p>
    <w:p w14:paraId="64EE4309" w14:textId="45067839"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4.1.7.</w:t>
      </w:r>
      <w:r w:rsidR="00621A31">
        <w:rPr>
          <w:rFonts w:ascii="Times New Roman CYR" w:hAnsi="Times New Roman CYR" w:cs="Times New Roman CYR"/>
          <w:sz w:val="22"/>
          <w:szCs w:val="22"/>
          <w:lang w:val="ru-RU" w:bidi="ar-SA"/>
        </w:rPr>
        <w:t xml:space="preserve"> </w:t>
      </w:r>
      <w:r>
        <w:rPr>
          <w:rFonts w:ascii="Times New Roman CYR" w:hAnsi="Times New Roman CYR" w:cs="Times New Roman CYR"/>
          <w:sz w:val="22"/>
          <w:szCs w:val="22"/>
          <w:lang w:val="ru-RU" w:bidi="ar-SA"/>
        </w:rPr>
        <w:t>Фиксировать выполнение (невыполнение) Абонентом действий по самостоятельному ограничению режима потребления посредством составления акта о введении ограничения режима потребления.</w:t>
      </w:r>
    </w:p>
    <w:p w14:paraId="64EE430A" w14:textId="5C83B648"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4.1.8.</w:t>
      </w:r>
      <w:r w:rsidR="00621A31">
        <w:rPr>
          <w:rFonts w:ascii="Times New Roman CYR" w:hAnsi="Times New Roman CYR" w:cs="Times New Roman CYR"/>
          <w:sz w:val="22"/>
          <w:szCs w:val="22"/>
          <w:lang w:val="ru-RU" w:bidi="ar-SA"/>
        </w:rPr>
        <w:t xml:space="preserve"> </w:t>
      </w:r>
      <w:r>
        <w:rPr>
          <w:rFonts w:ascii="Times New Roman CYR" w:hAnsi="Times New Roman CYR" w:cs="Times New Roman CYR"/>
          <w:sz w:val="22"/>
          <w:szCs w:val="22"/>
          <w:lang w:val="ru-RU" w:bidi="ar-SA"/>
        </w:rPr>
        <w:t>Приостанавливать исполнение обязательств по настоящему Договору с даты введения полного ограничения режима потребления, указанной в уведомлении, а если указанное ограничение вводится в отношении энергопринимающих устройств и (или) объектов электроэнергетики Абонента, ограничение режима потребления которых может привести к экономическим, экологическим или социальным последствиям, с даты, следующей за датой, в которую получено от Абонента уведомление о готовности к введению полного ограничения режима потребления, до даты прекращения процедуры введения режима потребления. Потребление Абонентом электрической энергии в указанный период является бездоговорным потреблением и влечет последствия бездоговорного потребления, указанные в Основных положениях.</w:t>
      </w:r>
    </w:p>
    <w:p w14:paraId="64EE430B" w14:textId="6E9623F8"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4.1.9.</w:t>
      </w:r>
      <w:r w:rsidR="00724FC1">
        <w:rPr>
          <w:rFonts w:ascii="Times New Roman CYR" w:hAnsi="Times New Roman CYR" w:cs="Times New Roman CYR"/>
          <w:sz w:val="22"/>
          <w:szCs w:val="22"/>
          <w:lang w:val="ru-RU" w:bidi="ar-SA"/>
        </w:rPr>
        <w:t xml:space="preserve"> </w:t>
      </w:r>
      <w:r>
        <w:rPr>
          <w:rFonts w:ascii="Times New Roman CYR" w:hAnsi="Times New Roman CYR" w:cs="Times New Roman CYR"/>
          <w:sz w:val="22"/>
          <w:szCs w:val="22"/>
          <w:lang w:val="ru-RU" w:bidi="ar-SA"/>
        </w:rPr>
        <w:t>Направлять в банк Абонента платежные требования с акцептом или на условиях заранее данного акцепта.</w:t>
      </w:r>
    </w:p>
    <w:p w14:paraId="64EE430C"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4.2. Абонент имеет право:</w:t>
      </w:r>
    </w:p>
    <w:p w14:paraId="64EE430D" w14:textId="31AD832C"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4.2.1.</w:t>
      </w:r>
      <w:r w:rsidR="00724FC1">
        <w:rPr>
          <w:rFonts w:ascii="Times New Roman CYR" w:hAnsi="Times New Roman CYR" w:cs="Times New Roman CYR"/>
          <w:sz w:val="22"/>
          <w:szCs w:val="22"/>
          <w:lang w:val="ru-RU" w:bidi="ar-SA"/>
        </w:rPr>
        <w:t xml:space="preserve"> </w:t>
      </w:r>
      <w:r>
        <w:rPr>
          <w:rFonts w:ascii="Times New Roman CYR" w:hAnsi="Times New Roman CYR" w:cs="Times New Roman CYR"/>
          <w:sz w:val="22"/>
          <w:szCs w:val="22"/>
          <w:lang w:val="ru-RU" w:bidi="ar-SA"/>
        </w:rPr>
        <w:t>В случае утраты Гарантирующим поставщиком его статуса, Абонент имеет право:</w:t>
      </w:r>
    </w:p>
    <w:p w14:paraId="64EE430E"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-перейти на обслуживание к организации, которой присвоен статус гарантирующего поставщика;</w:t>
      </w:r>
    </w:p>
    <w:p w14:paraId="64EE430F"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-заключить договор с энергосбытовой (энергоснабжающей) организацией или производителем электрической энергии (мощности) на розничном рынке, обеспечивающий продажу электрической энергии (мощности) при соблюдении условий, установленных действующим законодательством.</w:t>
      </w:r>
    </w:p>
    <w:p w14:paraId="64EE4310" w14:textId="0E3C10B3"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4.2.2.</w:t>
      </w:r>
      <w:r w:rsidR="00724FC1">
        <w:rPr>
          <w:rFonts w:ascii="Times New Roman CYR" w:hAnsi="Times New Roman CYR" w:cs="Times New Roman CYR"/>
          <w:sz w:val="22"/>
          <w:szCs w:val="22"/>
          <w:lang w:val="ru-RU" w:bidi="ar-SA"/>
        </w:rPr>
        <w:t xml:space="preserve"> </w:t>
      </w:r>
      <w:r>
        <w:rPr>
          <w:rFonts w:ascii="Times New Roman CYR" w:hAnsi="Times New Roman CYR" w:cs="Times New Roman CYR"/>
          <w:sz w:val="22"/>
          <w:szCs w:val="22"/>
          <w:lang w:val="ru-RU" w:bidi="ar-SA"/>
        </w:rPr>
        <w:t>В порядке, установленном действующим законодательством РФ, выбрать для проведения расчетов за электрическую энергию (мощность) вариант тарифа на услуги по передаче и соответствующую ценовую категорию и уведомить о своем решении Гарантирующего поставщика:</w:t>
      </w:r>
    </w:p>
    <w:p w14:paraId="64EE4311"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-в отношении потребителей Абонента с максимальной (разрешенной) мощностью менее 670 кВт выбрать одну из шести ценовых категорий.</w:t>
      </w:r>
    </w:p>
    <w:p w14:paraId="64EE4312" w14:textId="31006BE4"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4.2.3.</w:t>
      </w:r>
      <w:r w:rsidR="00724FC1">
        <w:rPr>
          <w:rFonts w:ascii="Times New Roman CYR" w:hAnsi="Times New Roman CYR" w:cs="Times New Roman CYR"/>
          <w:sz w:val="22"/>
          <w:szCs w:val="22"/>
          <w:lang w:val="ru-RU" w:bidi="ar-SA"/>
        </w:rPr>
        <w:t xml:space="preserve"> </w:t>
      </w:r>
      <w:r>
        <w:rPr>
          <w:rFonts w:ascii="Times New Roman CYR" w:hAnsi="Times New Roman CYR" w:cs="Times New Roman CYR"/>
          <w:sz w:val="22"/>
          <w:szCs w:val="22"/>
          <w:lang w:val="ru-RU" w:bidi="ar-SA"/>
        </w:rPr>
        <w:t>Пользоваться Личным интернет-кабинетом на официальном сайте Гарантирующего поставщика при условии регистрации и подписания соответствующего Соглашения.</w:t>
      </w:r>
    </w:p>
    <w:p w14:paraId="64EE4313"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p>
    <w:p w14:paraId="64EE4329"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p>
    <w:p w14:paraId="64EE432A" w14:textId="21296368" w:rsidR="007C1CE8" w:rsidRDefault="006D1AF6" w:rsidP="007C1CE8">
      <w:pPr>
        <w:autoSpaceDE w:val="0"/>
        <w:autoSpaceDN w:val="0"/>
        <w:adjustRightInd w:val="0"/>
        <w:ind w:firstLine="426"/>
        <w:jc w:val="both"/>
        <w:rPr>
          <w:rFonts w:ascii="Times New Roman CYR" w:hAnsi="Times New Roman CYR" w:cs="Times New Roman CYR"/>
          <w:b/>
          <w:bCs/>
          <w:sz w:val="22"/>
          <w:szCs w:val="22"/>
          <w:lang w:val="ru-RU" w:bidi="ar-SA"/>
        </w:rPr>
      </w:pPr>
      <w:r>
        <w:rPr>
          <w:rFonts w:ascii="Times New Roman CYR" w:hAnsi="Times New Roman CYR" w:cs="Times New Roman CYR"/>
          <w:b/>
          <w:bCs/>
          <w:sz w:val="22"/>
          <w:szCs w:val="22"/>
          <w:lang w:val="ru-RU" w:bidi="ar-SA"/>
        </w:rPr>
        <w:t>5</w:t>
      </w:r>
      <w:r w:rsidR="007C1CE8">
        <w:rPr>
          <w:rFonts w:ascii="Times New Roman CYR" w:hAnsi="Times New Roman CYR" w:cs="Times New Roman CYR"/>
          <w:b/>
          <w:bCs/>
          <w:sz w:val="22"/>
          <w:szCs w:val="22"/>
          <w:lang w:val="ru-RU" w:bidi="ar-SA"/>
        </w:rPr>
        <w:t xml:space="preserve">. Учет и контроль потребления электрической энергии (мощности) </w:t>
      </w:r>
    </w:p>
    <w:p w14:paraId="64EE432B" w14:textId="4BD76186" w:rsidR="007C1CE8" w:rsidRDefault="006D1AF6"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5</w:t>
      </w:r>
      <w:r w:rsidR="007C1CE8">
        <w:rPr>
          <w:rFonts w:ascii="Times New Roman CYR" w:hAnsi="Times New Roman CYR" w:cs="Times New Roman CYR"/>
          <w:sz w:val="22"/>
          <w:szCs w:val="22"/>
          <w:lang w:val="ru-RU" w:bidi="ar-SA"/>
        </w:rPr>
        <w:t>.1.Объем покупаемой электрической энергии (мощности) определяется ежемесячно в порядке, определенном настоящим Договором</w:t>
      </w:r>
      <w:r w:rsidR="00307E9A">
        <w:rPr>
          <w:rFonts w:ascii="Times New Roman CYR" w:hAnsi="Times New Roman CYR" w:cs="Times New Roman CYR"/>
          <w:sz w:val="22"/>
          <w:szCs w:val="22"/>
          <w:lang w:val="ru-RU" w:bidi="ar-SA"/>
        </w:rPr>
        <w:t xml:space="preserve"> </w:t>
      </w:r>
      <w:r w:rsidR="00307E9A" w:rsidRPr="00307E9A">
        <w:rPr>
          <w:rFonts w:ascii="Times New Roman CYR" w:hAnsi="Times New Roman CYR" w:cs="Times New Roman CYR"/>
          <w:sz w:val="22"/>
          <w:szCs w:val="22"/>
          <w:lang w:val="ru-RU" w:bidi="ar-SA"/>
        </w:rPr>
        <w:t>и действующим законодательством РФ</w:t>
      </w:r>
      <w:r w:rsidR="007C1CE8">
        <w:rPr>
          <w:rFonts w:ascii="Times New Roman CYR" w:hAnsi="Times New Roman CYR" w:cs="Times New Roman CYR"/>
          <w:sz w:val="22"/>
          <w:szCs w:val="22"/>
          <w:lang w:val="ru-RU" w:bidi="ar-SA"/>
        </w:rPr>
        <w:t xml:space="preserve">. </w:t>
      </w:r>
    </w:p>
    <w:p w14:paraId="64EE432C" w14:textId="20C53C3B" w:rsidR="007C1CE8" w:rsidRDefault="006D1AF6"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5</w:t>
      </w:r>
      <w:r w:rsidR="007C1CE8">
        <w:rPr>
          <w:rFonts w:ascii="Times New Roman CYR" w:hAnsi="Times New Roman CYR" w:cs="Times New Roman CYR"/>
          <w:sz w:val="22"/>
          <w:szCs w:val="22"/>
          <w:lang w:val="ru-RU" w:bidi="ar-SA"/>
        </w:rPr>
        <w:t>.2.Объем потребления электрической энергии (мощности) определяется на основании показаний измерительных комплексов (приборы учета, трансформаторы тока и напряжения, и прочие технические устройства), указанных на момент заключения Договора в Приложении 2 для каждого потребителя, за исключением случаев, отдельно предусмотренных Договором, при которых объемы фактически поставленной электрической энергии (мощности) определяются расчетными способами.</w:t>
      </w:r>
    </w:p>
    <w:p w14:paraId="37D387DC" w14:textId="77777777" w:rsidR="00307E9A" w:rsidRPr="00307E9A" w:rsidRDefault="00307E9A" w:rsidP="00307E9A">
      <w:pPr>
        <w:autoSpaceDE w:val="0"/>
        <w:autoSpaceDN w:val="0"/>
        <w:adjustRightInd w:val="0"/>
        <w:ind w:firstLine="426"/>
        <w:jc w:val="both"/>
        <w:rPr>
          <w:rFonts w:ascii="Times New Roman CYR" w:hAnsi="Times New Roman CYR" w:cs="Times New Roman CYR"/>
          <w:sz w:val="22"/>
          <w:szCs w:val="22"/>
          <w:lang w:val="ru-RU" w:bidi="ar-SA"/>
        </w:rPr>
      </w:pPr>
      <w:r w:rsidRPr="00307E9A">
        <w:rPr>
          <w:rFonts w:ascii="Times New Roman CYR" w:hAnsi="Times New Roman CYR" w:cs="Times New Roman CYR"/>
          <w:sz w:val="22"/>
          <w:szCs w:val="22"/>
          <w:lang w:val="ru-RU" w:bidi="ar-SA"/>
        </w:rPr>
        <w:t>Лицами, ответственными за снятие показаний расчетного прибора учета, являются:</w:t>
      </w:r>
    </w:p>
    <w:p w14:paraId="490FD3C5" w14:textId="77777777" w:rsidR="00307E9A" w:rsidRPr="00307E9A" w:rsidRDefault="00307E9A" w:rsidP="00307E9A">
      <w:pPr>
        <w:autoSpaceDE w:val="0"/>
        <w:autoSpaceDN w:val="0"/>
        <w:adjustRightInd w:val="0"/>
        <w:ind w:firstLine="426"/>
        <w:jc w:val="both"/>
        <w:rPr>
          <w:rFonts w:ascii="Times New Roman CYR" w:hAnsi="Times New Roman CYR" w:cs="Times New Roman CYR"/>
          <w:sz w:val="22"/>
          <w:szCs w:val="22"/>
          <w:lang w:val="ru-RU" w:bidi="ar-SA"/>
        </w:rPr>
      </w:pPr>
      <w:r w:rsidRPr="00307E9A">
        <w:rPr>
          <w:rFonts w:ascii="Times New Roman CYR" w:hAnsi="Times New Roman CYR" w:cs="Times New Roman CYR"/>
          <w:sz w:val="22"/>
          <w:szCs w:val="22"/>
          <w:lang w:val="ru-RU" w:bidi="ar-SA"/>
        </w:rPr>
        <w:t>Сетевая организация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иных расчетных приборов учета, расположенных в границах объектов электросетевого хозяйства Сетевой организации или в границах бесхозяйных объектов электросетевого хозяйства;</w:t>
      </w:r>
    </w:p>
    <w:p w14:paraId="7F3C0607" w14:textId="77777777" w:rsidR="00307E9A" w:rsidRPr="00307E9A" w:rsidRDefault="00307E9A" w:rsidP="00307E9A">
      <w:pPr>
        <w:autoSpaceDE w:val="0"/>
        <w:autoSpaceDN w:val="0"/>
        <w:adjustRightInd w:val="0"/>
        <w:ind w:firstLine="426"/>
        <w:jc w:val="both"/>
        <w:rPr>
          <w:rFonts w:ascii="Times New Roman CYR" w:hAnsi="Times New Roman CYR" w:cs="Times New Roman CYR"/>
          <w:sz w:val="22"/>
          <w:szCs w:val="22"/>
          <w:lang w:val="ru-RU" w:bidi="ar-SA"/>
        </w:rPr>
      </w:pPr>
      <w:r w:rsidRPr="00307E9A">
        <w:rPr>
          <w:rFonts w:ascii="Times New Roman CYR" w:hAnsi="Times New Roman CYR" w:cs="Times New Roman CYR"/>
          <w:sz w:val="22"/>
          <w:szCs w:val="22"/>
          <w:lang w:val="ru-RU" w:bidi="ar-SA"/>
        </w:rPr>
        <w:t xml:space="preserve">Гарантирующий поставщик в отношении коллективных (общедомовых) приборов учета, </w:t>
      </w:r>
      <w:r w:rsidRPr="00307E9A">
        <w:rPr>
          <w:rFonts w:ascii="Times New Roman CYR" w:hAnsi="Times New Roman CYR" w:cs="Times New Roman CYR"/>
          <w:bCs/>
          <w:sz w:val="22"/>
          <w:szCs w:val="22"/>
          <w:lang w:val="ru-RU" w:bidi="ar-SA"/>
        </w:rPr>
        <w:t xml:space="preserve">приборов учета электроэнергии жилых и нежилых помещений в многоквартирных домах (за исключением коммерческих приборов учета электрической энергии, установленных в отношении помещений многоквартирных домов, электроснабжение которых осуществляется без использования общего имущества), </w:t>
      </w:r>
      <w:r w:rsidRPr="00307E9A">
        <w:rPr>
          <w:rFonts w:ascii="Times New Roman CYR" w:hAnsi="Times New Roman CYR" w:cs="Times New Roman CYR"/>
          <w:sz w:val="22"/>
          <w:szCs w:val="22"/>
          <w:lang w:val="ru-RU" w:bidi="ar-SA"/>
        </w:rPr>
        <w:t>присоединенных к интеллектуальным системам учета электрической энергии (мощности) Гарантирующего поставщика;</w:t>
      </w:r>
    </w:p>
    <w:p w14:paraId="3666693C" w14:textId="15DE6F64" w:rsidR="00307E9A" w:rsidRDefault="00307E9A" w:rsidP="00307E9A">
      <w:pPr>
        <w:autoSpaceDE w:val="0"/>
        <w:autoSpaceDN w:val="0"/>
        <w:adjustRightInd w:val="0"/>
        <w:ind w:firstLine="426"/>
        <w:jc w:val="both"/>
        <w:rPr>
          <w:rFonts w:ascii="Times New Roman CYR" w:hAnsi="Times New Roman CYR" w:cs="Times New Roman CYR"/>
          <w:sz w:val="22"/>
          <w:szCs w:val="22"/>
          <w:lang w:val="ru-RU" w:bidi="ar-SA"/>
        </w:rPr>
      </w:pPr>
      <w:r w:rsidRPr="00307E9A">
        <w:rPr>
          <w:rFonts w:ascii="Times New Roman CYR" w:hAnsi="Times New Roman CYR" w:cs="Times New Roman CYR"/>
          <w:sz w:val="22"/>
          <w:szCs w:val="22"/>
          <w:lang w:val="ru-RU" w:bidi="ar-SA"/>
        </w:rPr>
        <w:t>Абонент в отношении расчетных приборов учета, установленных в границах его объектов и не присоединенных к интеллектуальным системам учета электрической энергии (мощности)</w:t>
      </w:r>
      <w:r>
        <w:rPr>
          <w:rFonts w:ascii="Times New Roman CYR" w:hAnsi="Times New Roman CYR" w:cs="Times New Roman CYR"/>
          <w:sz w:val="22"/>
          <w:szCs w:val="22"/>
          <w:lang w:val="ru-RU" w:bidi="ar-SA"/>
        </w:rPr>
        <w:t>.</w:t>
      </w:r>
    </w:p>
    <w:p w14:paraId="64EE432D"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Для групп потребителей (в том числе «транзитных»), относящихся к категории «население», объем электрической энергии (мощности) определяется в соответствии с законодательством, регулирующим продажу электрической энергии для данной группы потребителей.</w:t>
      </w:r>
    </w:p>
    <w:p w14:paraId="64EE432E" w14:textId="2D4B0DE1"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lastRenderedPageBreak/>
        <w:t xml:space="preserve">Измерительный комплекс должен соответствовать фактической нагрузке, допущен в эксплуатацию представителем Сетевой организации и (или) Гарантирующего поставщика. </w:t>
      </w:r>
    </w:p>
    <w:p w14:paraId="64EE432F" w14:textId="49A46226"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 xml:space="preserve">Замена и (или) </w:t>
      </w:r>
      <w:r w:rsidR="00307E9A" w:rsidRPr="00307E9A">
        <w:rPr>
          <w:rFonts w:ascii="Times New Roman CYR" w:hAnsi="Times New Roman CYR" w:cs="Times New Roman CYR"/>
          <w:sz w:val="22"/>
          <w:szCs w:val="22"/>
          <w:lang w:val="ru-RU" w:bidi="ar-SA"/>
        </w:rPr>
        <w:t xml:space="preserve">установка </w:t>
      </w:r>
      <w:r w:rsidR="00307E9A">
        <w:rPr>
          <w:rFonts w:ascii="Times New Roman CYR" w:hAnsi="Times New Roman CYR" w:cs="Times New Roman CYR"/>
          <w:sz w:val="22"/>
          <w:szCs w:val="22"/>
          <w:lang w:val="ru-RU" w:bidi="ar-SA"/>
        </w:rPr>
        <w:t xml:space="preserve"> </w:t>
      </w:r>
      <w:r>
        <w:rPr>
          <w:rFonts w:ascii="Times New Roman CYR" w:hAnsi="Times New Roman CYR" w:cs="Times New Roman CYR"/>
          <w:sz w:val="22"/>
          <w:szCs w:val="22"/>
          <w:lang w:val="ru-RU" w:bidi="ar-SA"/>
        </w:rPr>
        <w:t>измерительного комплекса подтверждается актами Сетевой организации и (или) актами Гарантирующего поставщика. Последующие расчеты соответственно производятся по вновь установленным приборам учета.</w:t>
      </w:r>
    </w:p>
    <w:p w14:paraId="64EE4330"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При наличии в схеме учета измерительных трансформаторов количество поданной Гарантирующим поставщиком  электрической энергии определяется как разница показаний приборов учета, умноженная на коэффициент трансформации.</w:t>
      </w:r>
    </w:p>
    <w:p w14:paraId="64EE4331" w14:textId="7E1FDA69" w:rsidR="007C1CE8" w:rsidRDefault="006D1AF6"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5</w:t>
      </w:r>
      <w:r w:rsidR="007C1CE8">
        <w:rPr>
          <w:rFonts w:ascii="Times New Roman CYR" w:hAnsi="Times New Roman CYR" w:cs="Times New Roman CYR"/>
          <w:sz w:val="22"/>
          <w:szCs w:val="22"/>
          <w:lang w:val="ru-RU" w:bidi="ar-SA"/>
        </w:rPr>
        <w:t xml:space="preserve">.3.В случае если измерительный комплекс расположен не на границе балансовой принадлежности электрических сетей, объем переданной </w:t>
      </w:r>
      <w:r w:rsidR="00307E9A">
        <w:rPr>
          <w:rFonts w:ascii="Times New Roman CYR" w:hAnsi="Times New Roman CYR" w:cs="Times New Roman CYR"/>
          <w:sz w:val="22"/>
          <w:szCs w:val="22"/>
          <w:lang w:val="ru-RU" w:bidi="ar-SA"/>
        </w:rPr>
        <w:t xml:space="preserve">потребителю </w:t>
      </w:r>
      <w:r w:rsidR="007C1CE8">
        <w:rPr>
          <w:rFonts w:ascii="Times New Roman CYR" w:hAnsi="Times New Roman CYR" w:cs="Times New Roman CYR"/>
          <w:sz w:val="22"/>
          <w:szCs w:val="22"/>
          <w:lang w:val="ru-RU" w:bidi="ar-SA"/>
        </w:rPr>
        <w:t>Абонент</w:t>
      </w:r>
      <w:r w:rsidR="00307E9A">
        <w:rPr>
          <w:rFonts w:ascii="Times New Roman CYR" w:hAnsi="Times New Roman CYR" w:cs="Times New Roman CYR"/>
          <w:sz w:val="22"/>
          <w:szCs w:val="22"/>
          <w:lang w:val="ru-RU" w:bidi="ar-SA"/>
        </w:rPr>
        <w:t>а</w:t>
      </w:r>
      <w:r w:rsidR="007C1CE8">
        <w:rPr>
          <w:rFonts w:ascii="Times New Roman CYR" w:hAnsi="Times New Roman CYR" w:cs="Times New Roman CYR"/>
          <w:sz w:val="22"/>
          <w:szCs w:val="22"/>
          <w:lang w:val="ru-RU" w:bidi="ar-SA"/>
        </w:rPr>
        <w:t xml:space="preserve"> электрической энергии корректируется с учетом величины потерь электрической энергии, возникающих на участке электрической сети от границы балансовой принадлежности электрических сетей до места установки измерительного комплекса.</w:t>
      </w:r>
    </w:p>
    <w:p w14:paraId="64EE4332"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Величины потерь электрической энергии определяются расчетным путем и указываются в Приложении 2 для каждого потребителя.</w:t>
      </w:r>
    </w:p>
    <w:p w14:paraId="64EE4333"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При этом расчет величины потерь осуществляется сетевой организацией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w:t>
      </w:r>
    </w:p>
    <w:p w14:paraId="64EE4334" w14:textId="72DAEA07" w:rsidR="007C1CE8" w:rsidRDefault="006D1AF6"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5</w:t>
      </w:r>
      <w:r w:rsidR="007C1CE8">
        <w:rPr>
          <w:rFonts w:ascii="Times New Roman CYR" w:hAnsi="Times New Roman CYR" w:cs="Times New Roman CYR"/>
          <w:sz w:val="22"/>
          <w:szCs w:val="22"/>
          <w:lang w:val="ru-RU" w:bidi="ar-SA"/>
        </w:rPr>
        <w:t>.4.</w:t>
      </w:r>
      <w:r w:rsidR="00EF0DEE" w:rsidRPr="00EF0DEE">
        <w:rPr>
          <w:rFonts w:ascii="Times New Roman CYR" w:hAnsi="Times New Roman CYR" w:cs="Times New Roman CYR"/>
          <w:sz w:val="22"/>
          <w:szCs w:val="22"/>
          <w:lang w:val="ru-RU" w:bidi="ar-SA"/>
        </w:rPr>
        <w:t xml:space="preserve"> </w:t>
      </w:r>
      <w:r w:rsidR="00EF0DEE">
        <w:rPr>
          <w:rFonts w:ascii="Times New Roman CYR" w:hAnsi="Times New Roman CYR" w:cs="Times New Roman CYR"/>
          <w:sz w:val="22"/>
          <w:szCs w:val="22"/>
          <w:lang w:val="ru-RU" w:bidi="ar-SA"/>
        </w:rPr>
        <w:t>Для случаев настоящего пункта Договора, в целях определения объема электрической энергии (мощности) за расчетный период, используются расчетные способы.</w:t>
      </w:r>
    </w:p>
    <w:p w14:paraId="4D18C181" w14:textId="1C29AAA3" w:rsidR="00B8214E" w:rsidRDefault="006D1AF6"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5</w:t>
      </w:r>
      <w:r w:rsidR="007C1CE8">
        <w:rPr>
          <w:rFonts w:ascii="Times New Roman CYR" w:hAnsi="Times New Roman CYR" w:cs="Times New Roman CYR"/>
          <w:sz w:val="22"/>
          <w:szCs w:val="22"/>
          <w:lang w:val="ru-RU" w:bidi="ar-SA"/>
        </w:rPr>
        <w:t>.4.</w:t>
      </w:r>
      <w:r>
        <w:rPr>
          <w:rFonts w:ascii="Times New Roman CYR" w:hAnsi="Times New Roman CYR" w:cs="Times New Roman CYR"/>
          <w:sz w:val="22"/>
          <w:szCs w:val="22"/>
          <w:lang w:val="ru-RU" w:bidi="ar-SA"/>
        </w:rPr>
        <w:t>1</w:t>
      </w:r>
      <w:r w:rsidR="007C1CE8">
        <w:rPr>
          <w:rFonts w:ascii="Times New Roman CYR" w:hAnsi="Times New Roman CYR" w:cs="Times New Roman CYR"/>
          <w:sz w:val="22"/>
          <w:szCs w:val="22"/>
          <w:lang w:val="ru-RU" w:bidi="ar-SA"/>
        </w:rPr>
        <w:t xml:space="preserve">. В случае непредставления Абонентом показаний расчетного прибора учета в сроки, установленные в п. 3.2.12 настоящего Договора, и непредставления показаний </w:t>
      </w:r>
      <w:r w:rsidR="00B8214E">
        <w:rPr>
          <w:rFonts w:ascii="Times New Roman CYR" w:hAnsi="Times New Roman CYR" w:cs="Times New Roman CYR"/>
          <w:sz w:val="22"/>
          <w:szCs w:val="22"/>
          <w:lang w:val="ru-RU" w:bidi="ar-SA"/>
        </w:rPr>
        <w:t>С</w:t>
      </w:r>
      <w:r w:rsidR="007C1CE8">
        <w:rPr>
          <w:rFonts w:ascii="Times New Roman CYR" w:hAnsi="Times New Roman CYR" w:cs="Times New Roman CYR"/>
          <w:sz w:val="22"/>
          <w:szCs w:val="22"/>
          <w:lang w:val="ru-RU" w:bidi="ar-SA"/>
        </w:rPr>
        <w:t xml:space="preserve">етевой организацией, к сетям которой непосредственно или опосредованно присоединены объекты энергоснабжения, </w:t>
      </w:r>
      <w:r w:rsidR="00B8214E" w:rsidRPr="00B8214E">
        <w:rPr>
          <w:rFonts w:ascii="Times New Roman CYR" w:hAnsi="Times New Roman CYR" w:cs="Times New Roman CYR"/>
          <w:sz w:val="22"/>
          <w:szCs w:val="22"/>
          <w:lang w:val="ru-RU" w:bidi="ar-SA"/>
        </w:rPr>
        <w:t xml:space="preserve">а также отсутствия контрольного прибора учета определение объема потребления электрической энергии (мощности) производится на основании замещающей информации. Замещающей информацией являются показания расчетного прибора учета за аналогичный расчетный период предыдущего года, а при отсутствии данных за аналогичный расчетный период предыдущего года - показания расчетного прибора учета за ближайший расчетный период, когда такие показания имелись. </w:t>
      </w:r>
    </w:p>
    <w:p w14:paraId="0D50AAC5" w14:textId="3D364C61" w:rsidR="00B8214E" w:rsidRDefault="00B8214E" w:rsidP="007C1CE8">
      <w:pPr>
        <w:autoSpaceDE w:val="0"/>
        <w:autoSpaceDN w:val="0"/>
        <w:adjustRightInd w:val="0"/>
        <w:ind w:firstLine="426"/>
        <w:jc w:val="both"/>
        <w:rPr>
          <w:rFonts w:ascii="Times New Roman CYR" w:hAnsi="Times New Roman CYR" w:cs="Times New Roman CYR"/>
          <w:sz w:val="22"/>
          <w:szCs w:val="22"/>
          <w:lang w:val="ru-RU" w:bidi="ar-SA"/>
        </w:rPr>
      </w:pPr>
      <w:r w:rsidRPr="00B8214E">
        <w:rPr>
          <w:rFonts w:ascii="Times New Roman CYR" w:hAnsi="Times New Roman CYR" w:cs="Times New Roman CYR"/>
          <w:sz w:val="22"/>
          <w:szCs w:val="22"/>
          <w:lang w:val="ru-RU" w:bidi="ar-SA"/>
        </w:rPr>
        <w:t>В случае отсутствия результатов измерений и информации о состоянии такого прибора учета по истечении 180 дней с даты последнего снятия показаний с прибора учета, прибор учета считается утраченным и подлежит замене в порядке, установленном действующим законодательством РФ</w:t>
      </w:r>
      <w:r>
        <w:rPr>
          <w:rFonts w:ascii="Times New Roman CYR" w:hAnsi="Times New Roman CYR" w:cs="Times New Roman CYR"/>
          <w:sz w:val="22"/>
          <w:szCs w:val="22"/>
          <w:lang w:val="ru-RU" w:bidi="ar-SA"/>
        </w:rPr>
        <w:t>.</w:t>
      </w:r>
    </w:p>
    <w:p w14:paraId="64EE4336" w14:textId="037EB585" w:rsidR="007C1CE8" w:rsidRDefault="006D1AF6"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5</w:t>
      </w:r>
      <w:r w:rsidR="007C1CE8">
        <w:rPr>
          <w:rFonts w:ascii="Times New Roman CYR" w:hAnsi="Times New Roman CYR" w:cs="Times New Roman CYR"/>
          <w:sz w:val="22"/>
          <w:szCs w:val="22"/>
          <w:lang w:val="ru-RU" w:bidi="ar-SA"/>
        </w:rPr>
        <w:t xml:space="preserve">.4.1.1.Для  расчетных периодов, за которые не предоставлены показания расчетного прибора учета, объем потребления электрической энергии, а для потребителя, расчеты по которым производятся по 3-6 ценовым категориям - также и почасовые объемы потребления электрической энергии, определяются </w:t>
      </w:r>
      <w:r w:rsidR="004B116E" w:rsidRPr="004B116E">
        <w:rPr>
          <w:rFonts w:ascii="Times New Roman CYR" w:hAnsi="Times New Roman CYR" w:cs="Times New Roman CYR"/>
          <w:sz w:val="22"/>
          <w:szCs w:val="22"/>
          <w:lang w:val="ru-RU" w:bidi="ar-SA"/>
        </w:rPr>
        <w:t xml:space="preserve">на основании замещающей информации </w:t>
      </w:r>
      <w:r w:rsidR="007C1CE8">
        <w:rPr>
          <w:rFonts w:ascii="Times New Roman CYR" w:hAnsi="Times New Roman CYR" w:cs="Times New Roman CYR"/>
          <w:sz w:val="22"/>
          <w:szCs w:val="22"/>
          <w:lang w:val="ru-RU" w:bidi="ar-SA"/>
        </w:rPr>
        <w:t>исходя из показаний расчетного прибора учета за аналогичный расчетный период предыдущего года, а при отсутствии этих данных - на основании показаний расчетного прибора учета за ближайший расчетный период, когда такие показания были предоставлены;</w:t>
      </w:r>
    </w:p>
    <w:p w14:paraId="64EE4337" w14:textId="2C9F209F" w:rsidR="007C1CE8" w:rsidRDefault="006D1AF6"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5</w:t>
      </w:r>
      <w:r w:rsidR="007C1CE8">
        <w:rPr>
          <w:rFonts w:ascii="Times New Roman CYR" w:hAnsi="Times New Roman CYR" w:cs="Times New Roman CYR"/>
          <w:sz w:val="22"/>
          <w:szCs w:val="22"/>
          <w:lang w:val="ru-RU" w:bidi="ar-SA"/>
        </w:rPr>
        <w:t>.4.1.2.</w:t>
      </w:r>
      <w:r w:rsidR="009F5B46">
        <w:rPr>
          <w:rFonts w:ascii="Times New Roman CYR" w:hAnsi="Times New Roman CYR" w:cs="Times New Roman CYR"/>
          <w:sz w:val="22"/>
          <w:szCs w:val="22"/>
          <w:lang w:val="ru-RU" w:bidi="ar-SA"/>
        </w:rPr>
        <w:t xml:space="preserve"> </w:t>
      </w:r>
      <w:r w:rsidR="009F5B46" w:rsidRPr="009F5B46">
        <w:rPr>
          <w:rFonts w:ascii="Times New Roman CYR" w:hAnsi="Times New Roman CYR" w:cs="Times New Roman CYR"/>
          <w:sz w:val="22"/>
          <w:szCs w:val="22"/>
          <w:lang w:val="ru-RU" w:bidi="ar-SA"/>
        </w:rPr>
        <w:t>При отсутствии замещающей информации</w:t>
      </w:r>
      <w:r w:rsidR="007C1CE8">
        <w:rPr>
          <w:rFonts w:ascii="Times New Roman CYR" w:hAnsi="Times New Roman CYR" w:cs="Times New Roman CYR"/>
          <w:sz w:val="22"/>
          <w:szCs w:val="22"/>
          <w:lang w:val="ru-RU" w:bidi="ar-SA"/>
        </w:rPr>
        <w:t xml:space="preserve">, объем потребления электрической энергии определяется по формуле: </w:t>
      </w:r>
    </w:p>
    <w:p w14:paraId="64EE4338" w14:textId="77777777" w:rsidR="007C1CE8" w:rsidRDefault="007C1CE8" w:rsidP="007C1CE8">
      <w:pPr>
        <w:autoSpaceDE w:val="0"/>
        <w:autoSpaceDN w:val="0"/>
        <w:adjustRightInd w:val="0"/>
        <w:ind w:firstLine="426"/>
        <w:jc w:val="center"/>
        <w:rPr>
          <w:rFonts w:ascii="Times New Roman CYR" w:hAnsi="Times New Roman CYR" w:cs="Times New Roman CYR"/>
          <w:sz w:val="22"/>
          <w:szCs w:val="22"/>
          <w:lang w:val="ru-RU" w:bidi="ar-SA"/>
        </w:rPr>
      </w:pPr>
      <w:r>
        <w:rPr>
          <w:rFonts w:ascii="Times New Roman CYR" w:hAnsi="Times New Roman CYR" w:cs="Times New Roman CYR"/>
          <w:sz w:val="22"/>
          <w:szCs w:val="22"/>
          <w:lang w:bidi="ar-SA"/>
        </w:rPr>
        <w:t>W</w:t>
      </w:r>
      <w:r>
        <w:rPr>
          <w:rFonts w:ascii="Times New Roman CYR" w:hAnsi="Times New Roman CYR" w:cs="Times New Roman CYR"/>
          <w:sz w:val="22"/>
          <w:szCs w:val="22"/>
          <w:lang w:val="ru-RU" w:bidi="ar-SA"/>
        </w:rPr>
        <w:t>=</w:t>
      </w:r>
      <w:r>
        <w:rPr>
          <w:rFonts w:ascii="Times New Roman CYR" w:hAnsi="Times New Roman CYR" w:cs="Times New Roman CYR"/>
          <w:sz w:val="22"/>
          <w:szCs w:val="22"/>
          <w:lang w:bidi="ar-SA"/>
        </w:rPr>
        <w:t>P</w:t>
      </w:r>
      <w:r>
        <w:rPr>
          <w:rFonts w:ascii="Times New Roman CYR" w:hAnsi="Times New Roman CYR" w:cs="Times New Roman CYR"/>
          <w:sz w:val="22"/>
          <w:szCs w:val="22"/>
          <w:lang w:val="ru-RU" w:bidi="ar-SA"/>
        </w:rPr>
        <w:t>max*</w:t>
      </w:r>
      <w:r>
        <w:rPr>
          <w:rFonts w:ascii="Times New Roman CYR" w:hAnsi="Times New Roman CYR" w:cs="Times New Roman CYR"/>
          <w:sz w:val="22"/>
          <w:szCs w:val="22"/>
          <w:lang w:bidi="ar-SA"/>
        </w:rPr>
        <w:t>T</w:t>
      </w:r>
      <w:r>
        <w:rPr>
          <w:rFonts w:ascii="Times New Roman CYR" w:hAnsi="Times New Roman CYR" w:cs="Times New Roman CYR"/>
          <w:sz w:val="22"/>
          <w:szCs w:val="22"/>
          <w:lang w:val="ru-RU" w:bidi="ar-SA"/>
        </w:rPr>
        <w:tab/>
        <w:t>(1)</w:t>
      </w:r>
    </w:p>
    <w:p w14:paraId="64EE4339"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где:</w:t>
      </w:r>
    </w:p>
    <w:p w14:paraId="64EE433A" w14:textId="4C5BC2A0"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bidi="ar-SA"/>
        </w:rPr>
        <w:t>P</w:t>
      </w:r>
      <w:r>
        <w:rPr>
          <w:rFonts w:ascii="Times New Roman CYR" w:hAnsi="Times New Roman CYR" w:cs="Times New Roman CYR"/>
          <w:sz w:val="22"/>
          <w:szCs w:val="22"/>
          <w:lang w:val="ru-RU" w:bidi="ar-SA"/>
        </w:rPr>
        <w:t>max - максимальная мощность энергопринимающих устройств, относящаяся к соответствующей точке поставки, рассчитанная из максимальной мощности группы потребителей, указанной в Приложении 2 настоящего Договора, к которой относится данная точка поставки;</w:t>
      </w:r>
    </w:p>
    <w:p w14:paraId="64EE433B" w14:textId="77465A40"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bidi="ar-SA"/>
        </w:rPr>
        <w:t>T</w:t>
      </w:r>
      <w:r>
        <w:rPr>
          <w:rFonts w:ascii="Times New Roman CYR" w:hAnsi="Times New Roman CYR" w:cs="Times New Roman CYR"/>
          <w:sz w:val="22"/>
          <w:szCs w:val="22"/>
          <w:lang w:val="ru-RU" w:bidi="ar-SA"/>
        </w:rPr>
        <w:t xml:space="preserve"> - количество часов</w:t>
      </w:r>
      <w:r w:rsidR="009F5B46" w:rsidRPr="008D7926">
        <w:rPr>
          <w:lang w:val="ru-RU"/>
        </w:rPr>
        <w:t xml:space="preserve"> </w:t>
      </w:r>
      <w:r w:rsidR="009F5B46" w:rsidRPr="009F5B46">
        <w:rPr>
          <w:rFonts w:ascii="Times New Roman CYR" w:hAnsi="Times New Roman CYR" w:cs="Times New Roman CYR"/>
          <w:sz w:val="22"/>
          <w:szCs w:val="22"/>
          <w:lang w:val="ru-RU" w:bidi="ar-SA"/>
        </w:rPr>
        <w:t>работы объектов электропотребления Абонента</w:t>
      </w:r>
      <w:r>
        <w:rPr>
          <w:rFonts w:ascii="Times New Roman CYR" w:hAnsi="Times New Roman CYR" w:cs="Times New Roman CYR"/>
          <w:sz w:val="22"/>
          <w:szCs w:val="22"/>
          <w:lang w:val="ru-RU" w:bidi="ar-SA"/>
        </w:rPr>
        <w:t xml:space="preserve"> в расчетном периоде. </w:t>
      </w:r>
    </w:p>
    <w:p w14:paraId="64EE433C"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Для потребителя, расчеты по которым производятся по 3-6 ценовым категориям, почасовые объемы потребления электрической энергии определяются по формуле:</w:t>
      </w:r>
    </w:p>
    <w:p w14:paraId="64EE433D"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p>
    <w:p w14:paraId="64EE433E" w14:textId="77777777" w:rsidR="007C1CE8" w:rsidRDefault="007C1CE8" w:rsidP="007C1CE8">
      <w:pPr>
        <w:autoSpaceDE w:val="0"/>
        <w:autoSpaceDN w:val="0"/>
        <w:adjustRightInd w:val="0"/>
        <w:ind w:firstLine="426"/>
        <w:jc w:val="center"/>
        <w:rPr>
          <w:rFonts w:ascii="Times New Roman CYR" w:hAnsi="Times New Roman CYR" w:cs="Times New Roman CYR"/>
          <w:sz w:val="22"/>
          <w:szCs w:val="22"/>
          <w:lang w:val="ru-RU" w:bidi="ar-SA"/>
        </w:rPr>
      </w:pPr>
      <w:r>
        <w:rPr>
          <w:rFonts w:ascii="Times New Roman CYR" w:hAnsi="Times New Roman CYR" w:cs="Times New Roman CYR"/>
          <w:sz w:val="22"/>
          <w:szCs w:val="22"/>
          <w:lang w:bidi="ar-SA"/>
        </w:rPr>
        <w:t>W</w:t>
      </w:r>
      <w:r>
        <w:rPr>
          <w:rFonts w:ascii="Times New Roman CYR" w:hAnsi="Times New Roman CYR" w:cs="Times New Roman CYR"/>
          <w:sz w:val="22"/>
          <w:szCs w:val="22"/>
          <w:lang w:val="ru-RU" w:bidi="ar-SA"/>
        </w:rPr>
        <w:t>h=</w:t>
      </w:r>
      <w:r>
        <w:rPr>
          <w:rFonts w:ascii="Times New Roman CYR" w:hAnsi="Times New Roman CYR" w:cs="Times New Roman CYR"/>
          <w:sz w:val="22"/>
          <w:szCs w:val="22"/>
          <w:lang w:bidi="ar-SA"/>
        </w:rPr>
        <w:t>W</w:t>
      </w:r>
      <w:r>
        <w:rPr>
          <w:rFonts w:ascii="Times New Roman CYR" w:hAnsi="Times New Roman CYR" w:cs="Times New Roman CYR"/>
          <w:sz w:val="22"/>
          <w:szCs w:val="22"/>
          <w:lang w:val="ru-RU" w:bidi="ar-SA"/>
        </w:rPr>
        <w:t>/</w:t>
      </w:r>
      <w:r>
        <w:rPr>
          <w:rFonts w:ascii="Times New Roman CYR" w:hAnsi="Times New Roman CYR" w:cs="Times New Roman CYR"/>
          <w:sz w:val="22"/>
          <w:szCs w:val="22"/>
          <w:lang w:bidi="ar-SA"/>
        </w:rPr>
        <w:t>T</w:t>
      </w:r>
      <w:r>
        <w:rPr>
          <w:rFonts w:ascii="Times New Roman CYR" w:hAnsi="Times New Roman CYR" w:cs="Times New Roman CYR"/>
          <w:sz w:val="22"/>
          <w:szCs w:val="22"/>
          <w:lang w:val="ru-RU" w:bidi="ar-SA"/>
        </w:rPr>
        <w:tab/>
        <w:t>(2)</w:t>
      </w:r>
    </w:p>
    <w:p w14:paraId="64EE433F"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где:</w:t>
      </w:r>
    </w:p>
    <w:p w14:paraId="64EE4340"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bidi="ar-SA"/>
        </w:rPr>
        <w:t>W</w:t>
      </w:r>
      <w:r>
        <w:rPr>
          <w:rFonts w:ascii="Times New Roman CYR" w:hAnsi="Times New Roman CYR" w:cs="Times New Roman CYR"/>
          <w:sz w:val="22"/>
          <w:szCs w:val="22"/>
          <w:lang w:val="ru-RU" w:bidi="ar-SA"/>
        </w:rPr>
        <w:t xml:space="preserve"> - объем потребления электрической энергии в соответствующей точке поставки, определенный по формуле (1).</w:t>
      </w:r>
    </w:p>
    <w:p w14:paraId="64EE4341" w14:textId="754E930E" w:rsidR="007C1CE8" w:rsidRDefault="006D1AF6"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5</w:t>
      </w:r>
      <w:r w:rsidR="007C1CE8">
        <w:rPr>
          <w:rFonts w:ascii="Times New Roman CYR" w:hAnsi="Times New Roman CYR" w:cs="Times New Roman CYR"/>
          <w:sz w:val="22"/>
          <w:szCs w:val="22"/>
          <w:lang w:val="ru-RU" w:bidi="ar-SA"/>
        </w:rPr>
        <w:t xml:space="preserve">.4.2.В случае 2-кратного недопуска уполномоченных лиц к расчетному прибору устройств потребителя, для проведения контрольного снятия показаний или проведения проверки </w:t>
      </w:r>
      <w:r w:rsidR="00BE40D4">
        <w:rPr>
          <w:rFonts w:ascii="Times New Roman CYR" w:hAnsi="Times New Roman CYR" w:cs="Times New Roman CYR"/>
          <w:sz w:val="22"/>
          <w:szCs w:val="22"/>
          <w:lang w:val="ru-RU" w:bidi="ar-SA"/>
        </w:rPr>
        <w:t xml:space="preserve"> </w:t>
      </w:r>
      <w:r w:rsidR="00AA2D62">
        <w:rPr>
          <w:rFonts w:ascii="Times New Roman CYR" w:hAnsi="Times New Roman CYR" w:cs="Times New Roman CYR"/>
          <w:sz w:val="22"/>
          <w:szCs w:val="22"/>
          <w:lang w:val="ru-RU" w:bidi="ar-SA"/>
        </w:rPr>
        <w:lastRenderedPageBreak/>
        <w:t>измерительного комплекса</w:t>
      </w:r>
      <w:r w:rsidR="007C1CE8">
        <w:rPr>
          <w:rFonts w:ascii="Times New Roman CYR" w:hAnsi="Times New Roman CYR" w:cs="Times New Roman CYR"/>
          <w:sz w:val="22"/>
          <w:szCs w:val="22"/>
          <w:lang w:val="ru-RU" w:bidi="ar-SA"/>
        </w:rPr>
        <w:t>, объем потребления электрической энергии (мощности), начиная с даты, когда произошел факт 2-кратного недопуска, вплоть до даты допуска к расчетн</w:t>
      </w:r>
      <w:r w:rsidR="00BE40D4">
        <w:rPr>
          <w:rFonts w:ascii="Times New Roman CYR" w:hAnsi="Times New Roman CYR" w:cs="Times New Roman CYR"/>
          <w:sz w:val="22"/>
          <w:szCs w:val="22"/>
          <w:lang w:val="ru-RU" w:bidi="ar-SA"/>
        </w:rPr>
        <w:t>ым</w:t>
      </w:r>
      <w:r w:rsidR="007C1CE8">
        <w:rPr>
          <w:rFonts w:ascii="Times New Roman CYR" w:hAnsi="Times New Roman CYR" w:cs="Times New Roman CYR"/>
          <w:sz w:val="22"/>
          <w:szCs w:val="22"/>
          <w:lang w:val="ru-RU" w:bidi="ar-SA"/>
        </w:rPr>
        <w:t xml:space="preserve"> прибор</w:t>
      </w:r>
      <w:r w:rsidR="00BE40D4">
        <w:rPr>
          <w:rFonts w:ascii="Times New Roman CYR" w:hAnsi="Times New Roman CYR" w:cs="Times New Roman CYR"/>
          <w:sz w:val="22"/>
          <w:szCs w:val="22"/>
          <w:lang w:val="ru-RU" w:bidi="ar-SA"/>
        </w:rPr>
        <w:t>ам</w:t>
      </w:r>
      <w:r w:rsidR="007C1CE8">
        <w:rPr>
          <w:rFonts w:ascii="Times New Roman CYR" w:hAnsi="Times New Roman CYR" w:cs="Times New Roman CYR"/>
          <w:sz w:val="22"/>
          <w:szCs w:val="22"/>
          <w:lang w:val="ru-RU" w:bidi="ar-SA"/>
        </w:rPr>
        <w:t xml:space="preserve"> учета определяется </w:t>
      </w:r>
      <w:r w:rsidR="00BE40D4" w:rsidRPr="00BE40D4">
        <w:rPr>
          <w:rFonts w:ascii="Times New Roman CYR" w:hAnsi="Times New Roman CYR" w:cs="Times New Roman CYR"/>
          <w:sz w:val="22"/>
          <w:szCs w:val="22"/>
          <w:lang w:val="ru-RU" w:bidi="ar-SA"/>
        </w:rPr>
        <w:t>как увеличенный в 1,5 раза объем</w:t>
      </w:r>
      <w:r w:rsidR="00BE40D4">
        <w:rPr>
          <w:rFonts w:ascii="Times New Roman CYR" w:hAnsi="Times New Roman CYR" w:cs="Times New Roman CYR"/>
          <w:sz w:val="22"/>
          <w:szCs w:val="22"/>
          <w:lang w:val="ru-RU" w:bidi="ar-SA"/>
        </w:rPr>
        <w:t xml:space="preserve"> </w:t>
      </w:r>
      <w:r w:rsidR="007C1CE8">
        <w:rPr>
          <w:rFonts w:ascii="Times New Roman CYR" w:hAnsi="Times New Roman CYR" w:cs="Times New Roman CYR"/>
          <w:sz w:val="22"/>
          <w:szCs w:val="22"/>
          <w:lang w:val="ru-RU" w:bidi="ar-SA"/>
        </w:rPr>
        <w:t xml:space="preserve">, </w:t>
      </w:r>
      <w:r w:rsidR="00BE40D4" w:rsidRPr="00BE40D4">
        <w:rPr>
          <w:rFonts w:ascii="Times New Roman CYR" w:hAnsi="Times New Roman CYR" w:cs="Times New Roman CYR"/>
          <w:sz w:val="22"/>
          <w:szCs w:val="22"/>
          <w:lang w:val="ru-RU" w:bidi="ar-SA"/>
        </w:rPr>
        <w:t>определенный на основании контрольного прибора учета или на основании  замещающей информации</w:t>
      </w:r>
      <w:r w:rsidR="00BE40D4">
        <w:rPr>
          <w:rFonts w:ascii="Times New Roman CYR" w:hAnsi="Times New Roman CYR" w:cs="Times New Roman CYR"/>
          <w:sz w:val="22"/>
          <w:szCs w:val="22"/>
          <w:lang w:val="ru-RU" w:bidi="ar-SA"/>
        </w:rPr>
        <w:t>,</w:t>
      </w:r>
      <w:r w:rsidR="00BE40D4" w:rsidRPr="00BE40D4">
        <w:rPr>
          <w:rFonts w:ascii="Times New Roman CYR" w:hAnsi="Times New Roman CYR" w:cs="Times New Roman CYR"/>
          <w:sz w:val="22"/>
          <w:szCs w:val="22"/>
          <w:lang w:val="ru-RU" w:bidi="ar-SA"/>
        </w:rPr>
        <w:t xml:space="preserve"> определенной в соответствии с п. 5.4.1.</w:t>
      </w:r>
    </w:p>
    <w:p w14:paraId="64EE4342" w14:textId="305BF743" w:rsidR="007C1CE8" w:rsidRDefault="006D1AF6"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5</w:t>
      </w:r>
      <w:r w:rsidR="007C1CE8">
        <w:rPr>
          <w:rFonts w:ascii="Times New Roman CYR" w:hAnsi="Times New Roman CYR" w:cs="Times New Roman CYR"/>
          <w:sz w:val="22"/>
          <w:szCs w:val="22"/>
          <w:lang w:val="ru-RU" w:bidi="ar-SA"/>
        </w:rPr>
        <w:t>.4.3.В случа</w:t>
      </w:r>
      <w:r w:rsidR="00327C18">
        <w:rPr>
          <w:rFonts w:ascii="Times New Roman CYR" w:hAnsi="Times New Roman CYR" w:cs="Times New Roman CYR"/>
          <w:sz w:val="22"/>
          <w:szCs w:val="22"/>
          <w:lang w:val="ru-RU" w:bidi="ar-SA"/>
        </w:rPr>
        <w:t>ях</w:t>
      </w:r>
      <w:r w:rsidR="007C1CE8">
        <w:rPr>
          <w:rFonts w:ascii="Times New Roman CYR" w:hAnsi="Times New Roman CYR" w:cs="Times New Roman CYR"/>
          <w:sz w:val="22"/>
          <w:szCs w:val="22"/>
          <w:lang w:val="ru-RU" w:bidi="ar-SA"/>
        </w:rPr>
        <w:t xml:space="preserve"> </w:t>
      </w:r>
      <w:r w:rsidR="00327C18">
        <w:rPr>
          <w:rFonts w:ascii="Times New Roman CYR" w:hAnsi="Times New Roman CYR" w:cs="Times New Roman CYR"/>
          <w:sz w:val="22"/>
          <w:szCs w:val="22"/>
          <w:lang w:val="ru-RU" w:bidi="ar-SA"/>
        </w:rPr>
        <w:t xml:space="preserve">отсутствия, </w:t>
      </w:r>
      <w:r w:rsidR="007C1CE8">
        <w:rPr>
          <w:rFonts w:ascii="Times New Roman CYR" w:hAnsi="Times New Roman CYR" w:cs="Times New Roman CYR"/>
          <w:sz w:val="22"/>
          <w:szCs w:val="22"/>
          <w:lang w:val="ru-RU" w:bidi="ar-SA"/>
        </w:rPr>
        <w:t xml:space="preserve">неисправности, утраты или истечения </w:t>
      </w:r>
      <w:r w:rsidR="00327C18" w:rsidRPr="00327C18">
        <w:rPr>
          <w:rFonts w:ascii="Times New Roman CYR" w:hAnsi="Times New Roman CYR" w:cs="Times New Roman CYR"/>
          <w:sz w:val="22"/>
          <w:szCs w:val="22"/>
          <w:lang w:val="ru-RU" w:bidi="ar-SA"/>
        </w:rPr>
        <w:t xml:space="preserve">интервала между поверками </w:t>
      </w:r>
      <w:r w:rsidR="00327C18">
        <w:rPr>
          <w:rFonts w:ascii="Times New Roman CYR" w:hAnsi="Times New Roman CYR" w:cs="Times New Roman CYR"/>
          <w:sz w:val="22"/>
          <w:szCs w:val="22"/>
          <w:lang w:val="ru-RU" w:bidi="ar-SA"/>
        </w:rPr>
        <w:t xml:space="preserve">, истечения </w:t>
      </w:r>
      <w:r w:rsidR="007C1CE8">
        <w:rPr>
          <w:rFonts w:ascii="Times New Roman CYR" w:hAnsi="Times New Roman CYR" w:cs="Times New Roman CYR"/>
          <w:sz w:val="22"/>
          <w:szCs w:val="22"/>
          <w:lang w:val="ru-RU" w:bidi="ar-SA"/>
        </w:rPr>
        <w:t xml:space="preserve">срока </w:t>
      </w:r>
      <w:r w:rsidR="00327C18">
        <w:rPr>
          <w:rFonts w:ascii="Times New Roman CYR" w:hAnsi="Times New Roman CYR" w:cs="Times New Roman CYR"/>
          <w:sz w:val="22"/>
          <w:szCs w:val="22"/>
          <w:lang w:val="ru-RU" w:bidi="ar-SA"/>
        </w:rPr>
        <w:t xml:space="preserve">эксплуатации </w:t>
      </w:r>
      <w:r w:rsidR="007C1CE8">
        <w:rPr>
          <w:rFonts w:ascii="Times New Roman CYR" w:hAnsi="Times New Roman CYR" w:cs="Times New Roman CYR"/>
          <w:sz w:val="22"/>
          <w:szCs w:val="22"/>
          <w:lang w:val="ru-RU" w:bidi="ar-SA"/>
        </w:rPr>
        <w:t>расчетного прибора</w:t>
      </w:r>
      <w:r w:rsidR="00327C18">
        <w:rPr>
          <w:rFonts w:ascii="Times New Roman CYR" w:hAnsi="Times New Roman CYR" w:cs="Times New Roman CYR"/>
          <w:sz w:val="22"/>
          <w:szCs w:val="22"/>
          <w:lang w:val="ru-RU" w:bidi="ar-SA"/>
        </w:rPr>
        <w:t xml:space="preserve">,  </w:t>
      </w:r>
      <w:r w:rsidR="00327C18" w:rsidRPr="00327C18">
        <w:rPr>
          <w:rFonts w:ascii="Times New Roman CYR" w:hAnsi="Times New Roman CYR" w:cs="Times New Roman CYR"/>
          <w:sz w:val="22"/>
          <w:szCs w:val="22"/>
          <w:lang w:val="ru-RU" w:bidi="ar-SA"/>
        </w:rPr>
        <w:t>а также отсутствия контрольного прибора учета определение объема потребления электрической энергии для расчета за потребленную электрическую энергию (мощность) производится на основании замещающей информации в соответствии с п. 5.4.1 настоящего Договора</w:t>
      </w:r>
      <w:r w:rsidR="007C1CE8">
        <w:rPr>
          <w:rFonts w:ascii="Times New Roman CYR" w:hAnsi="Times New Roman CYR" w:cs="Times New Roman CYR"/>
          <w:sz w:val="22"/>
          <w:szCs w:val="22"/>
          <w:lang w:val="ru-RU" w:bidi="ar-SA"/>
        </w:rPr>
        <w:t xml:space="preserve">. </w:t>
      </w:r>
    </w:p>
    <w:p w14:paraId="6BB119CE" w14:textId="58833422" w:rsidR="006E408D" w:rsidRDefault="006D1AF6"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5</w:t>
      </w:r>
      <w:r w:rsidR="006E408D" w:rsidRPr="006E408D">
        <w:rPr>
          <w:rFonts w:ascii="Times New Roman CYR" w:hAnsi="Times New Roman CYR" w:cs="Times New Roman CYR"/>
          <w:sz w:val="22"/>
          <w:szCs w:val="22"/>
          <w:lang w:val="ru-RU" w:bidi="ar-SA"/>
        </w:rPr>
        <w:t>.4.4.</w:t>
      </w:r>
      <w:r w:rsidR="006E408D" w:rsidRPr="006E408D">
        <w:rPr>
          <w:rFonts w:ascii="Times New Roman CYR" w:hAnsi="Times New Roman CYR" w:cs="Times New Roman CYR"/>
          <w:sz w:val="22"/>
          <w:szCs w:val="22"/>
          <w:lang w:val="ru-RU" w:bidi="ar-SA"/>
        </w:rPr>
        <w:tab/>
        <w:t>В случае истечения срока межповерочного интервала измерительного трансформатора:</w:t>
      </w:r>
    </w:p>
    <w:p w14:paraId="6542BFD5" w14:textId="44685667" w:rsidR="006E408D" w:rsidRDefault="006D1AF6" w:rsidP="006E408D">
      <w:pPr>
        <w:autoSpaceDE w:val="0"/>
        <w:autoSpaceDN w:val="0"/>
        <w:adjustRightInd w:val="0"/>
        <w:ind w:firstLine="426"/>
        <w:jc w:val="both"/>
        <w:rPr>
          <w:lang w:val="ru-RU"/>
        </w:rPr>
      </w:pPr>
      <w:r>
        <w:rPr>
          <w:rFonts w:ascii="Times New Roman CYR" w:hAnsi="Times New Roman CYR" w:cs="Times New Roman CYR"/>
          <w:sz w:val="22"/>
          <w:szCs w:val="22"/>
          <w:lang w:val="ru-RU" w:bidi="ar-SA"/>
        </w:rPr>
        <w:t>5</w:t>
      </w:r>
      <w:r w:rsidR="006E408D" w:rsidRPr="006E408D">
        <w:rPr>
          <w:rFonts w:ascii="Times New Roman CYR" w:hAnsi="Times New Roman CYR" w:cs="Times New Roman CYR"/>
          <w:sz w:val="22"/>
          <w:szCs w:val="22"/>
          <w:lang w:val="ru-RU" w:bidi="ar-SA"/>
        </w:rPr>
        <w:t>.4.4.1.</w:t>
      </w:r>
      <w:r w:rsidR="006E408D" w:rsidRPr="006E408D">
        <w:rPr>
          <w:rFonts w:ascii="Times New Roman CYR" w:hAnsi="Times New Roman CYR" w:cs="Times New Roman CYR"/>
          <w:sz w:val="22"/>
          <w:szCs w:val="22"/>
          <w:lang w:val="ru-RU" w:bidi="ar-SA"/>
        </w:rPr>
        <w:tab/>
        <w:t>Если приобретение, установку, замену и эксплуатацию измерительного трансформатора в соответствии с действующим законодательством осуществляет Сетевая организация или Гарантирующий поставщик, то объем потребления электрической энергии определяется на основании показаний прибора учета, входящего в соответствующий измерительный комплекс.</w:t>
      </w:r>
      <w:r w:rsidR="006E408D" w:rsidRPr="008D7926">
        <w:rPr>
          <w:lang w:val="ru-RU"/>
        </w:rPr>
        <w:t xml:space="preserve"> </w:t>
      </w:r>
    </w:p>
    <w:p w14:paraId="0DECFD0B" w14:textId="0D830D53" w:rsidR="006E408D" w:rsidRPr="006E408D" w:rsidRDefault="006D1AF6" w:rsidP="006E408D">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5</w:t>
      </w:r>
      <w:r w:rsidR="006E408D" w:rsidRPr="006E408D">
        <w:rPr>
          <w:rFonts w:ascii="Times New Roman CYR" w:hAnsi="Times New Roman CYR" w:cs="Times New Roman CYR"/>
          <w:sz w:val="22"/>
          <w:szCs w:val="22"/>
          <w:lang w:val="ru-RU" w:bidi="ar-SA"/>
        </w:rPr>
        <w:t>.4.4.2.</w:t>
      </w:r>
      <w:r w:rsidR="006E408D" w:rsidRPr="006E408D">
        <w:rPr>
          <w:rFonts w:ascii="Times New Roman CYR" w:hAnsi="Times New Roman CYR" w:cs="Times New Roman CYR"/>
          <w:sz w:val="22"/>
          <w:szCs w:val="22"/>
          <w:lang w:val="ru-RU" w:bidi="ar-SA"/>
        </w:rPr>
        <w:tab/>
        <w:t>Если приобретение, установку, замену и эксплуатацию измерительного трансформатора в соответствии с действующим законодательством осуществляет Абонент, то объем потребления электрической энергии определяется в следующем  порядке:</w:t>
      </w:r>
    </w:p>
    <w:p w14:paraId="57B45A13" w14:textId="77777777" w:rsidR="006E408D" w:rsidRPr="006E408D" w:rsidRDefault="006E408D" w:rsidP="006E408D">
      <w:pPr>
        <w:autoSpaceDE w:val="0"/>
        <w:autoSpaceDN w:val="0"/>
        <w:adjustRightInd w:val="0"/>
        <w:ind w:firstLine="426"/>
        <w:jc w:val="both"/>
        <w:rPr>
          <w:rFonts w:ascii="Times New Roman CYR" w:hAnsi="Times New Roman CYR" w:cs="Times New Roman CYR"/>
          <w:sz w:val="22"/>
          <w:szCs w:val="22"/>
          <w:lang w:val="ru-RU" w:bidi="ar-SA"/>
        </w:rPr>
      </w:pPr>
      <w:r w:rsidRPr="006E408D">
        <w:rPr>
          <w:rFonts w:ascii="Times New Roman CYR" w:hAnsi="Times New Roman CYR" w:cs="Times New Roman CYR"/>
          <w:sz w:val="22"/>
          <w:szCs w:val="22"/>
          <w:lang w:val="ru-RU" w:bidi="ar-SA"/>
        </w:rPr>
        <w:t></w:t>
      </w:r>
      <w:r w:rsidRPr="006E408D">
        <w:rPr>
          <w:rFonts w:ascii="Times New Roman CYR" w:hAnsi="Times New Roman CYR" w:cs="Times New Roman CYR"/>
          <w:sz w:val="22"/>
          <w:szCs w:val="22"/>
          <w:lang w:val="ru-RU" w:bidi="ar-SA"/>
        </w:rPr>
        <w:tab/>
        <w:t>для 1-го и последующих часов первого расчетного периода определяется с использованием замещающей информации;</w:t>
      </w:r>
    </w:p>
    <w:p w14:paraId="413BC7E1" w14:textId="3CF064E4" w:rsidR="006E408D" w:rsidRDefault="006E408D" w:rsidP="006E408D">
      <w:pPr>
        <w:autoSpaceDE w:val="0"/>
        <w:autoSpaceDN w:val="0"/>
        <w:adjustRightInd w:val="0"/>
        <w:ind w:firstLine="426"/>
        <w:jc w:val="both"/>
        <w:rPr>
          <w:rFonts w:ascii="Times New Roman CYR" w:hAnsi="Times New Roman CYR" w:cs="Times New Roman CYR"/>
          <w:sz w:val="22"/>
          <w:szCs w:val="22"/>
          <w:lang w:val="ru-RU" w:bidi="ar-SA"/>
        </w:rPr>
      </w:pPr>
      <w:r w:rsidRPr="006E408D">
        <w:rPr>
          <w:rFonts w:ascii="Times New Roman CYR" w:hAnsi="Times New Roman CYR" w:cs="Times New Roman CYR"/>
          <w:sz w:val="22"/>
          <w:szCs w:val="22"/>
          <w:lang w:val="ru-RU" w:bidi="ar-SA"/>
        </w:rPr>
        <w:t></w:t>
      </w:r>
      <w:r w:rsidRPr="006E408D">
        <w:rPr>
          <w:rFonts w:ascii="Times New Roman CYR" w:hAnsi="Times New Roman CYR" w:cs="Times New Roman CYR"/>
          <w:sz w:val="22"/>
          <w:szCs w:val="22"/>
          <w:lang w:val="ru-RU" w:bidi="ar-SA"/>
        </w:rPr>
        <w:tab/>
        <w:t>начиная с 1-го дня второго расчетного периода объем определяется как разница показаний приборов учета, умноженная на коэффициент трансформации и на коэффициент 1,5.</w:t>
      </w:r>
    </w:p>
    <w:p w14:paraId="47246C07" w14:textId="40EDBC05" w:rsidR="006E408D" w:rsidRDefault="006D1AF6"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5</w:t>
      </w:r>
      <w:r w:rsidR="006E408D" w:rsidRPr="006E408D">
        <w:rPr>
          <w:rFonts w:ascii="Times New Roman CYR" w:hAnsi="Times New Roman CYR" w:cs="Times New Roman CYR"/>
          <w:sz w:val="22"/>
          <w:szCs w:val="22"/>
          <w:lang w:val="ru-RU" w:bidi="ar-SA"/>
        </w:rPr>
        <w:t>.4.5.</w:t>
      </w:r>
      <w:r w:rsidR="006E408D" w:rsidRPr="006E408D">
        <w:rPr>
          <w:rFonts w:ascii="Times New Roman CYR" w:hAnsi="Times New Roman CYR" w:cs="Times New Roman CYR"/>
          <w:sz w:val="22"/>
          <w:szCs w:val="22"/>
          <w:lang w:val="ru-RU" w:bidi="ar-SA"/>
        </w:rPr>
        <w:tab/>
        <w:t xml:space="preserve">В отсутствие приборов учета у Абонента, максимальная мощность энергопринимающих устройств которых в соответствии с документами о технологическом присоединении менее 5 кВт, объем потребления электрической энергии определяется способом, установленным в п. </w:t>
      </w:r>
      <w:r w:rsidR="006E408D">
        <w:rPr>
          <w:rFonts w:ascii="Times New Roman CYR" w:hAnsi="Times New Roman CYR" w:cs="Times New Roman CYR"/>
          <w:sz w:val="22"/>
          <w:szCs w:val="22"/>
          <w:lang w:val="ru-RU" w:bidi="ar-SA"/>
        </w:rPr>
        <w:t>6</w:t>
      </w:r>
      <w:r w:rsidR="006E408D" w:rsidRPr="006E408D">
        <w:rPr>
          <w:rFonts w:ascii="Times New Roman CYR" w:hAnsi="Times New Roman CYR" w:cs="Times New Roman CYR"/>
          <w:sz w:val="22"/>
          <w:szCs w:val="22"/>
          <w:lang w:val="ru-RU" w:bidi="ar-SA"/>
        </w:rPr>
        <w:t>.4.1.2 настоящего Договора</w:t>
      </w:r>
      <w:r w:rsidR="006E408D">
        <w:rPr>
          <w:rFonts w:ascii="Times New Roman CYR" w:hAnsi="Times New Roman CYR" w:cs="Times New Roman CYR"/>
          <w:sz w:val="22"/>
          <w:szCs w:val="22"/>
          <w:lang w:val="ru-RU" w:bidi="ar-SA"/>
        </w:rPr>
        <w:t>.</w:t>
      </w:r>
    </w:p>
    <w:p w14:paraId="64EE4347" w14:textId="33364289" w:rsidR="007C1CE8" w:rsidRDefault="006D1AF6"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5</w:t>
      </w:r>
      <w:r w:rsidR="007C1CE8">
        <w:rPr>
          <w:rFonts w:ascii="Times New Roman CYR" w:hAnsi="Times New Roman CYR" w:cs="Times New Roman CYR"/>
          <w:sz w:val="22"/>
          <w:szCs w:val="22"/>
          <w:lang w:val="ru-RU" w:bidi="ar-SA"/>
        </w:rPr>
        <w:t>.4.</w:t>
      </w:r>
      <w:r w:rsidR="006E408D">
        <w:rPr>
          <w:rFonts w:ascii="Times New Roman CYR" w:hAnsi="Times New Roman CYR" w:cs="Times New Roman CYR"/>
          <w:sz w:val="22"/>
          <w:szCs w:val="22"/>
          <w:lang w:val="ru-RU" w:bidi="ar-SA"/>
        </w:rPr>
        <w:t>6</w:t>
      </w:r>
      <w:r w:rsidR="007C1CE8">
        <w:rPr>
          <w:rFonts w:ascii="Times New Roman CYR" w:hAnsi="Times New Roman CYR" w:cs="Times New Roman CYR"/>
          <w:sz w:val="22"/>
          <w:szCs w:val="22"/>
          <w:lang w:val="ru-RU" w:bidi="ar-SA"/>
        </w:rPr>
        <w:t>.</w:t>
      </w:r>
      <w:r w:rsidR="007C1CE8">
        <w:rPr>
          <w:rFonts w:ascii="Times New Roman CYR" w:hAnsi="Times New Roman CYR" w:cs="Times New Roman CYR"/>
          <w:color w:val="000000"/>
          <w:sz w:val="22"/>
          <w:szCs w:val="22"/>
          <w:lang w:val="ru-RU" w:bidi="ar-SA"/>
        </w:rPr>
        <w:t>В</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случае</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безучетного</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потребления</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электрической</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энергии</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объем</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безучетного</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потребления</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электрической</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энергии</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определяется</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с</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применением</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расчетных</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способов</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предусмотренных</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действующим</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законодательством</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РФ</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Лица</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уполномоченные</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представлять</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интересы</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Абонента</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в</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том</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числе</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при</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взаимодействии</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с</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сетевой</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компанией</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указанные</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в</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Приложении</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w:t>
      </w:r>
      <w:r w:rsidR="007C1CE8">
        <w:rPr>
          <w:rFonts w:ascii="Times New Roman" w:hAnsi="Times New Roman"/>
          <w:color w:val="000000"/>
          <w:sz w:val="22"/>
          <w:szCs w:val="22"/>
          <w:lang w:val="ru-RU" w:bidi="ar-SA"/>
        </w:rPr>
        <w:t xml:space="preserve">2 </w:t>
      </w:r>
      <w:r w:rsidR="007C1CE8">
        <w:rPr>
          <w:rFonts w:ascii="Times New Roman CYR" w:hAnsi="Times New Roman CYR" w:cs="Times New Roman CYR"/>
          <w:color w:val="000000"/>
          <w:sz w:val="22"/>
          <w:szCs w:val="22"/>
          <w:lang w:val="ru-RU" w:bidi="ar-SA"/>
        </w:rPr>
        <w:t>Договора</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вправе</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принимать</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уведомления</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о</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проверке</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приборов</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учета</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и</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составлении</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акта</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присутствовать</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при</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проведении</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проверки</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совершать</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иные</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необходимые</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действия</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в</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случае</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выявления</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факта</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безучетного</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потребления</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электрической</w:t>
      </w:r>
      <w:r w:rsidR="007C1CE8">
        <w:rPr>
          <w:rFonts w:ascii="Times New Roman" w:hAnsi="Times New Roman"/>
          <w:color w:val="000000"/>
          <w:sz w:val="22"/>
          <w:szCs w:val="22"/>
          <w:lang w:val="ru-RU" w:bidi="ar-SA"/>
        </w:rPr>
        <w:t xml:space="preserve"> </w:t>
      </w:r>
      <w:r w:rsidR="007C1CE8">
        <w:rPr>
          <w:rFonts w:ascii="Times New Roman CYR" w:hAnsi="Times New Roman CYR" w:cs="Times New Roman CYR"/>
          <w:color w:val="000000"/>
          <w:sz w:val="22"/>
          <w:szCs w:val="22"/>
          <w:lang w:val="ru-RU" w:bidi="ar-SA"/>
        </w:rPr>
        <w:t>энергии</w:t>
      </w:r>
      <w:r w:rsidR="007C1CE8">
        <w:rPr>
          <w:rFonts w:ascii="Times New Roman CYR" w:hAnsi="Times New Roman CYR" w:cs="Times New Roman CYR"/>
          <w:sz w:val="22"/>
          <w:szCs w:val="22"/>
          <w:lang w:val="ru-RU" w:bidi="ar-SA"/>
        </w:rPr>
        <w:t>.</w:t>
      </w:r>
    </w:p>
    <w:p w14:paraId="3087E966" w14:textId="77777777" w:rsidR="006E408D" w:rsidRDefault="006E408D" w:rsidP="007C1CE8">
      <w:pPr>
        <w:autoSpaceDE w:val="0"/>
        <w:autoSpaceDN w:val="0"/>
        <w:adjustRightInd w:val="0"/>
        <w:ind w:firstLine="426"/>
        <w:jc w:val="both"/>
        <w:rPr>
          <w:rFonts w:ascii="Times New Roman CYR" w:hAnsi="Times New Roman CYR" w:cs="Times New Roman CYR"/>
          <w:sz w:val="22"/>
          <w:szCs w:val="22"/>
          <w:lang w:val="ru-RU" w:bidi="ar-SA"/>
        </w:rPr>
      </w:pPr>
      <w:r w:rsidRPr="006E408D">
        <w:rPr>
          <w:rFonts w:ascii="Times New Roman CYR" w:hAnsi="Times New Roman CYR" w:cs="Times New Roman CYR"/>
          <w:sz w:val="22"/>
          <w:szCs w:val="22"/>
          <w:lang w:val="ru-RU" w:bidi="ar-SA"/>
        </w:rPr>
        <w:t xml:space="preserve">По факту выявленного безучетного потребления расчетный прибор учета признается вышедшим из строя. </w:t>
      </w:r>
    </w:p>
    <w:p w14:paraId="6B56E1BB" w14:textId="3FA9D181" w:rsidR="006E408D" w:rsidRPr="006E408D" w:rsidRDefault="006D1AF6" w:rsidP="006E408D">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5</w:t>
      </w:r>
      <w:r w:rsidR="006E408D" w:rsidRPr="006E408D">
        <w:rPr>
          <w:rFonts w:ascii="Times New Roman CYR" w:hAnsi="Times New Roman CYR" w:cs="Times New Roman CYR"/>
          <w:sz w:val="22"/>
          <w:szCs w:val="22"/>
          <w:lang w:val="ru-RU" w:bidi="ar-SA"/>
        </w:rPr>
        <w:t>.4.7.</w:t>
      </w:r>
      <w:r w:rsidR="006E408D" w:rsidRPr="006E408D">
        <w:rPr>
          <w:rFonts w:ascii="Times New Roman CYR" w:hAnsi="Times New Roman CYR" w:cs="Times New Roman CYR"/>
          <w:sz w:val="22"/>
          <w:szCs w:val="22"/>
          <w:lang w:val="ru-RU" w:bidi="ar-SA"/>
        </w:rPr>
        <w:tab/>
        <w:t>В случае если в результате проверки прибора учета, эксплуатацию которого осуществляет  Сетевая организация или Гарантирующий поставщик сделано заключение о непригодности расчетного прибора учета для осуществления расчетов за потребленную электрическую энергию (мощность), о несоответствии расчетного прибора учета требованиям, предъявляемым к такому прибору учета, и при этом не был установлен факт безучетного потребления, в отношении соответствующей точки поставки, Гарантирующим поставщиком выполняется перерасчет за потребленную электрическую энергию (мощность) с даты предыдущей проверки прибора учета (в случае если такая проверка не была проведена в запланированные сроки, то определяется с даты, не позднее которой она должна быть проведена в соответствии с настоящим документом) до даты составления акта проверки.</w:t>
      </w:r>
    </w:p>
    <w:p w14:paraId="7F1EA131" w14:textId="77777777" w:rsidR="006E408D" w:rsidRPr="006E408D" w:rsidRDefault="006E408D" w:rsidP="006E408D">
      <w:pPr>
        <w:autoSpaceDE w:val="0"/>
        <w:autoSpaceDN w:val="0"/>
        <w:adjustRightInd w:val="0"/>
        <w:ind w:firstLine="426"/>
        <w:jc w:val="both"/>
        <w:rPr>
          <w:rFonts w:ascii="Times New Roman CYR" w:hAnsi="Times New Roman CYR" w:cs="Times New Roman CYR"/>
          <w:sz w:val="22"/>
          <w:szCs w:val="22"/>
          <w:lang w:val="ru-RU" w:bidi="ar-SA"/>
        </w:rPr>
      </w:pPr>
      <w:r w:rsidRPr="006E408D">
        <w:rPr>
          <w:rFonts w:ascii="Times New Roman CYR" w:hAnsi="Times New Roman CYR" w:cs="Times New Roman CYR"/>
          <w:sz w:val="22"/>
          <w:szCs w:val="22"/>
          <w:lang w:val="ru-RU" w:bidi="ar-SA"/>
        </w:rPr>
        <w:t>Если указанное заключение было сделано в отношении прибора учета, присоединенного к интеллектуальной системе учета электрической энергии (мощности), перерасчет осуществляется за последние 3 расчетных периода.</w:t>
      </w:r>
    </w:p>
    <w:p w14:paraId="5735C805" w14:textId="551AC21F" w:rsidR="006E408D" w:rsidRDefault="006E408D" w:rsidP="006E408D">
      <w:pPr>
        <w:autoSpaceDE w:val="0"/>
        <w:autoSpaceDN w:val="0"/>
        <w:adjustRightInd w:val="0"/>
        <w:ind w:firstLine="426"/>
        <w:jc w:val="both"/>
        <w:rPr>
          <w:rFonts w:ascii="Times New Roman CYR" w:hAnsi="Times New Roman CYR" w:cs="Times New Roman CYR"/>
          <w:sz w:val="22"/>
          <w:szCs w:val="22"/>
          <w:lang w:val="ru-RU" w:bidi="ar-SA"/>
        </w:rPr>
      </w:pPr>
      <w:r w:rsidRPr="006E408D">
        <w:rPr>
          <w:rFonts w:ascii="Times New Roman CYR" w:hAnsi="Times New Roman CYR" w:cs="Times New Roman CYR"/>
          <w:sz w:val="22"/>
          <w:szCs w:val="22"/>
          <w:lang w:val="ru-RU" w:bidi="ar-SA"/>
        </w:rPr>
        <w:t xml:space="preserve">Перерасчет за потребленную на розничных рынках электрическую энергию (мощность) осуществляется в соответствии с расчетными способами согласно п. 5.4.1. настоящего Договора для случая непредставления показаний расчетного прибора учета в установленные сроки и при отсутствии контрольного прибора учета.    </w:t>
      </w:r>
    </w:p>
    <w:p w14:paraId="64EE4348" w14:textId="6B4F14BE" w:rsidR="007C1CE8" w:rsidRDefault="006D1AF6"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5</w:t>
      </w:r>
      <w:r w:rsidR="007C1CE8">
        <w:rPr>
          <w:rFonts w:ascii="Times New Roman CYR" w:hAnsi="Times New Roman CYR" w:cs="Times New Roman CYR"/>
          <w:sz w:val="22"/>
          <w:szCs w:val="22"/>
          <w:lang w:val="ru-RU" w:bidi="ar-SA"/>
        </w:rPr>
        <w:t xml:space="preserve">.5.В случае расхождения показаний измерительных комплексов в отчете Абонента по электропотреблению, не согласованному с Сетевой организацией </w:t>
      </w:r>
      <w:r w:rsidR="00661117">
        <w:rPr>
          <w:rFonts w:ascii="Times New Roman CYR" w:hAnsi="Times New Roman CYR" w:cs="Times New Roman CYR"/>
          <w:sz w:val="22"/>
          <w:szCs w:val="22"/>
          <w:lang w:val="ru-RU" w:bidi="ar-SA"/>
        </w:rPr>
        <w:t xml:space="preserve">(Иным владельцем сетей) </w:t>
      </w:r>
      <w:r w:rsidR="007C1CE8">
        <w:rPr>
          <w:rFonts w:ascii="Times New Roman CYR" w:hAnsi="Times New Roman CYR" w:cs="Times New Roman CYR"/>
          <w:sz w:val="22"/>
          <w:szCs w:val="22"/>
          <w:lang w:val="ru-RU" w:bidi="ar-SA"/>
        </w:rPr>
        <w:t xml:space="preserve">в установленном данным Договором порядке, и показаний измерительных комплексов, зафиксированных Сетевой организацией </w:t>
      </w:r>
      <w:r w:rsidR="00661117">
        <w:rPr>
          <w:rFonts w:ascii="Times New Roman CYR" w:hAnsi="Times New Roman CYR" w:cs="Times New Roman CYR"/>
          <w:sz w:val="22"/>
          <w:szCs w:val="22"/>
          <w:lang w:val="ru-RU" w:bidi="ar-SA"/>
        </w:rPr>
        <w:t xml:space="preserve">(Иным владельцем сетей) </w:t>
      </w:r>
      <w:r w:rsidR="007C1CE8">
        <w:rPr>
          <w:rFonts w:ascii="Times New Roman CYR" w:hAnsi="Times New Roman CYR" w:cs="Times New Roman CYR"/>
          <w:sz w:val="22"/>
          <w:szCs w:val="22"/>
          <w:lang w:val="ru-RU" w:bidi="ar-SA"/>
        </w:rPr>
        <w:t xml:space="preserve">в результате контрольной </w:t>
      </w:r>
      <w:r w:rsidR="007C1CE8">
        <w:rPr>
          <w:rFonts w:ascii="Times New Roman CYR" w:hAnsi="Times New Roman CYR" w:cs="Times New Roman CYR"/>
          <w:sz w:val="22"/>
          <w:szCs w:val="22"/>
          <w:lang w:val="ru-RU" w:bidi="ar-SA"/>
        </w:rPr>
        <w:lastRenderedPageBreak/>
        <w:t>проверки и предоставленных Гарантирующему поставщику, объем потребления электрической энергии (мощности) в данный расчетный период определяется на основании показаний измерительных комплексов из акта Сетевой организации</w:t>
      </w:r>
      <w:r w:rsidR="00661117">
        <w:rPr>
          <w:rFonts w:ascii="Times New Roman CYR" w:hAnsi="Times New Roman CYR" w:cs="Times New Roman CYR"/>
          <w:sz w:val="22"/>
          <w:szCs w:val="22"/>
          <w:lang w:val="ru-RU" w:bidi="ar-SA"/>
        </w:rPr>
        <w:t xml:space="preserve"> (Иного владельца сетей</w:t>
      </w:r>
    </w:p>
    <w:p w14:paraId="64EE4349" w14:textId="53DB9AC2"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 xml:space="preserve">В случае расхождения показаний </w:t>
      </w:r>
      <w:r w:rsidR="00661117">
        <w:rPr>
          <w:rFonts w:ascii="Times New Roman CYR" w:hAnsi="Times New Roman CYR" w:cs="Times New Roman CYR"/>
          <w:sz w:val="22"/>
          <w:szCs w:val="22"/>
          <w:lang w:val="ru-RU" w:bidi="ar-SA"/>
        </w:rPr>
        <w:t xml:space="preserve">приборов учета </w:t>
      </w:r>
      <w:r>
        <w:rPr>
          <w:rFonts w:ascii="Times New Roman CYR" w:hAnsi="Times New Roman CYR" w:cs="Times New Roman CYR"/>
          <w:sz w:val="22"/>
          <w:szCs w:val="22"/>
          <w:lang w:val="ru-RU" w:bidi="ar-SA"/>
        </w:rPr>
        <w:t xml:space="preserve">на конец расчетного периода в отчете Абонента по электропотреблению, согласованному с Сетевой организацией </w:t>
      </w:r>
      <w:r w:rsidR="00661117">
        <w:rPr>
          <w:rFonts w:ascii="Times New Roman CYR" w:hAnsi="Times New Roman CYR" w:cs="Times New Roman CYR"/>
          <w:sz w:val="22"/>
          <w:szCs w:val="22"/>
          <w:lang w:val="ru-RU" w:bidi="ar-SA"/>
        </w:rPr>
        <w:t xml:space="preserve">(Иным владельцем сетей) </w:t>
      </w:r>
      <w:r>
        <w:rPr>
          <w:rFonts w:ascii="Times New Roman CYR" w:hAnsi="Times New Roman CYR" w:cs="Times New Roman CYR"/>
          <w:sz w:val="22"/>
          <w:szCs w:val="22"/>
          <w:lang w:val="ru-RU" w:bidi="ar-SA"/>
        </w:rPr>
        <w:t>в установленном данным Договором порядке, и в отчете Сетевой организации</w:t>
      </w:r>
      <w:r w:rsidR="00661117">
        <w:rPr>
          <w:rFonts w:ascii="Times New Roman CYR" w:hAnsi="Times New Roman CYR" w:cs="Times New Roman CYR"/>
          <w:sz w:val="22"/>
          <w:szCs w:val="22"/>
          <w:lang w:val="ru-RU" w:bidi="ar-SA"/>
        </w:rPr>
        <w:t xml:space="preserve"> (иного владельца сетей)</w:t>
      </w:r>
      <w:r>
        <w:rPr>
          <w:rFonts w:ascii="Times New Roman CYR" w:hAnsi="Times New Roman CYR" w:cs="Times New Roman CYR"/>
          <w:sz w:val="22"/>
          <w:szCs w:val="22"/>
          <w:lang w:val="ru-RU" w:bidi="ar-SA"/>
        </w:rPr>
        <w:t xml:space="preserve">, представленных Гарантирующему поставщику, объем потребления электрической энергии (мощности) в данный расчетный период определяется на основании показаний измерительных комплексов из отчета Абонента. </w:t>
      </w:r>
    </w:p>
    <w:p w14:paraId="64EE434A" w14:textId="11D28B95"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 xml:space="preserve">В случае непредставления Абонентом показаний расчетного прибора учета в сроки, установленные в п. 3.2.12 настоящего Договора, Гарантирующий поставщик вправе определить объем потребления электрической энергии (мощности) по показаниям приборов учета, зафиксированным Сетевой организацией </w:t>
      </w:r>
      <w:r w:rsidR="00661117">
        <w:rPr>
          <w:rFonts w:ascii="Times New Roman CYR" w:hAnsi="Times New Roman CYR" w:cs="Times New Roman CYR"/>
          <w:sz w:val="22"/>
          <w:szCs w:val="22"/>
          <w:lang w:val="ru-RU" w:bidi="ar-SA"/>
        </w:rPr>
        <w:t xml:space="preserve">(Иным владельцем сетей) или Гарантирующим поставщиком </w:t>
      </w:r>
      <w:r>
        <w:rPr>
          <w:rFonts w:ascii="Times New Roman CYR" w:hAnsi="Times New Roman CYR" w:cs="Times New Roman CYR"/>
          <w:sz w:val="22"/>
          <w:szCs w:val="22"/>
          <w:lang w:val="ru-RU" w:bidi="ar-SA"/>
        </w:rPr>
        <w:t>в результате контрольного снятия показаний.</w:t>
      </w:r>
    </w:p>
    <w:p w14:paraId="64EE434B" w14:textId="7E43758C"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 xml:space="preserve">В случае расхождения объема электропотребления, рассчитанного по показаниям приборов учета из отчета, предоставленного Абонентом на конец расчетного периода, и объема электропотребления, рассчитанного как сумма почасовых объемов электропотребления за период с 00-00 часов первого числа по 24-00 часа последнего числа расчетного периода по данным приборам учета, полученного Гарантирующим поставщиком из отчетов Сетевой организации </w:t>
      </w:r>
      <w:r w:rsidR="00661117">
        <w:rPr>
          <w:rFonts w:ascii="Times New Roman CYR" w:hAnsi="Times New Roman CYR" w:cs="Times New Roman CYR"/>
          <w:sz w:val="22"/>
          <w:szCs w:val="22"/>
          <w:lang w:val="ru-RU" w:bidi="ar-SA"/>
        </w:rPr>
        <w:t xml:space="preserve">(Иных владельцев сетей) </w:t>
      </w:r>
      <w:r>
        <w:rPr>
          <w:rFonts w:ascii="Times New Roman CYR" w:hAnsi="Times New Roman CYR" w:cs="Times New Roman CYR"/>
          <w:sz w:val="22"/>
          <w:szCs w:val="22"/>
          <w:lang w:val="ru-RU" w:bidi="ar-SA"/>
        </w:rPr>
        <w:t xml:space="preserve">или иных потребителей, указанных в Приложении 2 с признаком «Транзит» (далее - «транзитные потребители»), имеющих договорные отношения с Гарантирующим поставщиком и рассчитывающихся по 3-6 ценовым категориям, для использования в расчетах принимаются данные, предоставленные Сетевой организацией </w:t>
      </w:r>
      <w:r w:rsidR="00661117">
        <w:rPr>
          <w:rFonts w:ascii="Times New Roman CYR" w:hAnsi="Times New Roman CYR" w:cs="Times New Roman CYR"/>
          <w:sz w:val="22"/>
          <w:szCs w:val="22"/>
          <w:lang w:val="ru-RU" w:bidi="ar-SA"/>
        </w:rPr>
        <w:t xml:space="preserve">(Иным владельцем сетей) </w:t>
      </w:r>
      <w:r>
        <w:rPr>
          <w:rFonts w:ascii="Times New Roman CYR" w:hAnsi="Times New Roman CYR" w:cs="Times New Roman CYR"/>
          <w:sz w:val="22"/>
          <w:szCs w:val="22"/>
          <w:lang w:val="ru-RU" w:bidi="ar-SA"/>
        </w:rPr>
        <w:t>или «транзитными потребителями».</w:t>
      </w:r>
    </w:p>
    <w:p w14:paraId="64EE434C" w14:textId="55418A5A" w:rsidR="007C1CE8" w:rsidRDefault="006D1AF6"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5</w:t>
      </w:r>
      <w:r w:rsidR="007C1CE8">
        <w:rPr>
          <w:rFonts w:ascii="Times New Roman CYR" w:hAnsi="Times New Roman CYR" w:cs="Times New Roman CYR"/>
          <w:sz w:val="22"/>
          <w:szCs w:val="22"/>
          <w:lang w:val="ru-RU" w:bidi="ar-SA"/>
        </w:rPr>
        <w:t>.6.</w:t>
      </w:r>
      <w:r w:rsidR="00003C31">
        <w:rPr>
          <w:rFonts w:ascii="Times New Roman CYR" w:hAnsi="Times New Roman CYR" w:cs="Times New Roman CYR"/>
          <w:sz w:val="22"/>
          <w:szCs w:val="22"/>
          <w:lang w:val="ru-RU" w:bidi="ar-SA"/>
        </w:rPr>
        <w:t xml:space="preserve"> </w:t>
      </w:r>
      <w:r w:rsidR="007C1CE8">
        <w:rPr>
          <w:rFonts w:ascii="Times New Roman CYR" w:hAnsi="Times New Roman CYR" w:cs="Times New Roman CYR"/>
          <w:sz w:val="22"/>
          <w:szCs w:val="22"/>
          <w:lang w:val="ru-RU" w:bidi="ar-SA"/>
        </w:rPr>
        <w:t>К объему электрической энергии, определенному за расчетный период добавляется объем, рассчитанный в результате выявленных в расчетный период фактов безучетного потребления электрической энергии.</w:t>
      </w:r>
    </w:p>
    <w:p w14:paraId="64EE434D" w14:textId="4E657383" w:rsidR="007C1CE8" w:rsidRDefault="006D1AF6"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5</w:t>
      </w:r>
      <w:r w:rsidR="007C1CE8">
        <w:rPr>
          <w:rFonts w:ascii="Times New Roman CYR" w:hAnsi="Times New Roman CYR" w:cs="Times New Roman CYR"/>
          <w:sz w:val="22"/>
          <w:szCs w:val="22"/>
          <w:lang w:val="ru-RU" w:bidi="ar-SA"/>
        </w:rPr>
        <w:t>.7.</w:t>
      </w:r>
      <w:r w:rsidR="00003C31">
        <w:rPr>
          <w:rFonts w:ascii="Times New Roman CYR" w:hAnsi="Times New Roman CYR" w:cs="Times New Roman CYR"/>
          <w:sz w:val="22"/>
          <w:szCs w:val="22"/>
          <w:lang w:val="ru-RU" w:bidi="ar-SA"/>
        </w:rPr>
        <w:t xml:space="preserve"> </w:t>
      </w:r>
      <w:r w:rsidR="007C1CE8">
        <w:rPr>
          <w:rFonts w:ascii="Times New Roman CYR" w:hAnsi="Times New Roman CYR" w:cs="Times New Roman CYR"/>
          <w:sz w:val="22"/>
          <w:szCs w:val="22"/>
          <w:lang w:val="ru-RU" w:bidi="ar-SA"/>
        </w:rPr>
        <w:t xml:space="preserve">Величина фактического почасового объема каждого потребителя, определяется как разность фактических почасовых объемов, зарегистрированных измерительными комплексами общего учета, и почасовых объемов, других вычитаемых потребителей (потребителей, относящихся к категории населения и </w:t>
      </w:r>
      <w:r w:rsidR="00003C31">
        <w:rPr>
          <w:rFonts w:ascii="Times New Roman CYR" w:hAnsi="Times New Roman CYR" w:cs="Times New Roman CYR"/>
          <w:sz w:val="22"/>
          <w:szCs w:val="22"/>
          <w:lang w:val="ru-RU" w:bidi="ar-SA"/>
        </w:rPr>
        <w:t>«</w:t>
      </w:r>
      <w:r w:rsidR="007C1CE8">
        <w:rPr>
          <w:rFonts w:ascii="Times New Roman CYR" w:hAnsi="Times New Roman CYR" w:cs="Times New Roman CYR"/>
          <w:sz w:val="22"/>
          <w:szCs w:val="22"/>
          <w:lang w:val="ru-RU" w:bidi="ar-SA"/>
        </w:rPr>
        <w:t>транзитных потребителей</w:t>
      </w:r>
      <w:r w:rsidR="00003C31">
        <w:rPr>
          <w:rFonts w:ascii="Times New Roman CYR" w:hAnsi="Times New Roman CYR" w:cs="Times New Roman CYR"/>
          <w:sz w:val="22"/>
          <w:szCs w:val="22"/>
          <w:lang w:val="ru-RU" w:bidi="ar-SA"/>
        </w:rPr>
        <w:t>»</w:t>
      </w:r>
      <w:r w:rsidR="007C1CE8">
        <w:rPr>
          <w:rFonts w:ascii="Times New Roman CYR" w:hAnsi="Times New Roman CYR" w:cs="Times New Roman CYR"/>
          <w:sz w:val="22"/>
          <w:szCs w:val="22"/>
          <w:lang w:val="ru-RU" w:bidi="ar-SA"/>
        </w:rPr>
        <w:t xml:space="preserve">), присоединенных к сетям </w:t>
      </w:r>
      <w:r w:rsidR="00003C31">
        <w:rPr>
          <w:rFonts w:ascii="Times New Roman CYR" w:hAnsi="Times New Roman CYR" w:cs="Times New Roman CYR"/>
          <w:sz w:val="22"/>
          <w:szCs w:val="22"/>
          <w:lang w:val="ru-RU" w:bidi="ar-SA"/>
        </w:rPr>
        <w:t xml:space="preserve">потребителя </w:t>
      </w:r>
      <w:r w:rsidR="007C1CE8">
        <w:rPr>
          <w:rFonts w:ascii="Times New Roman CYR" w:hAnsi="Times New Roman CYR" w:cs="Times New Roman CYR"/>
          <w:sz w:val="22"/>
          <w:szCs w:val="22"/>
          <w:lang w:val="ru-RU" w:bidi="ar-SA"/>
        </w:rPr>
        <w:t>Абонента, определенных зарегистрированными измерительными комплексами или в соответствии с Основными положениями.</w:t>
      </w:r>
    </w:p>
    <w:p w14:paraId="38E93B65" w14:textId="6FBE56D5" w:rsidR="00003C31" w:rsidRDefault="00003C31" w:rsidP="007C1CE8">
      <w:pPr>
        <w:autoSpaceDE w:val="0"/>
        <w:autoSpaceDN w:val="0"/>
        <w:adjustRightInd w:val="0"/>
        <w:ind w:firstLine="426"/>
        <w:jc w:val="both"/>
        <w:rPr>
          <w:rFonts w:ascii="Times New Roman CYR" w:hAnsi="Times New Roman CYR" w:cs="Times New Roman CYR"/>
          <w:sz w:val="22"/>
          <w:szCs w:val="22"/>
          <w:lang w:val="ru-RU" w:bidi="ar-SA"/>
        </w:rPr>
      </w:pPr>
      <w:r w:rsidRPr="00003C31">
        <w:rPr>
          <w:rFonts w:ascii="Times New Roman CYR" w:hAnsi="Times New Roman CYR" w:cs="Times New Roman CYR"/>
          <w:sz w:val="22"/>
          <w:szCs w:val="22"/>
          <w:lang w:val="ru-RU" w:bidi="ar-SA"/>
        </w:rPr>
        <w:t>В случае отсутствия и (или) не предоставления почасовых объемов потребления электрической энергии, зарегистрированных измерительными комплексами общего учета и (или) измерительными комплексами других вычитаемых потребителей (потребителей, относящихся к категории населения и «транзитных потребителей»), величина фактического почасового объема потребителя определяется в соответствии с действующим законодательством.</w:t>
      </w:r>
    </w:p>
    <w:p w14:paraId="64EE434E" w14:textId="250D5A1C" w:rsidR="007C1CE8" w:rsidRDefault="006D1AF6"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5</w:t>
      </w:r>
      <w:r w:rsidR="007C1CE8">
        <w:rPr>
          <w:rFonts w:ascii="Times New Roman CYR" w:hAnsi="Times New Roman CYR" w:cs="Times New Roman CYR"/>
          <w:sz w:val="22"/>
          <w:szCs w:val="22"/>
          <w:lang w:val="ru-RU" w:bidi="ar-SA"/>
        </w:rPr>
        <w:t>.8.</w:t>
      </w:r>
      <w:r w:rsidR="00003C31">
        <w:rPr>
          <w:rFonts w:ascii="Times New Roman CYR" w:hAnsi="Times New Roman CYR" w:cs="Times New Roman CYR"/>
          <w:sz w:val="22"/>
          <w:szCs w:val="22"/>
          <w:lang w:val="ru-RU" w:bidi="ar-SA"/>
        </w:rPr>
        <w:t xml:space="preserve"> </w:t>
      </w:r>
      <w:r w:rsidR="007C1CE8">
        <w:rPr>
          <w:rFonts w:ascii="Times New Roman CYR" w:hAnsi="Times New Roman CYR" w:cs="Times New Roman CYR"/>
          <w:sz w:val="22"/>
          <w:szCs w:val="22"/>
          <w:lang w:val="ru-RU" w:bidi="ar-SA"/>
        </w:rPr>
        <w:t>Величина мощности, оплачиваемой на розничном рынке Абонентом по потребителям, расчеты по которым производятся по 3-6 ценовым категориям, определяется как среднее арифметическое значение почасовых объемов потребления электрической энергии потребителем в часы расчетного периода, определенные и опубликованные коммерческим оператором в соответствии с Правилами оптового рынка.</w:t>
      </w:r>
    </w:p>
    <w:p w14:paraId="64EE434F" w14:textId="0C469EC5" w:rsidR="007C1CE8" w:rsidRDefault="006D1AF6"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5</w:t>
      </w:r>
      <w:r w:rsidR="007C1CE8">
        <w:rPr>
          <w:rFonts w:ascii="Times New Roman CYR" w:hAnsi="Times New Roman CYR" w:cs="Times New Roman CYR"/>
          <w:sz w:val="22"/>
          <w:szCs w:val="22"/>
          <w:lang w:val="ru-RU" w:bidi="ar-SA"/>
        </w:rPr>
        <w:t>.9.</w:t>
      </w:r>
      <w:r w:rsidR="00003C31">
        <w:rPr>
          <w:rFonts w:ascii="Times New Roman CYR" w:hAnsi="Times New Roman CYR" w:cs="Times New Roman CYR"/>
          <w:sz w:val="22"/>
          <w:szCs w:val="22"/>
          <w:lang w:val="ru-RU" w:bidi="ar-SA"/>
        </w:rPr>
        <w:t xml:space="preserve"> </w:t>
      </w:r>
      <w:r w:rsidR="007C1CE8">
        <w:rPr>
          <w:rFonts w:ascii="Times New Roman CYR" w:hAnsi="Times New Roman CYR" w:cs="Times New Roman CYR"/>
          <w:sz w:val="22"/>
          <w:szCs w:val="22"/>
          <w:lang w:val="ru-RU" w:bidi="ar-SA"/>
        </w:rPr>
        <w:t>Величина мощности, оплачиваемой Абонентом по потребителям, расчеты по которым производятся по 4 или 6 ценовым категориям, в части услуг по передаче электрической энергии и мощности, определяется как среднее арифметическое значение из максимальных в каждые рабочие сутки расчетного периода фактических почасовых объемов потребления электрической энергии потребителем в установленные системным оператором плановые часы пиковой нагрузки.</w:t>
      </w:r>
    </w:p>
    <w:p w14:paraId="64EE4350" w14:textId="663277D2" w:rsidR="007C1CE8" w:rsidRDefault="006D1AF6"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5</w:t>
      </w:r>
      <w:r w:rsidR="007C1CE8">
        <w:rPr>
          <w:rFonts w:ascii="Times New Roman CYR" w:hAnsi="Times New Roman CYR" w:cs="Times New Roman CYR"/>
          <w:sz w:val="22"/>
          <w:szCs w:val="22"/>
          <w:lang w:val="ru-RU" w:bidi="ar-SA"/>
        </w:rPr>
        <w:t>.10.</w:t>
      </w:r>
      <w:r w:rsidR="00003C31">
        <w:rPr>
          <w:rFonts w:ascii="Times New Roman CYR" w:hAnsi="Times New Roman CYR" w:cs="Times New Roman CYR"/>
          <w:sz w:val="22"/>
          <w:szCs w:val="22"/>
          <w:lang w:val="ru-RU" w:bidi="ar-SA"/>
        </w:rPr>
        <w:t xml:space="preserve"> </w:t>
      </w:r>
      <w:r w:rsidR="007C1CE8">
        <w:rPr>
          <w:rFonts w:ascii="Times New Roman CYR" w:hAnsi="Times New Roman CYR" w:cs="Times New Roman CYR"/>
          <w:sz w:val="22"/>
          <w:szCs w:val="22"/>
          <w:lang w:val="ru-RU" w:bidi="ar-SA"/>
        </w:rPr>
        <w:t>Объем электрической энергии (мощности), определенный на основании показаний приборов учета, представленных Абонентом, по окончании расчетного периода изменению не подлежит</w:t>
      </w:r>
      <w:r w:rsidR="00003C31">
        <w:rPr>
          <w:rFonts w:ascii="Times New Roman CYR" w:hAnsi="Times New Roman CYR" w:cs="Times New Roman CYR"/>
          <w:sz w:val="22"/>
          <w:szCs w:val="22"/>
          <w:lang w:val="ru-RU" w:bidi="ar-SA"/>
        </w:rPr>
        <w:t>,</w:t>
      </w:r>
      <w:r w:rsidR="00003C31" w:rsidRPr="008D7926">
        <w:rPr>
          <w:lang w:val="ru-RU"/>
        </w:rPr>
        <w:t xml:space="preserve"> </w:t>
      </w:r>
      <w:r w:rsidR="00003C31" w:rsidRPr="00003C31">
        <w:rPr>
          <w:rFonts w:ascii="Times New Roman CYR" w:hAnsi="Times New Roman CYR" w:cs="Times New Roman CYR"/>
          <w:sz w:val="22"/>
          <w:szCs w:val="22"/>
          <w:lang w:val="ru-RU" w:bidi="ar-SA"/>
        </w:rPr>
        <w:t xml:space="preserve">за исключением случаев, предусмотренных п. </w:t>
      </w:r>
      <w:r w:rsidR="00003C31">
        <w:rPr>
          <w:rFonts w:ascii="Times New Roman CYR" w:hAnsi="Times New Roman CYR" w:cs="Times New Roman CYR"/>
          <w:sz w:val="22"/>
          <w:szCs w:val="22"/>
          <w:lang w:val="ru-RU" w:bidi="ar-SA"/>
        </w:rPr>
        <w:t>6</w:t>
      </w:r>
      <w:r w:rsidR="00003C31" w:rsidRPr="00003C31">
        <w:rPr>
          <w:rFonts w:ascii="Times New Roman CYR" w:hAnsi="Times New Roman CYR" w:cs="Times New Roman CYR"/>
          <w:sz w:val="22"/>
          <w:szCs w:val="22"/>
          <w:lang w:val="ru-RU" w:bidi="ar-SA"/>
        </w:rPr>
        <w:t>.4.7 настоящего  Договора.</w:t>
      </w:r>
    </w:p>
    <w:p w14:paraId="64EE4351"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p>
    <w:p w14:paraId="64EE4355" w14:textId="392BA51B" w:rsidR="007C1CE8" w:rsidRDefault="00E231F9" w:rsidP="007C1CE8">
      <w:pPr>
        <w:autoSpaceDE w:val="0"/>
        <w:autoSpaceDN w:val="0"/>
        <w:adjustRightInd w:val="0"/>
        <w:ind w:firstLine="426"/>
        <w:jc w:val="both"/>
        <w:rPr>
          <w:rFonts w:ascii="Times New Roman CYR" w:hAnsi="Times New Roman CYR" w:cs="Times New Roman CYR"/>
          <w:b/>
          <w:bCs/>
          <w:sz w:val="22"/>
          <w:szCs w:val="22"/>
          <w:lang w:val="ru-RU" w:bidi="ar-SA"/>
        </w:rPr>
      </w:pPr>
      <w:r>
        <w:rPr>
          <w:rFonts w:ascii="Times New Roman CYR" w:hAnsi="Times New Roman CYR" w:cs="Times New Roman CYR"/>
          <w:b/>
          <w:bCs/>
          <w:sz w:val="22"/>
          <w:szCs w:val="22"/>
          <w:lang w:val="ru-RU" w:bidi="ar-SA"/>
        </w:rPr>
        <w:t>6</w:t>
      </w:r>
      <w:r w:rsidR="007C1CE8">
        <w:rPr>
          <w:rFonts w:ascii="Times New Roman CYR" w:hAnsi="Times New Roman CYR" w:cs="Times New Roman CYR"/>
          <w:b/>
          <w:bCs/>
          <w:sz w:val="22"/>
          <w:szCs w:val="22"/>
          <w:lang w:val="ru-RU" w:bidi="ar-SA"/>
        </w:rPr>
        <w:t>. Порядок проведения расчетов</w:t>
      </w:r>
    </w:p>
    <w:p w14:paraId="64EE4356" w14:textId="5A69D346" w:rsidR="007C1CE8" w:rsidRDefault="00E231F9"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6</w:t>
      </w:r>
      <w:r w:rsidR="007C1CE8">
        <w:rPr>
          <w:rFonts w:ascii="Times New Roman CYR" w:hAnsi="Times New Roman CYR" w:cs="Times New Roman CYR"/>
          <w:sz w:val="22"/>
          <w:szCs w:val="22"/>
          <w:lang w:val="ru-RU" w:bidi="ar-SA"/>
        </w:rPr>
        <w:t xml:space="preserve">.1.Расчеты за электрическую энергию (мощность) по настоящему Договору осуществляются по нерегулируемым ценам на электрическую энергию (мощность), определяемым Гарантирующим поставщиком для каждого расчетного периода в соответствии с действующим законодательством. </w:t>
      </w:r>
    </w:p>
    <w:p w14:paraId="64EE4357" w14:textId="28DB15CC" w:rsidR="007C1CE8" w:rsidRDefault="00E231F9"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lastRenderedPageBreak/>
        <w:t>6</w:t>
      </w:r>
      <w:r w:rsidR="007C1CE8">
        <w:rPr>
          <w:rFonts w:ascii="Times New Roman CYR" w:hAnsi="Times New Roman CYR" w:cs="Times New Roman CYR"/>
          <w:sz w:val="22"/>
          <w:szCs w:val="22"/>
          <w:lang w:val="ru-RU" w:bidi="ar-SA"/>
        </w:rPr>
        <w:t>.2.Применяемая в расчетах нерегулируемая цена доводится до сведения Абонента путем размещения информации на официальном сайте Гарантирующего поставщика в сети «Интернет» (</w:t>
      </w:r>
      <w:r w:rsidR="007C1CE8">
        <w:rPr>
          <w:rFonts w:ascii="Times New Roman CYR" w:hAnsi="Times New Roman CYR" w:cs="Times New Roman CYR"/>
          <w:sz w:val="22"/>
          <w:szCs w:val="22"/>
          <w:lang w:bidi="ar-SA"/>
        </w:rPr>
        <w:t>www</w:t>
      </w:r>
      <w:r w:rsidR="007C1CE8">
        <w:rPr>
          <w:rFonts w:ascii="Times New Roman CYR" w:hAnsi="Times New Roman CYR" w:cs="Times New Roman CYR"/>
          <w:sz w:val="22"/>
          <w:szCs w:val="22"/>
          <w:lang w:val="ru-RU" w:bidi="ar-SA"/>
        </w:rPr>
        <w:t>.</w:t>
      </w:r>
      <w:r w:rsidR="007C1CE8">
        <w:rPr>
          <w:rFonts w:ascii="Times New Roman CYR" w:hAnsi="Times New Roman CYR" w:cs="Times New Roman CYR"/>
          <w:sz w:val="22"/>
          <w:szCs w:val="22"/>
          <w:lang w:bidi="ar-SA"/>
        </w:rPr>
        <w:t>eens</w:t>
      </w:r>
      <w:r w:rsidR="007C1CE8">
        <w:rPr>
          <w:rFonts w:ascii="Times New Roman CYR" w:hAnsi="Times New Roman CYR" w:cs="Times New Roman CYR"/>
          <w:sz w:val="22"/>
          <w:szCs w:val="22"/>
          <w:lang w:val="ru-RU" w:bidi="ar-SA"/>
        </w:rPr>
        <w:t>.</w:t>
      </w:r>
      <w:r w:rsidR="007C1CE8">
        <w:rPr>
          <w:rFonts w:ascii="Times New Roman CYR" w:hAnsi="Times New Roman CYR" w:cs="Times New Roman CYR"/>
          <w:sz w:val="22"/>
          <w:szCs w:val="22"/>
          <w:lang w:bidi="ar-SA"/>
        </w:rPr>
        <w:t>ru</w:t>
      </w:r>
      <w:r w:rsidR="007C1CE8">
        <w:rPr>
          <w:rFonts w:ascii="Times New Roman CYR" w:hAnsi="Times New Roman CYR" w:cs="Times New Roman CYR"/>
          <w:sz w:val="22"/>
          <w:szCs w:val="22"/>
          <w:lang w:val="ru-RU" w:bidi="ar-SA"/>
        </w:rPr>
        <w:t>).</w:t>
      </w:r>
    </w:p>
    <w:p w14:paraId="64EE4358" w14:textId="77E00620" w:rsidR="007C1CE8" w:rsidRDefault="00E231F9"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6</w:t>
      </w:r>
      <w:r w:rsidR="007C1CE8">
        <w:rPr>
          <w:rFonts w:ascii="Times New Roman CYR" w:hAnsi="Times New Roman CYR" w:cs="Times New Roman CYR"/>
          <w:sz w:val="22"/>
          <w:szCs w:val="22"/>
          <w:lang w:val="ru-RU" w:bidi="ar-SA"/>
        </w:rPr>
        <w:t>.3.Расчетным периодом является один календарный месяц.</w:t>
      </w:r>
    </w:p>
    <w:p w14:paraId="64EE4359" w14:textId="685803B7" w:rsidR="007C1CE8" w:rsidRDefault="00E231F9"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6</w:t>
      </w:r>
      <w:r w:rsidR="007C1CE8">
        <w:rPr>
          <w:rFonts w:ascii="Times New Roman CYR" w:hAnsi="Times New Roman CYR" w:cs="Times New Roman CYR"/>
          <w:sz w:val="22"/>
          <w:szCs w:val="22"/>
          <w:lang w:val="ru-RU" w:bidi="ar-SA"/>
        </w:rPr>
        <w:t>.4.Абонент оплачивает электрическую энергию (мощность) в следующем порядке:</w:t>
      </w:r>
    </w:p>
    <w:p w14:paraId="64EE435A"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 xml:space="preserve">-30 %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 </w:t>
      </w:r>
    </w:p>
    <w:p w14:paraId="64EE435B"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 xml:space="preserve">-40 %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 </w:t>
      </w:r>
    </w:p>
    <w:p w14:paraId="64EE435C"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 xml:space="preserve">-стоимость объема покупки электрической энергии (мощности) в месяце, за который осуществляется оплата, за вычетом средств, внесенных Абонентом в качестве оплаты электрической энергии (мощности)  за данный расчетный месяц, оплачивается до 18-го числа месяца, следующего за месяцем, за который осуществляется оплата. </w:t>
      </w:r>
    </w:p>
    <w:p w14:paraId="64EE435D"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Стоимость электрической энергии (мощности) в подлежащем оплате объеме покупки определяется исходя из нерегулируемых цен на электрическую энергию (мощность) за предшествующий расчетный период для соответствующей ценовой категории с учетом дифференциации нерегулируемых цен. Подлежащий оплате объем покупки электрической энергии (мощности) принимается равным объему потребления электрической энергии (мощности) за предшествующий расчетный период, определенному в соответствии с условиями настоящего Договора.</w:t>
      </w:r>
    </w:p>
    <w:p w14:paraId="64EE435E"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 xml:space="preserve">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зачитывается в счет платежа за месяц, следующий за месяцем, в котором была осуществлена такая оплата. </w:t>
      </w:r>
    </w:p>
    <w:p w14:paraId="64EE435F" w14:textId="13937AB2" w:rsidR="007C1CE8" w:rsidRDefault="00E231F9"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6</w:t>
      </w:r>
      <w:r w:rsidR="007C1CE8">
        <w:rPr>
          <w:rFonts w:ascii="Times New Roman CYR" w:hAnsi="Times New Roman CYR" w:cs="Times New Roman CYR"/>
          <w:sz w:val="22"/>
          <w:szCs w:val="22"/>
          <w:lang w:val="ru-RU" w:bidi="ar-SA"/>
        </w:rPr>
        <w:t xml:space="preserve">.5.В случае формирования счета для оплаты фактически потребленной электрической энергии (мощности) до определения цены на электрическую энергию (мощность) за расчетный период для определения размера платежей используется нерегулируемая цена на электрическую энергию (мощность) за последний расчетный период, в отношении которого она определена и официально опубликована для соответствующей ценовой категории с учетом дифференциации нерегулируемых цен, при условии последующего перерасчета. </w:t>
      </w:r>
    </w:p>
    <w:p w14:paraId="64EE4360" w14:textId="1BD6B1C5" w:rsidR="007C1CE8" w:rsidRDefault="00E231F9" w:rsidP="007C1CE8">
      <w:pPr>
        <w:autoSpaceDE w:val="0"/>
        <w:autoSpaceDN w:val="0"/>
        <w:adjustRightInd w:val="0"/>
        <w:ind w:firstLine="567"/>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6</w:t>
      </w:r>
      <w:r w:rsidR="007C1CE8">
        <w:rPr>
          <w:rFonts w:ascii="Times New Roman CYR" w:hAnsi="Times New Roman CYR" w:cs="Times New Roman CYR"/>
          <w:sz w:val="22"/>
          <w:szCs w:val="22"/>
          <w:lang w:val="ru-RU" w:bidi="ar-SA"/>
        </w:rPr>
        <w:t>.6. Гарантирующий поставщик формирует счета,  универсальные передаточные документы  за фактически потребленную электрическую энергию (мощность). В платежные документы включаются суммы налогов, установленных действующим законодательством РФ.</w:t>
      </w:r>
    </w:p>
    <w:p w14:paraId="64EE4361" w14:textId="166E8166" w:rsidR="007C1CE8" w:rsidRDefault="007C1CE8" w:rsidP="007C1CE8">
      <w:pPr>
        <w:autoSpaceDE w:val="0"/>
        <w:autoSpaceDN w:val="0"/>
        <w:adjustRightInd w:val="0"/>
        <w:ind w:firstLine="567"/>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Абонент обязан ежемесячно не позднее 18 числа получать у Гарантирующего поставщика под роспись счета, универсальные передаточные документы. Неисполнение Абонентом обязанности по получению указанных документов не освобождает его от обязанности произвести оплату электрической энергии (мощности) в сроки, предусмотренные п.</w:t>
      </w:r>
      <w:r w:rsidR="00A30129">
        <w:rPr>
          <w:rFonts w:ascii="Times New Roman CYR" w:hAnsi="Times New Roman CYR" w:cs="Times New Roman CYR"/>
          <w:sz w:val="22"/>
          <w:szCs w:val="22"/>
          <w:lang w:val="ru-RU" w:bidi="ar-SA"/>
        </w:rPr>
        <w:t>6</w:t>
      </w:r>
      <w:r>
        <w:rPr>
          <w:rFonts w:ascii="Times New Roman CYR" w:hAnsi="Times New Roman CYR" w:cs="Times New Roman CYR"/>
          <w:sz w:val="22"/>
          <w:szCs w:val="22"/>
          <w:lang w:val="ru-RU" w:bidi="ar-SA"/>
        </w:rPr>
        <w:t>.4. Договора.</w:t>
      </w:r>
    </w:p>
    <w:p w14:paraId="64EE4362" w14:textId="77777777" w:rsidR="007C1CE8" w:rsidRDefault="007C1CE8" w:rsidP="007C1CE8">
      <w:pPr>
        <w:autoSpaceDE w:val="0"/>
        <w:autoSpaceDN w:val="0"/>
        <w:adjustRightInd w:val="0"/>
        <w:ind w:firstLine="567"/>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Универсальный передаточный документ должен быть рассмотрен, подписан и передан Абонентом Гарантирующему поставщику в течение семи дней с момента его получения.</w:t>
      </w:r>
    </w:p>
    <w:p w14:paraId="64EE4363" w14:textId="77777777" w:rsidR="007C1CE8" w:rsidRDefault="007C1CE8" w:rsidP="007C1CE8">
      <w:pPr>
        <w:autoSpaceDE w:val="0"/>
        <w:autoSpaceDN w:val="0"/>
        <w:adjustRightInd w:val="0"/>
        <w:ind w:firstLine="567"/>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 xml:space="preserve">В случае невозврата в установленный срок универсального передаточного документа либо отсутствия мотивированных возражений по нему, универсальный передаточный документ, включающий в себя объем приема-передачи электрической энергии (мощности), считается принятым без разногласий. </w:t>
      </w:r>
    </w:p>
    <w:p w14:paraId="64EE4364" w14:textId="2866EDB0" w:rsidR="007C1CE8" w:rsidRDefault="00E231F9"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6</w:t>
      </w:r>
      <w:r w:rsidR="007C1CE8">
        <w:rPr>
          <w:rFonts w:ascii="Times New Roman CYR" w:hAnsi="Times New Roman CYR" w:cs="Times New Roman CYR"/>
          <w:sz w:val="22"/>
          <w:szCs w:val="22"/>
          <w:lang w:val="ru-RU" w:bidi="ar-SA"/>
        </w:rPr>
        <w:t>.7. Гарантирующий поставщик вправе направить Абоненту счета, универсальные передаточные документы за фактически потребленную электрическую энергию (мощность) посредством системы электронного документооборота при условии, что Гарантирующий поставщик и Абонент являются пользователями системы электронного документооборота (в том числе при исполнении других договоров), о чем стороны подписали соответствующее соглашение к настоящему Договору.</w:t>
      </w:r>
    </w:p>
    <w:p w14:paraId="64EE4365"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Если Гарантирующий поставщик и Абонент не являются пользователями системы электронного документооборота (в том числе при исполнении других договоров), то Абонент самостоятельно получает в офисах Гарантирующего поставщика счета, универсальный передаточный документ за фактически потребленную электрическую энергию (мощность) и несет ответственность за несвоевременное получение указанных документов.</w:t>
      </w:r>
    </w:p>
    <w:p w14:paraId="64EE4366" w14:textId="0FB9454B" w:rsidR="007C1CE8" w:rsidRDefault="00E231F9"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6</w:t>
      </w:r>
      <w:r w:rsidR="007C1CE8">
        <w:rPr>
          <w:rFonts w:ascii="Times New Roman CYR" w:hAnsi="Times New Roman CYR" w:cs="Times New Roman CYR"/>
          <w:sz w:val="22"/>
          <w:szCs w:val="22"/>
          <w:lang w:val="ru-RU" w:bidi="ar-SA"/>
        </w:rPr>
        <w:t>.8.По требованию Абонента Гарантирующий поставщик выдает под роспись в контрольном листе счет-фактуру на оплаченные Абонентом авансы.</w:t>
      </w:r>
    </w:p>
    <w:p w14:paraId="64EE4367" w14:textId="51A4053E" w:rsidR="007C1CE8" w:rsidRDefault="00E231F9"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lastRenderedPageBreak/>
        <w:t>6</w:t>
      </w:r>
      <w:r w:rsidR="007C1CE8">
        <w:rPr>
          <w:rFonts w:ascii="Times New Roman CYR" w:hAnsi="Times New Roman CYR" w:cs="Times New Roman CYR"/>
          <w:sz w:val="22"/>
          <w:szCs w:val="22"/>
          <w:lang w:val="ru-RU" w:bidi="ar-SA"/>
        </w:rPr>
        <w:t>.9. При осуществлении расчетов по настоящему договору Абонент в платежных документах обязан указывать назначение платежа, номер договора и номер счета, по которому осуществляется платеж или номер договора и номер универсального передаточного документа, по которому осуществляется платеж.</w:t>
      </w:r>
    </w:p>
    <w:p w14:paraId="64EE4368"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В случае отсутствия или указания назначения платежа, не соответствующего условиям настоящего пункта договора, Гарантирующий поставщик вправе засчитать платеж в погашение обязательств (счетов), срок исполнения по которым наступил ранее.</w:t>
      </w:r>
    </w:p>
    <w:p w14:paraId="64EE4369"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Оплата неустойки (процентов, пеней) по настоящему договору производится отдельным платежным поручением. При оплате неустойки (процентов, пеней) по настоящему договору Абонент в платежных документах обязан указывать назначение платежа: неустойка.</w:t>
      </w:r>
    </w:p>
    <w:p w14:paraId="64EE436A" w14:textId="1C6A01CE" w:rsidR="007C1CE8" w:rsidRDefault="00E231F9"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6</w:t>
      </w:r>
      <w:r w:rsidR="007C1CE8">
        <w:rPr>
          <w:rFonts w:ascii="Times New Roman CYR" w:hAnsi="Times New Roman CYR" w:cs="Times New Roman CYR"/>
          <w:sz w:val="22"/>
          <w:szCs w:val="22"/>
          <w:lang w:val="ru-RU" w:bidi="ar-SA"/>
        </w:rPr>
        <w:t>.10.Обязательства Абонента по оплате считаются выполненными после поступления денежных средств на расчетный счет Гарантирующего поставщика.</w:t>
      </w:r>
    </w:p>
    <w:p w14:paraId="64EE436B"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Гарантирующий поставщик вправе принимать платежи в погашение обязательств (счетов) Абонента от третьего лица и засчитывать платежи в вышеуказанном порядке.</w:t>
      </w:r>
    </w:p>
    <w:p w14:paraId="64EE436C" w14:textId="29D3ECFE" w:rsidR="007C1CE8" w:rsidRDefault="00E231F9"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6</w:t>
      </w:r>
      <w:r w:rsidR="007C1CE8">
        <w:rPr>
          <w:rFonts w:ascii="Times New Roman CYR" w:hAnsi="Times New Roman CYR" w:cs="Times New Roman CYR"/>
          <w:sz w:val="22"/>
          <w:szCs w:val="22"/>
          <w:lang w:val="ru-RU" w:bidi="ar-SA"/>
        </w:rPr>
        <w:t>.11.Стоимость объема безучетного потребления рассчитывается по ценам на электрическую энергию (мощность) за расчетный период, в котором составлен акт о неучтенном потреблении электрической энергии.</w:t>
      </w:r>
    </w:p>
    <w:p w14:paraId="64EE436D" w14:textId="423785BE" w:rsidR="007C1CE8" w:rsidRDefault="00E231F9"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6</w:t>
      </w:r>
      <w:r w:rsidR="007C1CE8">
        <w:rPr>
          <w:rFonts w:ascii="Times New Roman CYR" w:hAnsi="Times New Roman CYR" w:cs="Times New Roman CYR"/>
          <w:sz w:val="22"/>
          <w:szCs w:val="22"/>
          <w:lang w:val="ru-RU" w:bidi="ar-SA"/>
        </w:rPr>
        <w:t>.12.В случае необходимости получения первичных документов, которые ранее были направлены или переданы Абоненту в соответствии с условиями договора, Абонент вправе обратиться к Гарантирующему поставщику за получением их копий (дубликатов). Копирование (восстановление) документов осуществляется на платной основе за счет средств Абонента на основании прейскуранта на соответствующие услуги, утвержденного и размещенного на сайте Гарантирующего поставщика.</w:t>
      </w:r>
    </w:p>
    <w:p w14:paraId="64EE436E"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p>
    <w:p w14:paraId="64EE436F" w14:textId="6712B013" w:rsidR="007C1CE8" w:rsidRDefault="00E231F9" w:rsidP="007C1CE8">
      <w:pPr>
        <w:autoSpaceDE w:val="0"/>
        <w:autoSpaceDN w:val="0"/>
        <w:adjustRightInd w:val="0"/>
        <w:ind w:firstLine="426"/>
        <w:jc w:val="both"/>
        <w:rPr>
          <w:rFonts w:ascii="Times New Roman CYR" w:hAnsi="Times New Roman CYR" w:cs="Times New Roman CYR"/>
          <w:b/>
          <w:bCs/>
          <w:sz w:val="22"/>
          <w:szCs w:val="22"/>
          <w:lang w:val="ru-RU" w:bidi="ar-SA"/>
        </w:rPr>
      </w:pPr>
      <w:r>
        <w:rPr>
          <w:rFonts w:ascii="Times New Roman CYR" w:hAnsi="Times New Roman CYR" w:cs="Times New Roman CYR"/>
          <w:b/>
          <w:bCs/>
          <w:sz w:val="22"/>
          <w:szCs w:val="22"/>
          <w:lang w:val="ru-RU" w:bidi="ar-SA"/>
        </w:rPr>
        <w:t>7</w:t>
      </w:r>
      <w:r w:rsidR="007C1CE8">
        <w:rPr>
          <w:rFonts w:ascii="Times New Roman CYR" w:hAnsi="Times New Roman CYR" w:cs="Times New Roman CYR"/>
          <w:b/>
          <w:bCs/>
          <w:sz w:val="22"/>
          <w:szCs w:val="22"/>
          <w:lang w:val="ru-RU" w:bidi="ar-SA"/>
        </w:rPr>
        <w:t>. Порядок изменения и расторжения Договора</w:t>
      </w:r>
    </w:p>
    <w:p w14:paraId="64EE4370" w14:textId="52F9B1E0" w:rsidR="007C1CE8" w:rsidRDefault="00E231F9"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7</w:t>
      </w:r>
      <w:r w:rsidR="007C1CE8">
        <w:rPr>
          <w:rFonts w:ascii="Times New Roman CYR" w:hAnsi="Times New Roman CYR" w:cs="Times New Roman CYR"/>
          <w:sz w:val="22"/>
          <w:szCs w:val="22"/>
          <w:lang w:val="ru-RU" w:bidi="ar-SA"/>
        </w:rPr>
        <w:t>.1.Договор может быть расторгнут:</w:t>
      </w:r>
    </w:p>
    <w:p w14:paraId="64EE4371" w14:textId="5029CA92" w:rsidR="007C1CE8" w:rsidRDefault="00E231F9"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7</w:t>
      </w:r>
      <w:r w:rsidR="007C1CE8">
        <w:rPr>
          <w:rFonts w:ascii="Times New Roman CYR" w:hAnsi="Times New Roman CYR" w:cs="Times New Roman CYR"/>
          <w:sz w:val="22"/>
          <w:szCs w:val="22"/>
          <w:lang w:val="ru-RU" w:bidi="ar-SA"/>
        </w:rPr>
        <w:t>.1.1.По соглашению сторон.</w:t>
      </w:r>
    </w:p>
    <w:p w14:paraId="64EE4372" w14:textId="6E4D27F7" w:rsidR="007C1CE8" w:rsidRDefault="00E231F9"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7</w:t>
      </w:r>
      <w:r w:rsidR="007C1CE8">
        <w:rPr>
          <w:rFonts w:ascii="Times New Roman CYR" w:hAnsi="Times New Roman CYR" w:cs="Times New Roman CYR"/>
          <w:sz w:val="22"/>
          <w:szCs w:val="22"/>
          <w:lang w:val="ru-RU" w:bidi="ar-SA"/>
        </w:rPr>
        <w:t>.1.2.По инициативе Абонента, при условии:</w:t>
      </w:r>
    </w:p>
    <w:p w14:paraId="64EE4373"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 уведомления Гарантирующего поставщика о расторжении Договора или исключения из Договора энергопринимающих устройств Абонента, не менее чем за 20 рабочих дней до даты расторжения;</w:t>
      </w:r>
    </w:p>
    <w:p w14:paraId="64EE4374"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 оплаты задолженности Абонента по Договору на дату получения Гарантирующим поставщиком уведомления не менее чем за 10 рабочих дней до заявленной даты расторжения;</w:t>
      </w:r>
    </w:p>
    <w:p w14:paraId="64EE4375"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 оплаты стоимости электрической энергии (мощности), рассчитанной исходя из объема, прогнозируемого к потреблению по Договору до заявляемой даты расторжения Договора и нерегулируемой цены за электрическую энергию (мощность) за предшествующий расчетный период, не менее чем за 10 рабочих дней до даты расторжения на основании выставленного Гарантирующим поставщиком счета.</w:t>
      </w:r>
    </w:p>
    <w:p w14:paraId="64EE4376"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При нарушении Абонентом требования об уведомлении Гарантирующего поставщика о расторжении Договора в установленные настоящим пунктом сроки и (или) при нарушении Абонентом требований по оплатам, предусмотренных настоящим пунктом, обязательства Абонента и Гарантирующего поставщика по настоящему Договору сохраняются в неизменном виде вплоть до момента надлежащего выполнения указанных требований.</w:t>
      </w:r>
    </w:p>
    <w:p w14:paraId="64EE4377" w14:textId="21032246" w:rsidR="007C1CE8" w:rsidRDefault="001E711A"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7</w:t>
      </w:r>
      <w:r w:rsidR="007C1CE8">
        <w:rPr>
          <w:rFonts w:ascii="Times New Roman CYR" w:hAnsi="Times New Roman CYR" w:cs="Times New Roman CYR"/>
          <w:sz w:val="22"/>
          <w:szCs w:val="22"/>
          <w:lang w:val="ru-RU" w:bidi="ar-SA"/>
        </w:rPr>
        <w:t>.1.3.По инициативе Гарантирующего поставщика, в случае ненадлежащего исполнения Абонентом обязательств по оплате, установленных настоящим Договором, при условии уведомления Абонента не менее чем за 10 рабочих дней до даты расторжения.</w:t>
      </w:r>
    </w:p>
    <w:p w14:paraId="64EE4378" w14:textId="10468E5B" w:rsidR="007C1CE8" w:rsidRDefault="001E711A"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7</w:t>
      </w:r>
      <w:r w:rsidR="007C1CE8">
        <w:rPr>
          <w:rFonts w:ascii="Times New Roman CYR" w:hAnsi="Times New Roman CYR" w:cs="Times New Roman CYR"/>
          <w:sz w:val="22"/>
          <w:szCs w:val="22"/>
          <w:lang w:val="ru-RU" w:bidi="ar-SA"/>
        </w:rPr>
        <w:t>.2.Расторжение настоящего Договора не освобождает стороны от возникших по нему обязательств в части расчетов.</w:t>
      </w:r>
    </w:p>
    <w:p w14:paraId="64EE4379" w14:textId="7DCFF200" w:rsidR="007C1CE8" w:rsidRDefault="001E711A"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7</w:t>
      </w:r>
      <w:r w:rsidR="007C1CE8">
        <w:rPr>
          <w:rFonts w:ascii="Times New Roman CYR" w:hAnsi="Times New Roman CYR" w:cs="Times New Roman CYR"/>
          <w:sz w:val="22"/>
          <w:szCs w:val="22"/>
          <w:lang w:val="ru-RU" w:bidi="ar-SA"/>
        </w:rPr>
        <w:t>.3.Для осуществления окончательных расчетов за электрическую энергию (мощность) Абонент обязан обеспечить предоставление Гарантирующему поставщику показаний приборов учета, используемых для расчетов по Договору, на дату расторжения или изменения Договора.</w:t>
      </w:r>
    </w:p>
    <w:p w14:paraId="64EE437A" w14:textId="2D83EC01" w:rsidR="007C1CE8" w:rsidRDefault="001E711A"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7</w:t>
      </w:r>
      <w:r w:rsidR="007C1CE8">
        <w:rPr>
          <w:rFonts w:ascii="Times New Roman CYR" w:hAnsi="Times New Roman CYR" w:cs="Times New Roman CYR"/>
          <w:sz w:val="22"/>
          <w:szCs w:val="22"/>
          <w:lang w:val="ru-RU" w:bidi="ar-SA"/>
        </w:rPr>
        <w:t>.4.Договор может быть изменен или расторгнут по решению суда. Требование об изменении, расторжении договора или заключении нового договора может быть заявлено Гарантирующим поставщиком в суд только после получения отказа Абонента на предложение изменить, расторгнуть договор или заключить новый договор, либо неполучения ответа в десятидневный срок со дня получения предложения по изменению, расторжению договора либо по заключению нового договора.</w:t>
      </w:r>
    </w:p>
    <w:p w14:paraId="64EE437B" w14:textId="39019B89" w:rsidR="007C1CE8" w:rsidRDefault="001E711A"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lastRenderedPageBreak/>
        <w:t>7</w:t>
      </w:r>
      <w:r w:rsidR="007C1CE8">
        <w:rPr>
          <w:rFonts w:ascii="Times New Roman CYR" w:hAnsi="Times New Roman CYR" w:cs="Times New Roman CYR"/>
          <w:sz w:val="22"/>
          <w:szCs w:val="22"/>
          <w:lang w:val="ru-RU" w:bidi="ar-SA"/>
        </w:rPr>
        <w:t>.5.В случае принятия после заключения Договора законов и (или) иных нормативных правовых актов, устанавливающих иные правила исполнения публичных договоров или содержащих иные правила деятельности Гарантирующего поставщика. Установленные такими документами новые нормы обязательны для Сторон с момента их вступления в силу, если самими нормативными правовыми актами не установлен иной срок.</w:t>
      </w:r>
    </w:p>
    <w:p w14:paraId="64EE437C" w14:textId="0DB8A0F4" w:rsidR="007C1CE8" w:rsidRDefault="001E711A"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7</w:t>
      </w:r>
      <w:r w:rsidR="007C1CE8">
        <w:rPr>
          <w:rFonts w:ascii="Times New Roman CYR" w:hAnsi="Times New Roman CYR" w:cs="Times New Roman CYR"/>
          <w:sz w:val="22"/>
          <w:szCs w:val="22"/>
          <w:lang w:val="ru-RU" w:bidi="ar-SA"/>
        </w:rPr>
        <w:t>.6.По инициативе Абонента могут быть уменьшены объемы потребления электрической энергии (мощности)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при условии:</w:t>
      </w:r>
    </w:p>
    <w:p w14:paraId="64EE437D"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-уведомления Гарантирующего поставщика об изменении Договора не менее чем за 20 рабочих дней до даты изменения;</w:t>
      </w:r>
    </w:p>
    <w:p w14:paraId="64EE437E"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-оплаты задолженности Абонента по Договору на дату получения Гарантирующим поставщиком уведомления не менее чем за 10 рабочих дней до заявленной даты изменения;</w:t>
      </w:r>
    </w:p>
    <w:p w14:paraId="64EE437F"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-оплаты стоимости электрической энергии (мощности), рассчитанной исходя из объема, прогнозируемого к потреблению по Договору до заявляемой даты изменения Договора и нерегулируемой цены за электрическую энергию (мощность) за предшествующий расчетный период, не менее чем за 10 рабочих дней до даты изменения на основании выставленного Гарантирующим поставщиком счета;</w:t>
      </w:r>
    </w:p>
    <w:p w14:paraId="64EE4380"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-предоставления Гарантирующему поставщику выписки из Договора, обеспечивающего продажу электрической энергии (мощности), с производителем электрической энергии (мощности) на розничном рынке, содержащую сведения о продавце, а также согласованные сторонами условия, обязательные при заключении такого Договора, которая должна быть подписана уполномоченными лицами сторон такого Договора и заверена печатями сторон такого Договора.</w:t>
      </w:r>
    </w:p>
    <w:p w14:paraId="64EE4381"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При нарушении Абонентом требования об уведомлении Гарантирующего поставщика об изменении Договора в установленные настоящим пунктом сроки и (или) при нарушении Абонентом требования о выполнении условий, предусмотренных настоящим пунктом, обязательства Абонента и Гарантирующего поставщика по настоящему Договору сохраняются в неизменном виде вплоть до момента надлежащего выполнения указанных требований.</w:t>
      </w:r>
    </w:p>
    <w:p w14:paraId="64EE4382" w14:textId="7F035D5F" w:rsidR="007C1CE8" w:rsidRDefault="001E711A"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7</w:t>
      </w:r>
      <w:r w:rsidR="007C1CE8">
        <w:rPr>
          <w:rFonts w:ascii="Times New Roman CYR" w:hAnsi="Times New Roman CYR" w:cs="Times New Roman CYR"/>
          <w:sz w:val="22"/>
          <w:szCs w:val="22"/>
          <w:lang w:val="ru-RU" w:bidi="ar-SA"/>
        </w:rPr>
        <w:t>.7.Все изменения и дополнения к настоящему договору считаются принятыми, если Сторона, получившая их, в тридцатидневный срок с момента получения не ответит отказом.</w:t>
      </w:r>
    </w:p>
    <w:p w14:paraId="64EE4383"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p>
    <w:p w14:paraId="64EE4384" w14:textId="3F21F036" w:rsidR="007C1CE8" w:rsidRDefault="001E711A" w:rsidP="007C1CE8">
      <w:pPr>
        <w:autoSpaceDE w:val="0"/>
        <w:autoSpaceDN w:val="0"/>
        <w:adjustRightInd w:val="0"/>
        <w:ind w:firstLine="426"/>
        <w:jc w:val="both"/>
        <w:rPr>
          <w:rFonts w:ascii="Times New Roman CYR" w:hAnsi="Times New Roman CYR" w:cs="Times New Roman CYR"/>
          <w:b/>
          <w:bCs/>
          <w:sz w:val="22"/>
          <w:szCs w:val="22"/>
          <w:lang w:val="ru-RU" w:bidi="ar-SA"/>
        </w:rPr>
      </w:pPr>
      <w:r>
        <w:rPr>
          <w:rFonts w:ascii="Times New Roman CYR" w:hAnsi="Times New Roman CYR" w:cs="Times New Roman CYR"/>
          <w:b/>
          <w:bCs/>
          <w:sz w:val="22"/>
          <w:szCs w:val="22"/>
          <w:lang w:val="ru-RU" w:bidi="ar-SA"/>
        </w:rPr>
        <w:t>8</w:t>
      </w:r>
      <w:r w:rsidR="007C1CE8">
        <w:rPr>
          <w:rFonts w:ascii="Times New Roman CYR" w:hAnsi="Times New Roman CYR" w:cs="Times New Roman CYR"/>
          <w:b/>
          <w:bCs/>
          <w:sz w:val="22"/>
          <w:szCs w:val="22"/>
          <w:lang w:val="ru-RU" w:bidi="ar-SA"/>
        </w:rPr>
        <w:t>. Ответственность сторон:</w:t>
      </w:r>
    </w:p>
    <w:p w14:paraId="64EE4385" w14:textId="14091446" w:rsidR="007C1CE8" w:rsidRDefault="001E711A"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8</w:t>
      </w:r>
      <w:r w:rsidR="007C1CE8">
        <w:rPr>
          <w:rFonts w:ascii="Times New Roman CYR" w:hAnsi="Times New Roman CYR" w:cs="Times New Roman CYR"/>
          <w:sz w:val="22"/>
          <w:szCs w:val="22"/>
          <w:lang w:val="ru-RU" w:bidi="ar-SA"/>
        </w:rPr>
        <w:t>.1.Стороны несут ответственность за неисполнение или ненадлежащее исполнение обязательств по Договору.</w:t>
      </w:r>
    </w:p>
    <w:p w14:paraId="64EE4386" w14:textId="3B5B6DF0" w:rsidR="007C1CE8" w:rsidRDefault="001E711A"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8</w:t>
      </w:r>
      <w:r w:rsidR="007C1CE8">
        <w:rPr>
          <w:rFonts w:ascii="Times New Roman CYR" w:hAnsi="Times New Roman CYR" w:cs="Times New Roman CYR"/>
          <w:sz w:val="22"/>
          <w:szCs w:val="22"/>
          <w:lang w:val="ru-RU" w:bidi="ar-SA"/>
        </w:rPr>
        <w:t>.2.Убытки, причиненные одной из сторон настоящего Договора в результате ненадлежащего исполнения своих обязательств другой стороной, подлежат возмещению в порядке, установленном действующим законодательством. Убытки могут быть взысканы в полной сумме сверх неустойки.</w:t>
      </w:r>
    </w:p>
    <w:p w14:paraId="64EE4387" w14:textId="3D9565FB" w:rsidR="007C1CE8" w:rsidRDefault="001E711A"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8</w:t>
      </w:r>
      <w:r w:rsidR="007C1CE8">
        <w:rPr>
          <w:rFonts w:ascii="Times New Roman CYR" w:hAnsi="Times New Roman CYR" w:cs="Times New Roman CYR"/>
          <w:sz w:val="22"/>
          <w:szCs w:val="22"/>
          <w:lang w:val="ru-RU" w:bidi="ar-SA"/>
        </w:rPr>
        <w:t>.3.Абонент несет ответственность:</w:t>
      </w:r>
    </w:p>
    <w:p w14:paraId="64EE4388" w14:textId="27762733" w:rsidR="007C1CE8" w:rsidRDefault="001E711A"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8</w:t>
      </w:r>
      <w:r w:rsidR="007C1CE8">
        <w:rPr>
          <w:rFonts w:ascii="Times New Roman CYR" w:hAnsi="Times New Roman CYR" w:cs="Times New Roman CYR"/>
          <w:sz w:val="22"/>
          <w:szCs w:val="22"/>
          <w:lang w:val="ru-RU" w:bidi="ar-SA"/>
        </w:rPr>
        <w:t>.3.1.За последствия, вызванные применением ограничения режима энергопотребления электроустановок, ограничение режима энергопотребления которых может привести к возникновению угрозы жизни и здоровью людей, экологической и социальной безопасности либо безопасности государства, в связи с отсутствием у Абонента (непредставлением Гарантирующему поставщику) Акта согласования аварийной и технологической брони, в том числе перед третьими лицами.</w:t>
      </w:r>
    </w:p>
    <w:p w14:paraId="64EE4389" w14:textId="38D70814" w:rsidR="007C1CE8" w:rsidRDefault="001E711A"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8</w:t>
      </w:r>
      <w:r w:rsidR="007C1CE8">
        <w:rPr>
          <w:rFonts w:ascii="Times New Roman CYR" w:hAnsi="Times New Roman CYR" w:cs="Times New Roman CYR"/>
          <w:sz w:val="22"/>
          <w:szCs w:val="22"/>
          <w:lang w:val="ru-RU" w:bidi="ar-SA"/>
        </w:rPr>
        <w:t xml:space="preserve">.3.2.За нарушение </w:t>
      </w:r>
      <w:r w:rsidR="001B7CD3">
        <w:rPr>
          <w:rFonts w:ascii="Times New Roman CYR" w:hAnsi="Times New Roman CYR" w:cs="Times New Roman CYR"/>
          <w:sz w:val="22"/>
          <w:szCs w:val="22"/>
          <w:lang w:val="ru-RU" w:bidi="ar-SA"/>
        </w:rPr>
        <w:t xml:space="preserve">любого из </w:t>
      </w:r>
      <w:r w:rsidR="007C1CE8">
        <w:rPr>
          <w:rFonts w:ascii="Times New Roman CYR" w:hAnsi="Times New Roman CYR" w:cs="Times New Roman CYR"/>
          <w:sz w:val="22"/>
          <w:szCs w:val="22"/>
          <w:lang w:val="ru-RU" w:bidi="ar-SA"/>
        </w:rPr>
        <w:t>сроков оплаты электрической энергии (мощности), указанных в п.</w:t>
      </w:r>
      <w:r w:rsidR="00AA64E6">
        <w:rPr>
          <w:rFonts w:ascii="Times New Roman CYR" w:hAnsi="Times New Roman CYR" w:cs="Times New Roman CYR"/>
          <w:sz w:val="22"/>
          <w:szCs w:val="22"/>
          <w:lang w:val="ru-RU" w:bidi="ar-SA"/>
        </w:rPr>
        <w:t>6</w:t>
      </w:r>
      <w:r w:rsidR="007C1CE8">
        <w:rPr>
          <w:rFonts w:ascii="Times New Roman CYR" w:hAnsi="Times New Roman CYR" w:cs="Times New Roman CYR"/>
          <w:sz w:val="22"/>
          <w:szCs w:val="22"/>
          <w:lang w:val="ru-RU" w:bidi="ar-SA"/>
        </w:rPr>
        <w:t>.4. настоящего Договора. В этом случае Гарантирующий поставщик имеет право начислить Абоненту, а Абонент обязан оплатить неустойку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64EE438A" w14:textId="0B6B417E"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Сверх неустойки (пени), предусмотренной настоящим договором за нарушение сроков оплаты электрической энергии (мощности), указанных в п.</w:t>
      </w:r>
      <w:r w:rsidR="00AA64E6">
        <w:rPr>
          <w:rFonts w:ascii="Times New Roman CYR" w:hAnsi="Times New Roman CYR" w:cs="Times New Roman CYR"/>
          <w:sz w:val="22"/>
          <w:szCs w:val="22"/>
          <w:lang w:val="ru-RU" w:bidi="ar-SA"/>
        </w:rPr>
        <w:t>6</w:t>
      </w:r>
      <w:r>
        <w:rPr>
          <w:rFonts w:ascii="Times New Roman CYR" w:hAnsi="Times New Roman CYR" w:cs="Times New Roman CYR"/>
          <w:sz w:val="22"/>
          <w:szCs w:val="22"/>
          <w:lang w:val="ru-RU" w:bidi="ar-SA"/>
        </w:rPr>
        <w:t>.4. настоящего Договора, Гарантирующий поставщик вправе начислить Абоненту, а Абонент обязан оплатить проценты за пользование чужими денежными средствами.</w:t>
      </w:r>
    </w:p>
    <w:p w14:paraId="64EE438B" w14:textId="2CBC248A" w:rsidR="007C1CE8" w:rsidRDefault="001E711A"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8</w:t>
      </w:r>
      <w:r w:rsidR="007C1CE8">
        <w:rPr>
          <w:rFonts w:ascii="Times New Roman CYR" w:hAnsi="Times New Roman CYR" w:cs="Times New Roman CYR"/>
          <w:sz w:val="22"/>
          <w:szCs w:val="22"/>
          <w:lang w:val="ru-RU" w:bidi="ar-SA"/>
        </w:rPr>
        <w:t xml:space="preserve">.3.3.За убытки третьих лиц, подключенных от сетей Абонента, надлежащим образом исполняющих свои обязательства по оплате электрической энергии, возникшие в связи с введением </w:t>
      </w:r>
      <w:r w:rsidR="007C1CE8">
        <w:rPr>
          <w:rFonts w:ascii="Times New Roman CYR" w:hAnsi="Times New Roman CYR" w:cs="Times New Roman CYR"/>
          <w:sz w:val="22"/>
          <w:szCs w:val="22"/>
          <w:lang w:val="ru-RU" w:bidi="ar-SA"/>
        </w:rPr>
        <w:lastRenderedPageBreak/>
        <w:t>ограничения режима потребления электрической энергии в отношении Абонента, после не обеспечения доступа или отказа в доступе исполнителю (субисполнителю) или инициатору введения ограничений.</w:t>
      </w:r>
    </w:p>
    <w:p w14:paraId="64EE438C" w14:textId="48D28A97" w:rsidR="007C1CE8" w:rsidRDefault="001E711A"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8</w:t>
      </w:r>
      <w:r w:rsidR="007C1CE8">
        <w:rPr>
          <w:rFonts w:ascii="Times New Roman CYR" w:hAnsi="Times New Roman CYR" w:cs="Times New Roman CYR"/>
          <w:sz w:val="22"/>
          <w:szCs w:val="22"/>
          <w:lang w:val="ru-RU" w:bidi="ar-SA"/>
        </w:rPr>
        <w:t>.4.Гарантирующий поставщик не несет ответственность:</w:t>
      </w:r>
    </w:p>
    <w:p w14:paraId="64EE438D" w14:textId="501B8F22" w:rsidR="007C1CE8" w:rsidRDefault="001E711A"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8</w:t>
      </w:r>
      <w:r w:rsidR="007C1CE8">
        <w:rPr>
          <w:rFonts w:ascii="Times New Roman CYR" w:hAnsi="Times New Roman CYR" w:cs="Times New Roman CYR"/>
          <w:sz w:val="22"/>
          <w:szCs w:val="22"/>
          <w:lang w:val="ru-RU" w:bidi="ar-SA"/>
        </w:rPr>
        <w:t>.4.1.За правильность расчета нерегулируемых цен в случае, когда неверный расчет цены произошел вследствие предоставления неверных данных коммерческим оператором Оптового рынка электрической энергии (АО «АТС»).</w:t>
      </w:r>
    </w:p>
    <w:p w14:paraId="64EE438E" w14:textId="0937206D" w:rsidR="007C1CE8" w:rsidRDefault="001E711A"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8</w:t>
      </w:r>
      <w:r w:rsidR="007C1CE8">
        <w:rPr>
          <w:rFonts w:ascii="Times New Roman CYR" w:hAnsi="Times New Roman CYR" w:cs="Times New Roman CYR"/>
          <w:sz w:val="22"/>
          <w:szCs w:val="22"/>
          <w:lang w:val="ru-RU" w:bidi="ar-SA"/>
        </w:rPr>
        <w:t>.4.2.За несвоевременное уведомление Сетевой организации об устранении оснований для введения ограничения режима потребления Абонента в случае невыполнения Абонентом обязанности в части назначения платежа, установленной п.</w:t>
      </w:r>
      <w:r w:rsidR="00AA64E6">
        <w:rPr>
          <w:rFonts w:ascii="Times New Roman CYR" w:hAnsi="Times New Roman CYR" w:cs="Times New Roman CYR"/>
          <w:sz w:val="22"/>
          <w:szCs w:val="22"/>
          <w:lang w:val="ru-RU" w:bidi="ar-SA"/>
        </w:rPr>
        <w:t>6</w:t>
      </w:r>
      <w:r w:rsidR="007C1CE8">
        <w:rPr>
          <w:rFonts w:ascii="Times New Roman CYR" w:hAnsi="Times New Roman CYR" w:cs="Times New Roman CYR"/>
          <w:sz w:val="22"/>
          <w:szCs w:val="22"/>
          <w:lang w:val="ru-RU" w:bidi="ar-SA"/>
        </w:rPr>
        <w:t>.9 настоящего Договора.</w:t>
      </w:r>
    </w:p>
    <w:p w14:paraId="64EE438F" w14:textId="53561C98" w:rsidR="007C1CE8" w:rsidRDefault="001E711A"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8</w:t>
      </w:r>
      <w:r w:rsidR="007C1CE8">
        <w:rPr>
          <w:rFonts w:ascii="Times New Roman CYR" w:hAnsi="Times New Roman CYR" w:cs="Times New Roman CYR"/>
          <w:sz w:val="22"/>
          <w:szCs w:val="22"/>
          <w:lang w:val="ru-RU" w:bidi="ar-SA"/>
        </w:rPr>
        <w:t xml:space="preserve">.5.Гарантирующий поставщик несет ответственность за качество продаваемой электрической энергии в пределах границ балансовой принадлежности объектов электросетевого хозяйства Сетевой организации. Гарантирующий поставщик не несет ответственность за некачественное электроснабжение Абонента, обусловленное неоказанием или ненадлежащим оказанием услуг по передаче электрической энергии. </w:t>
      </w:r>
    </w:p>
    <w:p w14:paraId="44C4F775" w14:textId="77777777" w:rsidR="008D7926" w:rsidRDefault="008D7926" w:rsidP="007C1CE8">
      <w:pPr>
        <w:autoSpaceDE w:val="0"/>
        <w:autoSpaceDN w:val="0"/>
        <w:adjustRightInd w:val="0"/>
        <w:ind w:firstLine="426"/>
        <w:jc w:val="both"/>
        <w:rPr>
          <w:rFonts w:ascii="Times New Roman CYR" w:hAnsi="Times New Roman CYR" w:cs="Times New Roman CYR"/>
          <w:sz w:val="22"/>
          <w:szCs w:val="22"/>
          <w:lang w:val="ru-RU" w:bidi="ar-SA"/>
        </w:rPr>
      </w:pPr>
    </w:p>
    <w:p w14:paraId="64EE4390" w14:textId="77777777" w:rsidR="007C1CE8" w:rsidRDefault="007C1CE8" w:rsidP="007C1CE8">
      <w:pPr>
        <w:autoSpaceDE w:val="0"/>
        <w:autoSpaceDN w:val="0"/>
        <w:adjustRightInd w:val="0"/>
        <w:ind w:firstLine="426"/>
        <w:jc w:val="both"/>
        <w:rPr>
          <w:rFonts w:ascii="Times New Roman CYR" w:hAnsi="Times New Roman CYR" w:cs="Times New Roman CYR"/>
          <w:b/>
          <w:bCs/>
          <w:sz w:val="22"/>
          <w:szCs w:val="22"/>
          <w:lang w:val="ru-RU" w:bidi="ar-SA"/>
        </w:rPr>
      </w:pPr>
    </w:p>
    <w:p w14:paraId="64EE4391" w14:textId="1272943C" w:rsidR="007C1CE8" w:rsidRDefault="001E711A" w:rsidP="007C1CE8">
      <w:pPr>
        <w:autoSpaceDE w:val="0"/>
        <w:autoSpaceDN w:val="0"/>
        <w:adjustRightInd w:val="0"/>
        <w:ind w:firstLine="426"/>
        <w:jc w:val="both"/>
        <w:rPr>
          <w:rFonts w:ascii="Times New Roman CYR" w:hAnsi="Times New Roman CYR" w:cs="Times New Roman CYR"/>
          <w:b/>
          <w:bCs/>
          <w:sz w:val="22"/>
          <w:szCs w:val="22"/>
          <w:lang w:val="ru-RU" w:bidi="ar-SA"/>
        </w:rPr>
      </w:pPr>
      <w:r>
        <w:rPr>
          <w:rFonts w:ascii="Times New Roman CYR" w:hAnsi="Times New Roman CYR" w:cs="Times New Roman CYR"/>
          <w:b/>
          <w:bCs/>
          <w:sz w:val="22"/>
          <w:szCs w:val="22"/>
          <w:lang w:val="ru-RU" w:bidi="ar-SA"/>
        </w:rPr>
        <w:t>9</w:t>
      </w:r>
      <w:r w:rsidR="007C1CE8">
        <w:rPr>
          <w:rFonts w:ascii="Times New Roman CYR" w:hAnsi="Times New Roman CYR" w:cs="Times New Roman CYR"/>
          <w:b/>
          <w:bCs/>
          <w:sz w:val="22"/>
          <w:szCs w:val="22"/>
          <w:lang w:val="ru-RU" w:bidi="ar-SA"/>
        </w:rPr>
        <w:t>. Заключительные положения</w:t>
      </w:r>
    </w:p>
    <w:p w14:paraId="64EE4392" w14:textId="0227F2B1" w:rsidR="007C1CE8" w:rsidRDefault="001E711A"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9</w:t>
      </w:r>
      <w:r w:rsidR="007C1CE8">
        <w:rPr>
          <w:rFonts w:ascii="Times New Roman CYR" w:hAnsi="Times New Roman CYR" w:cs="Times New Roman CYR"/>
          <w:sz w:val="22"/>
          <w:szCs w:val="22"/>
          <w:lang w:val="ru-RU" w:bidi="ar-SA"/>
        </w:rPr>
        <w:t xml:space="preserve">.1.Настоящий Договор вступает в силу с момента его подписания и распространяет свое действие на отношения, фактически сложившиеся между сторонами </w:t>
      </w:r>
      <w:r w:rsidR="007C1CE8">
        <w:rPr>
          <w:rFonts w:ascii="Times New Roman CYR" w:hAnsi="Times New Roman CYR" w:cs="Times New Roman CYR"/>
          <w:color w:val="080000"/>
          <w:sz w:val="22"/>
          <w:szCs w:val="22"/>
          <w:lang w:val="ru-RU" w:bidi="ar-SA"/>
        </w:rPr>
        <w:t xml:space="preserve">с </w:t>
      </w:r>
      <w:r w:rsidR="00BC43E6">
        <w:rPr>
          <w:rFonts w:ascii="Times New Roman" w:hAnsi="Times New Roman"/>
          <w:color w:val="080000"/>
          <w:sz w:val="22"/>
          <w:szCs w:val="22"/>
          <w:lang w:val="ru-RU" w:bidi="ar-SA"/>
        </w:rPr>
        <w:t>«___»</w:t>
      </w:r>
      <w:r w:rsidR="007C1CE8" w:rsidRPr="007C1CE8">
        <w:rPr>
          <w:rFonts w:ascii="Times New Roman" w:hAnsi="Times New Roman"/>
          <w:color w:val="080000"/>
          <w:sz w:val="22"/>
          <w:szCs w:val="22"/>
          <w:lang w:val="ru-RU" w:bidi="ar-SA"/>
        </w:rPr>
        <w:t xml:space="preserve"> </w:t>
      </w:r>
      <w:r w:rsidR="00BC43E6">
        <w:rPr>
          <w:rFonts w:ascii="Times New Roman" w:hAnsi="Times New Roman"/>
          <w:color w:val="080000"/>
          <w:sz w:val="22"/>
          <w:szCs w:val="22"/>
          <w:lang w:val="ru-RU" w:bidi="ar-SA"/>
        </w:rPr>
        <w:t>____</w:t>
      </w:r>
      <w:r w:rsidR="007C1CE8">
        <w:rPr>
          <w:rFonts w:ascii="Times New Roman CYR" w:hAnsi="Times New Roman CYR" w:cs="Times New Roman CYR"/>
          <w:sz w:val="22"/>
          <w:szCs w:val="22"/>
          <w:lang w:val="ru-RU" w:bidi="ar-SA"/>
        </w:rPr>
        <w:t xml:space="preserve"> года, но не ранее даты и времени начала оказания услуг по передаче электрической энергии на основании заключенного Абонентом договора оказания услуг по передаче электрической энергии.</w:t>
      </w:r>
    </w:p>
    <w:p w14:paraId="64EE4393" w14:textId="05502BA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 xml:space="preserve">Настоящий Договор действует до 24 часов 31 декабря </w:t>
      </w:r>
      <w:r w:rsidR="00BC43E6">
        <w:rPr>
          <w:rFonts w:ascii="Times New Roman CYR" w:hAnsi="Times New Roman CYR" w:cs="Times New Roman CYR"/>
          <w:sz w:val="22"/>
          <w:szCs w:val="22"/>
          <w:lang w:val="ru-RU" w:bidi="ar-SA"/>
        </w:rPr>
        <w:t>____</w:t>
      </w:r>
      <w:r>
        <w:rPr>
          <w:rFonts w:ascii="Times New Roman CYR" w:hAnsi="Times New Roman CYR" w:cs="Times New Roman CYR"/>
          <w:sz w:val="22"/>
          <w:szCs w:val="22"/>
          <w:lang w:val="ru-RU" w:bidi="ar-SA"/>
        </w:rPr>
        <w:t xml:space="preserve"> года и считается продленным на каждый следующий календарный год на тех же условиях, если за 30  дней до окончания срока его действия ни одна из сторон не заявит о его прекращении или изменении, либо о заключении нового Договора.</w:t>
      </w:r>
    </w:p>
    <w:p w14:paraId="64EE4394" w14:textId="28A419AC" w:rsidR="007C1CE8" w:rsidRDefault="001E711A"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9</w:t>
      </w:r>
      <w:r w:rsidR="007C1CE8">
        <w:rPr>
          <w:rFonts w:ascii="Times New Roman CYR" w:hAnsi="Times New Roman CYR" w:cs="Times New Roman CYR"/>
          <w:sz w:val="22"/>
          <w:szCs w:val="22"/>
          <w:lang w:val="ru-RU" w:bidi="ar-SA"/>
        </w:rPr>
        <w:t>.1.1.При заключении Договора в отношении энергопринимающих устройств до завершения процедуры их технологического присоединения настоящий Договор считается заключенным с момента его подписания и вступает в силу:</w:t>
      </w:r>
    </w:p>
    <w:p w14:paraId="78CC80F1" w14:textId="3A79B2ED" w:rsidR="0031038F" w:rsidRPr="0031038F" w:rsidRDefault="0031038F" w:rsidP="0031038F">
      <w:pPr>
        <w:autoSpaceDE w:val="0"/>
        <w:autoSpaceDN w:val="0"/>
        <w:adjustRightInd w:val="0"/>
        <w:ind w:firstLine="426"/>
        <w:jc w:val="both"/>
        <w:rPr>
          <w:rFonts w:ascii="Times New Roman CYR" w:hAnsi="Times New Roman CYR" w:cs="Times New Roman CYR"/>
          <w:color w:val="080000"/>
          <w:sz w:val="22"/>
          <w:szCs w:val="22"/>
          <w:lang w:val="ru-RU"/>
        </w:rPr>
      </w:pPr>
      <w:r w:rsidRPr="0031038F">
        <w:rPr>
          <w:rFonts w:ascii="Times New Roman CYR" w:hAnsi="Times New Roman CYR" w:cs="Times New Roman CYR"/>
          <w:color w:val="080000"/>
          <w:sz w:val="22"/>
          <w:szCs w:val="22"/>
          <w:lang w:val="ru-RU"/>
        </w:rPr>
        <w:t>- в отношении энергопринимающих устройств, с максимальной мощностью до 150 кВт включительно</w:t>
      </w:r>
      <w:r w:rsidR="001E711A">
        <w:rPr>
          <w:rFonts w:ascii="Times New Roman CYR" w:hAnsi="Times New Roman CYR" w:cs="Times New Roman CYR"/>
          <w:color w:val="080000"/>
          <w:sz w:val="22"/>
          <w:szCs w:val="22"/>
          <w:lang w:val="ru-RU"/>
        </w:rPr>
        <w:t xml:space="preserve">, </w:t>
      </w:r>
      <w:r w:rsidR="001E711A" w:rsidRPr="001E711A">
        <w:rPr>
          <w:rFonts w:ascii="Times New Roman CYR" w:hAnsi="Times New Roman CYR" w:cs="Times New Roman CYR"/>
          <w:color w:val="080000"/>
          <w:sz w:val="22"/>
          <w:szCs w:val="22"/>
          <w:lang w:val="ru-RU"/>
        </w:rPr>
        <w:t>технологическое присоединение которых осуществляется по второй или третьей категории надежности</w:t>
      </w:r>
      <w:r w:rsidR="001E711A">
        <w:rPr>
          <w:rFonts w:ascii="Times New Roman CYR" w:hAnsi="Times New Roman CYR" w:cs="Times New Roman CYR"/>
          <w:color w:val="080000"/>
          <w:sz w:val="22"/>
          <w:szCs w:val="22"/>
          <w:lang w:val="ru-RU"/>
        </w:rPr>
        <w:t>:</w:t>
      </w:r>
      <w:r w:rsidRPr="0031038F">
        <w:rPr>
          <w:rFonts w:ascii="Times New Roman CYR" w:hAnsi="Times New Roman CYR" w:cs="Times New Roman CYR"/>
          <w:color w:val="080000"/>
          <w:sz w:val="22"/>
          <w:szCs w:val="22"/>
          <w:lang w:val="ru-RU"/>
        </w:rPr>
        <w:t xml:space="preserve"> </w:t>
      </w:r>
    </w:p>
    <w:p w14:paraId="587BA04D" w14:textId="77777777" w:rsidR="0031038F" w:rsidRPr="0031038F" w:rsidRDefault="0031038F" w:rsidP="0031038F">
      <w:pPr>
        <w:autoSpaceDE w:val="0"/>
        <w:autoSpaceDN w:val="0"/>
        <w:adjustRightInd w:val="0"/>
        <w:ind w:firstLine="426"/>
        <w:jc w:val="both"/>
        <w:rPr>
          <w:rFonts w:ascii="Times New Roman CYR" w:hAnsi="Times New Roman CYR" w:cs="Times New Roman CYR"/>
          <w:color w:val="080000"/>
          <w:sz w:val="22"/>
          <w:szCs w:val="22"/>
          <w:lang w:val="ru-RU"/>
        </w:rPr>
      </w:pPr>
      <w:r w:rsidRPr="0031038F">
        <w:rPr>
          <w:rFonts w:ascii="Times New Roman CYR" w:hAnsi="Times New Roman CYR" w:cs="Times New Roman CYR"/>
          <w:color w:val="080000"/>
          <w:sz w:val="22"/>
          <w:szCs w:val="22"/>
          <w:lang w:val="ru-RU"/>
        </w:rPr>
        <w:t>а) со дня составления и размещения в личном кабинете Абонента на сайте сетевой организации акта об осуществлении технологического присоединения, подписанного со стороны сетевой организации при условии уведомления Гарантирующего поставщика об этом и обеспечении доступа Сетевой организацией Гарантирующему поставщику к указанному личному кабинету Абонента;</w:t>
      </w:r>
    </w:p>
    <w:p w14:paraId="19C18277" w14:textId="77777777" w:rsidR="0031038F" w:rsidRPr="0031038F" w:rsidRDefault="0031038F" w:rsidP="0031038F">
      <w:pPr>
        <w:autoSpaceDE w:val="0"/>
        <w:autoSpaceDN w:val="0"/>
        <w:adjustRightInd w:val="0"/>
        <w:ind w:firstLine="426"/>
        <w:jc w:val="both"/>
        <w:rPr>
          <w:rFonts w:ascii="Times New Roman CYR" w:hAnsi="Times New Roman CYR" w:cs="Times New Roman CYR"/>
          <w:color w:val="080000"/>
          <w:sz w:val="22"/>
          <w:szCs w:val="22"/>
          <w:lang w:val="ru-RU"/>
        </w:rPr>
      </w:pPr>
      <w:r w:rsidRPr="0031038F">
        <w:rPr>
          <w:rFonts w:ascii="Times New Roman CYR" w:hAnsi="Times New Roman CYR" w:cs="Times New Roman CYR"/>
          <w:color w:val="080000"/>
          <w:sz w:val="22"/>
          <w:szCs w:val="22"/>
          <w:lang w:val="ru-RU"/>
        </w:rPr>
        <w:t>б) с даты фактического получения Гарантирующим поставщиком акта о технологическом присоединении, при получении Гарантирующим поставщиком копии указанного документа от Сетевой организации или Абонента по истечении 2 рабочих дней с даты его подписания.</w:t>
      </w:r>
    </w:p>
    <w:p w14:paraId="6E0A76DE" w14:textId="7E1597BB" w:rsidR="0031038F" w:rsidRDefault="0031038F" w:rsidP="0031038F">
      <w:pPr>
        <w:autoSpaceDE w:val="0"/>
        <w:autoSpaceDN w:val="0"/>
        <w:adjustRightInd w:val="0"/>
        <w:ind w:firstLine="426"/>
        <w:jc w:val="both"/>
        <w:rPr>
          <w:rFonts w:ascii="Times New Roman CYR" w:hAnsi="Times New Roman CYR" w:cs="Times New Roman CYR"/>
          <w:sz w:val="22"/>
          <w:szCs w:val="22"/>
          <w:lang w:val="ru-RU" w:bidi="ar-SA"/>
        </w:rPr>
      </w:pPr>
      <w:r w:rsidRPr="0031038F">
        <w:rPr>
          <w:rFonts w:ascii="Times New Roman CYR" w:hAnsi="Times New Roman CYR" w:cs="Times New Roman CYR"/>
          <w:color w:val="080000"/>
          <w:sz w:val="22"/>
          <w:szCs w:val="22"/>
          <w:lang w:val="ru-RU"/>
        </w:rPr>
        <w:t>- в отношении прочих энергопринимающих устройств:</w:t>
      </w:r>
    </w:p>
    <w:p w14:paraId="64EE4395" w14:textId="25D369EA"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 xml:space="preserve">а) с даты </w:t>
      </w:r>
      <w:r w:rsidR="0031038F" w:rsidRPr="0031038F">
        <w:rPr>
          <w:rFonts w:ascii="Times New Roman CYR" w:hAnsi="Times New Roman CYR" w:cs="Times New Roman CYR"/>
          <w:sz w:val="22"/>
          <w:szCs w:val="22"/>
          <w:lang w:val="ru-RU" w:bidi="ar-SA"/>
        </w:rPr>
        <w:t xml:space="preserve">фактического присоединения энергопринимающих устройств Абонента к электрическим сетям и фактического приема (подачи) напряжения и мощности, указанной в акте об осуществлении технологического присоединения, </w:t>
      </w:r>
      <w:r>
        <w:rPr>
          <w:rFonts w:ascii="Times New Roman CYR" w:hAnsi="Times New Roman CYR" w:cs="Times New Roman CYR"/>
          <w:sz w:val="22"/>
          <w:szCs w:val="22"/>
          <w:lang w:val="ru-RU" w:bidi="ar-SA"/>
        </w:rPr>
        <w:t>при условии получения Гарантирующим поставщиком копии указанного документа от Сетевой организации или Абонента в течение 2 рабочих дней с даты его подписания;</w:t>
      </w:r>
    </w:p>
    <w:p w14:paraId="64EE4396"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б) с даты фактического получения Гарантирующим поставщиком акта о технологическом присоединении, при получении Гарантирующим поставщиком копии указанного документа от Сетевой организации или Абонента по истечении 2 рабочих дней с даты его подписания.</w:t>
      </w:r>
    </w:p>
    <w:p w14:paraId="64EE4397"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При этом Приложение № 2 оформляется Гарантирующим поставщиком и подписывается Сторонами в течение 30 дней после вступления настоящего Договора в силу.</w:t>
      </w:r>
    </w:p>
    <w:p w14:paraId="3D3900BD" w14:textId="3A930848" w:rsidR="0031038F" w:rsidRPr="00FD0BDD" w:rsidRDefault="001E711A" w:rsidP="0031038F">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9</w:t>
      </w:r>
      <w:r w:rsidR="0031038F">
        <w:rPr>
          <w:rFonts w:ascii="Times New Roman CYR" w:hAnsi="Times New Roman CYR" w:cs="Times New Roman CYR"/>
          <w:color w:val="080000"/>
          <w:sz w:val="22"/>
          <w:szCs w:val="22"/>
          <w:lang w:val="ru-RU" w:bidi="ar-SA"/>
        </w:rPr>
        <w:t>.1.2. Договор, заключаемый</w:t>
      </w:r>
      <w:r w:rsidR="0031038F" w:rsidRPr="00FD0BDD">
        <w:rPr>
          <w:rFonts w:ascii="Times New Roman CYR" w:hAnsi="Times New Roman CYR" w:cs="Times New Roman CYR"/>
          <w:color w:val="080000"/>
          <w:sz w:val="22"/>
          <w:szCs w:val="22"/>
          <w:lang w:val="ru-RU" w:bidi="ar-SA"/>
        </w:rPr>
        <w:t xml:space="preserve"> в отношении энергопринимающих устройств </w:t>
      </w:r>
      <w:r w:rsidR="0031038F">
        <w:rPr>
          <w:rFonts w:ascii="Times New Roman CYR" w:hAnsi="Times New Roman CYR" w:cs="Times New Roman CYR"/>
          <w:color w:val="080000"/>
          <w:sz w:val="22"/>
          <w:szCs w:val="22"/>
          <w:lang w:val="ru-RU" w:bidi="ar-SA"/>
        </w:rPr>
        <w:t xml:space="preserve">Абонента </w:t>
      </w:r>
      <w:r w:rsidR="0031038F" w:rsidRPr="00FD0BDD">
        <w:rPr>
          <w:rFonts w:ascii="Times New Roman CYR" w:hAnsi="Times New Roman CYR" w:cs="Times New Roman CYR"/>
          <w:color w:val="080000"/>
          <w:sz w:val="22"/>
          <w:szCs w:val="22"/>
          <w:lang w:val="ru-RU" w:bidi="ar-SA"/>
        </w:rPr>
        <w:t>до завершения процедуры их технологического присоединения</w:t>
      </w:r>
      <w:r w:rsidR="0031038F">
        <w:rPr>
          <w:rFonts w:ascii="Times New Roman CYR" w:hAnsi="Times New Roman CYR" w:cs="Times New Roman CYR"/>
          <w:color w:val="080000"/>
          <w:sz w:val="22"/>
          <w:szCs w:val="22"/>
          <w:lang w:val="ru-RU" w:bidi="ar-SA"/>
        </w:rPr>
        <w:t>,</w:t>
      </w:r>
      <w:r w:rsidR="0031038F" w:rsidRPr="00FD0BDD">
        <w:rPr>
          <w:rFonts w:ascii="Times New Roman CYR" w:hAnsi="Times New Roman CYR" w:cs="Times New Roman CYR"/>
          <w:color w:val="080000"/>
          <w:sz w:val="22"/>
          <w:szCs w:val="22"/>
          <w:lang w:val="ru-RU" w:bidi="ar-SA"/>
        </w:rPr>
        <w:t xml:space="preserve"> счита</w:t>
      </w:r>
      <w:r w:rsidR="0031038F">
        <w:rPr>
          <w:rFonts w:ascii="Times New Roman CYR" w:hAnsi="Times New Roman CYR" w:cs="Times New Roman CYR"/>
          <w:color w:val="080000"/>
          <w:sz w:val="22"/>
          <w:szCs w:val="22"/>
          <w:lang w:val="ru-RU" w:bidi="ar-SA"/>
        </w:rPr>
        <w:t>ет</w:t>
      </w:r>
      <w:r w:rsidR="0031038F" w:rsidRPr="00FD0BDD">
        <w:rPr>
          <w:rFonts w:ascii="Times New Roman CYR" w:hAnsi="Times New Roman CYR" w:cs="Times New Roman CYR"/>
          <w:color w:val="080000"/>
          <w:sz w:val="22"/>
          <w:szCs w:val="22"/>
          <w:lang w:val="ru-RU" w:bidi="ar-SA"/>
        </w:rPr>
        <w:t>ся отозванным, если Абонент не возврати</w:t>
      </w:r>
      <w:r w:rsidR="0031038F">
        <w:rPr>
          <w:rFonts w:ascii="Times New Roman CYR" w:hAnsi="Times New Roman CYR" w:cs="Times New Roman CYR"/>
          <w:color w:val="080000"/>
          <w:sz w:val="22"/>
          <w:szCs w:val="22"/>
          <w:lang w:val="ru-RU" w:bidi="ar-SA"/>
        </w:rPr>
        <w:t>л</w:t>
      </w:r>
      <w:r w:rsidR="0031038F" w:rsidRPr="00FD0BDD">
        <w:rPr>
          <w:rFonts w:ascii="Times New Roman CYR" w:hAnsi="Times New Roman CYR" w:cs="Times New Roman CYR"/>
          <w:color w:val="080000"/>
          <w:sz w:val="22"/>
          <w:szCs w:val="22"/>
          <w:lang w:val="ru-RU" w:bidi="ar-SA"/>
        </w:rPr>
        <w:t xml:space="preserve"> подписанный экземпляр </w:t>
      </w:r>
      <w:r w:rsidR="0031038F">
        <w:rPr>
          <w:rFonts w:ascii="Times New Roman CYR" w:hAnsi="Times New Roman CYR" w:cs="Times New Roman CYR"/>
          <w:color w:val="080000"/>
          <w:sz w:val="22"/>
          <w:szCs w:val="22"/>
          <w:lang w:val="ru-RU" w:bidi="ar-SA"/>
        </w:rPr>
        <w:t>настоящего договора</w:t>
      </w:r>
      <w:r w:rsidR="0031038F" w:rsidRPr="00FD0BDD">
        <w:rPr>
          <w:rFonts w:ascii="Times New Roman CYR" w:hAnsi="Times New Roman CYR" w:cs="Times New Roman CYR"/>
          <w:color w:val="080000"/>
          <w:sz w:val="22"/>
          <w:szCs w:val="22"/>
          <w:lang w:val="ru-RU" w:bidi="ar-SA"/>
        </w:rPr>
        <w:t xml:space="preserve"> </w:t>
      </w:r>
      <w:r w:rsidR="0031038F">
        <w:rPr>
          <w:rFonts w:ascii="Times New Roman CYR" w:hAnsi="Times New Roman CYR" w:cs="Times New Roman CYR"/>
          <w:color w:val="080000"/>
          <w:sz w:val="22"/>
          <w:szCs w:val="22"/>
          <w:lang w:val="ru-RU" w:bidi="ar-SA"/>
        </w:rPr>
        <w:t xml:space="preserve">и (или) Приложения 2А </w:t>
      </w:r>
      <w:r w:rsidR="0031038F" w:rsidRPr="00FD0BDD">
        <w:rPr>
          <w:rFonts w:ascii="Times New Roman CYR" w:hAnsi="Times New Roman CYR" w:cs="Times New Roman CYR"/>
          <w:color w:val="080000"/>
          <w:sz w:val="22"/>
          <w:szCs w:val="22"/>
          <w:lang w:val="ru-RU" w:bidi="ar-SA"/>
        </w:rPr>
        <w:t>Сетевой организации или Гарантирующему поставщику до истечения 30 дней со дня получения от Сетевой организации акта об осуществлении технологического присоединения.</w:t>
      </w:r>
    </w:p>
    <w:p w14:paraId="64EE4398" w14:textId="35B17691" w:rsidR="007C1CE8" w:rsidRDefault="001E711A"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lastRenderedPageBreak/>
        <w:t>9</w:t>
      </w:r>
      <w:r w:rsidR="007C1CE8">
        <w:rPr>
          <w:rFonts w:ascii="Times New Roman CYR" w:hAnsi="Times New Roman CYR" w:cs="Times New Roman CYR"/>
          <w:sz w:val="22"/>
          <w:szCs w:val="22"/>
          <w:lang w:val="ru-RU" w:bidi="ar-SA"/>
        </w:rPr>
        <w:t>.2.Все документы, в том числе соглашения, письма, сообщения, претензии, по настоящему Договору, направляются другой Стороне одним из следующих способов:</w:t>
      </w:r>
    </w:p>
    <w:p w14:paraId="64EE4399"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-заказным письмом;</w:t>
      </w:r>
    </w:p>
    <w:p w14:paraId="64EE439A"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-телефонограммой;</w:t>
      </w:r>
    </w:p>
    <w:p w14:paraId="64EE439B"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-телеграммой;</w:t>
      </w:r>
    </w:p>
    <w:p w14:paraId="64EE439C"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-посредством факсимильной связи;</w:t>
      </w:r>
    </w:p>
    <w:p w14:paraId="64EE439D"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-по адресу электронной почты;</w:t>
      </w:r>
    </w:p>
    <w:p w14:paraId="64EE439E"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-посредством системы электронного документооборота при условии, если Гарантирующий поставщик и Абонент являются пользователями системы электронного документооборота (в том числе при исполнении других договоров) и Стороны подписали соответствующее соглашение к настоящему Договору;</w:t>
      </w:r>
    </w:p>
    <w:p w14:paraId="64EE439F"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-вручаются представителю Стороны;</w:t>
      </w:r>
    </w:p>
    <w:p w14:paraId="64EE43A0"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-иным способом, позволяющим подтвердить факт направления документа Стороной.</w:t>
      </w:r>
    </w:p>
    <w:p w14:paraId="64EE43A1"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При направлении документов Стороны используют адреса, номера телефонов и факсов, адреса электронной почты, указанные в настоящем Договоре или письменно сообщенные Стороной.</w:t>
      </w:r>
    </w:p>
    <w:p w14:paraId="64EE43A2" w14:textId="741E6C4B" w:rsidR="007C1CE8" w:rsidRDefault="001E711A"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9</w:t>
      </w:r>
      <w:r w:rsidR="007C1CE8">
        <w:rPr>
          <w:rFonts w:ascii="Times New Roman CYR" w:hAnsi="Times New Roman CYR" w:cs="Times New Roman CYR"/>
          <w:sz w:val="22"/>
          <w:szCs w:val="22"/>
          <w:lang w:val="ru-RU" w:bidi="ar-SA"/>
        </w:rPr>
        <w:t>.3.Все споры и разногласия, возникающие между Сторонами по настоящему Договору, подлежат досудебному урегулированию в претензионном порядке.</w:t>
      </w:r>
    </w:p>
    <w:p w14:paraId="64EE43A3"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Претензия считается полученной Стороной, если она направлена другой Стороной одним из способов, указанных в п. 10.2 настоящего Договора.</w:t>
      </w:r>
    </w:p>
    <w:p w14:paraId="64EE43A4"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Сторона, получившая претензию, в течение 5 (пяти) календарных дней со дня ее получения, обязана ее рассмотреть, исполнить требование, изложенное в претензии, или направить мотивированный отказ от исполнения.</w:t>
      </w:r>
    </w:p>
    <w:p w14:paraId="64EE43A5"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В случае не исполнения или отказа от исполнения Стороной требования, изложенного в претензии, в течение 5 (пяти) календарных дней со дня ее получения, либо при отказе Стороны от получения претензии или при отсутствии Стороны по адресу, указанному в настоящем Договоре, либо по истечении 15 (пятнадцати) календарных дней со дня направления претензии, Сторона, направившая претензию, вправе передать споры и разногласия на рассмотрение Арбитражного суда Свердловской области.</w:t>
      </w:r>
    </w:p>
    <w:p w14:paraId="64EE43A6" w14:textId="4E2D6E5C" w:rsidR="007C1CE8" w:rsidRDefault="00D16706"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9</w:t>
      </w:r>
      <w:r w:rsidR="007C1CE8">
        <w:rPr>
          <w:rFonts w:ascii="Times New Roman CYR" w:hAnsi="Times New Roman CYR" w:cs="Times New Roman CYR"/>
          <w:sz w:val="22"/>
          <w:szCs w:val="22"/>
          <w:lang w:val="ru-RU" w:bidi="ar-SA"/>
        </w:rPr>
        <w:t>.4.Любая из Сторон вправе передать разногласия, возникшие при заключении настоящего Договора, на рассмотрение суда.</w:t>
      </w:r>
    </w:p>
    <w:p w14:paraId="64EE43A7" w14:textId="3FEF95AA" w:rsidR="007C1CE8" w:rsidRDefault="00D16706"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9</w:t>
      </w:r>
      <w:r w:rsidR="007C1CE8">
        <w:rPr>
          <w:rFonts w:ascii="Times New Roman CYR" w:hAnsi="Times New Roman CYR" w:cs="Times New Roman CYR"/>
          <w:sz w:val="22"/>
          <w:szCs w:val="22"/>
          <w:lang w:val="ru-RU" w:bidi="ar-SA"/>
        </w:rPr>
        <w:t>.5.Настоящий Договор составлен в 2-х экземплярах, по одному экземпляру для каждой Стороны.</w:t>
      </w:r>
    </w:p>
    <w:p w14:paraId="64EE43A8"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p>
    <w:p w14:paraId="64EE43A9" w14:textId="654D7738" w:rsidR="007C1CE8" w:rsidRDefault="00D16706" w:rsidP="007C1CE8">
      <w:pPr>
        <w:autoSpaceDE w:val="0"/>
        <w:autoSpaceDN w:val="0"/>
        <w:adjustRightInd w:val="0"/>
        <w:ind w:firstLine="426"/>
        <w:jc w:val="both"/>
        <w:rPr>
          <w:rFonts w:ascii="Times New Roman CYR" w:hAnsi="Times New Roman CYR" w:cs="Times New Roman CYR"/>
          <w:b/>
          <w:bCs/>
          <w:sz w:val="22"/>
          <w:szCs w:val="22"/>
          <w:lang w:val="ru-RU" w:bidi="ar-SA"/>
        </w:rPr>
      </w:pPr>
      <w:r>
        <w:rPr>
          <w:rFonts w:ascii="Times New Roman CYR" w:hAnsi="Times New Roman CYR" w:cs="Times New Roman CYR"/>
          <w:b/>
          <w:bCs/>
          <w:sz w:val="22"/>
          <w:szCs w:val="22"/>
          <w:lang w:val="ru-RU" w:bidi="ar-SA"/>
        </w:rPr>
        <w:t>10</w:t>
      </w:r>
      <w:r w:rsidR="007C1CE8">
        <w:rPr>
          <w:rFonts w:ascii="Times New Roman CYR" w:hAnsi="Times New Roman CYR" w:cs="Times New Roman CYR"/>
          <w:b/>
          <w:bCs/>
          <w:sz w:val="22"/>
          <w:szCs w:val="22"/>
          <w:lang w:val="ru-RU" w:bidi="ar-SA"/>
        </w:rPr>
        <w:t xml:space="preserve"> Дополнительные условия</w:t>
      </w:r>
    </w:p>
    <w:p w14:paraId="64EE43AA"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Не оговариваются.</w:t>
      </w:r>
    </w:p>
    <w:p w14:paraId="64EE43AB"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p>
    <w:p w14:paraId="64EE43AC" w14:textId="67E37EBA" w:rsidR="007C1CE8" w:rsidRDefault="00D16706" w:rsidP="007C1CE8">
      <w:pPr>
        <w:autoSpaceDE w:val="0"/>
        <w:autoSpaceDN w:val="0"/>
        <w:adjustRightInd w:val="0"/>
        <w:ind w:firstLine="426"/>
        <w:jc w:val="both"/>
        <w:rPr>
          <w:rFonts w:ascii="Times New Roman CYR" w:hAnsi="Times New Roman CYR" w:cs="Times New Roman CYR"/>
          <w:b/>
          <w:bCs/>
          <w:sz w:val="22"/>
          <w:szCs w:val="22"/>
          <w:lang w:val="ru-RU" w:bidi="ar-SA"/>
        </w:rPr>
      </w:pPr>
      <w:r>
        <w:rPr>
          <w:rFonts w:ascii="Times New Roman CYR" w:hAnsi="Times New Roman CYR" w:cs="Times New Roman CYR"/>
          <w:b/>
          <w:bCs/>
          <w:sz w:val="22"/>
          <w:szCs w:val="22"/>
          <w:lang w:val="ru-RU" w:bidi="ar-SA"/>
        </w:rPr>
        <w:t>11</w:t>
      </w:r>
      <w:r w:rsidR="007C1CE8">
        <w:rPr>
          <w:rFonts w:ascii="Times New Roman CYR" w:hAnsi="Times New Roman CYR" w:cs="Times New Roman CYR"/>
          <w:b/>
          <w:bCs/>
          <w:sz w:val="22"/>
          <w:szCs w:val="22"/>
          <w:lang w:val="ru-RU" w:bidi="ar-SA"/>
        </w:rPr>
        <w:t>. Перечень Приложений к Договору:</w:t>
      </w:r>
    </w:p>
    <w:p w14:paraId="64EE43AD"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Приложение 1.1 - 1.3 - Формы отчетов.</w:t>
      </w:r>
    </w:p>
    <w:p w14:paraId="64EE43AE" w14:textId="1D81882E"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 xml:space="preserve">Приложение № 2 - </w:t>
      </w:r>
      <w:r w:rsidR="00D16706" w:rsidRPr="00D16706">
        <w:rPr>
          <w:rFonts w:ascii="Times New Roman CYR" w:hAnsi="Times New Roman CYR" w:cs="Times New Roman CYR"/>
          <w:sz w:val="22"/>
          <w:szCs w:val="22"/>
          <w:lang w:val="ru-RU" w:bidi="ar-SA"/>
        </w:rPr>
        <w:t>- Характеристики потребителя (Объекта энергоснабжения) электрической энергии (мощности).</w:t>
      </w:r>
    </w:p>
    <w:p w14:paraId="64EE43AF"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Приложение № 2а - Характеристики потребителя (Объекта энергоснабжения) электрической энергии (мощности), при заключении Договора до завершения процедуры технологического присоединения энергопринимающих устройств Абонента к объектам электросетевого хозяйства.</w:t>
      </w:r>
    </w:p>
    <w:p w14:paraId="64EE43B0" w14:textId="7800D33F" w:rsidR="007C1CE8" w:rsidRDefault="00D16706" w:rsidP="007C1CE8">
      <w:pPr>
        <w:autoSpaceDE w:val="0"/>
        <w:autoSpaceDN w:val="0"/>
        <w:adjustRightInd w:val="0"/>
        <w:ind w:firstLine="426"/>
        <w:jc w:val="both"/>
        <w:rPr>
          <w:rFonts w:ascii="Times New Roman CYR" w:hAnsi="Times New Roman CYR" w:cs="Times New Roman CYR"/>
          <w:sz w:val="22"/>
          <w:szCs w:val="22"/>
          <w:lang w:val="ru-RU" w:bidi="ar-SA"/>
        </w:rPr>
      </w:pPr>
      <w:r w:rsidRPr="00D16706">
        <w:rPr>
          <w:rFonts w:ascii="Times New Roman CYR" w:hAnsi="Times New Roman CYR" w:cs="Times New Roman CYR"/>
          <w:sz w:val="22"/>
          <w:szCs w:val="22"/>
          <w:lang w:val="ru-RU" w:bidi="ar-SA"/>
        </w:rPr>
        <w:t>Приложение № 3 - Порядок обеспечения, допуска установленного коммерческого прибора учета в эксплуатацию, порядок проверки измерительного комплекса перед его демонтажем.</w:t>
      </w:r>
    </w:p>
    <w:p w14:paraId="6D94940E" w14:textId="77777777" w:rsidR="00D16706" w:rsidRDefault="00D16706" w:rsidP="007C1CE8">
      <w:pPr>
        <w:autoSpaceDE w:val="0"/>
        <w:autoSpaceDN w:val="0"/>
        <w:adjustRightInd w:val="0"/>
        <w:ind w:firstLine="426"/>
        <w:jc w:val="both"/>
        <w:rPr>
          <w:rFonts w:ascii="Times New Roman CYR" w:hAnsi="Times New Roman CYR" w:cs="Times New Roman CYR"/>
          <w:sz w:val="22"/>
          <w:szCs w:val="22"/>
          <w:lang w:val="ru-RU" w:bidi="ar-SA"/>
        </w:rPr>
      </w:pPr>
    </w:p>
    <w:p w14:paraId="64EE43B1" w14:textId="0D5201B0" w:rsidR="007C1CE8" w:rsidRDefault="00D16706" w:rsidP="007C1CE8">
      <w:pPr>
        <w:autoSpaceDE w:val="0"/>
        <w:autoSpaceDN w:val="0"/>
        <w:adjustRightInd w:val="0"/>
        <w:ind w:firstLine="426"/>
        <w:jc w:val="both"/>
        <w:rPr>
          <w:rFonts w:ascii="Times New Roman CYR" w:hAnsi="Times New Roman CYR" w:cs="Times New Roman CYR"/>
          <w:b/>
          <w:bCs/>
          <w:sz w:val="22"/>
          <w:szCs w:val="22"/>
          <w:lang w:val="ru-RU" w:bidi="ar-SA"/>
        </w:rPr>
      </w:pPr>
      <w:r>
        <w:rPr>
          <w:rFonts w:ascii="Times New Roman CYR" w:hAnsi="Times New Roman CYR" w:cs="Times New Roman CYR"/>
          <w:b/>
          <w:bCs/>
          <w:sz w:val="22"/>
          <w:szCs w:val="22"/>
          <w:lang w:val="ru-RU" w:bidi="ar-SA"/>
        </w:rPr>
        <w:t>12</w:t>
      </w:r>
      <w:r w:rsidR="007C1CE8">
        <w:rPr>
          <w:rFonts w:ascii="Times New Roman CYR" w:hAnsi="Times New Roman CYR" w:cs="Times New Roman CYR"/>
          <w:b/>
          <w:bCs/>
          <w:sz w:val="22"/>
          <w:szCs w:val="22"/>
          <w:lang w:val="ru-RU" w:bidi="ar-SA"/>
        </w:rPr>
        <w:t xml:space="preserve">. Юридические адреса, платежные реквизиты и подписи сторон </w:t>
      </w:r>
    </w:p>
    <w:p w14:paraId="64EE43B2" w14:textId="77777777" w:rsidR="007C1CE8" w:rsidRDefault="007C1CE8" w:rsidP="007C1CE8">
      <w:pPr>
        <w:autoSpaceDE w:val="0"/>
        <w:autoSpaceDN w:val="0"/>
        <w:adjustRightInd w:val="0"/>
        <w:ind w:firstLine="426"/>
        <w:jc w:val="both"/>
        <w:rPr>
          <w:rFonts w:ascii="Times New Roman CYR" w:hAnsi="Times New Roman CYR" w:cs="Times New Roman CYR"/>
          <w:b/>
          <w:bCs/>
          <w:sz w:val="22"/>
          <w:szCs w:val="22"/>
          <w:lang w:val="ru-RU" w:bidi="ar-SA"/>
        </w:rPr>
      </w:pPr>
      <w:r>
        <w:rPr>
          <w:rFonts w:ascii="Times New Roman CYR" w:hAnsi="Times New Roman CYR" w:cs="Times New Roman CYR"/>
          <w:b/>
          <w:bCs/>
          <w:sz w:val="22"/>
          <w:szCs w:val="22"/>
          <w:lang w:val="ru-RU" w:bidi="ar-SA"/>
        </w:rPr>
        <w:t xml:space="preserve">Гарантирующий поставщик: </w:t>
      </w:r>
    </w:p>
    <w:p w14:paraId="64EE43B4" w14:textId="7BCB9D14" w:rsidR="007C1CE8" w:rsidRDefault="007C1CE8" w:rsidP="007C1CE8">
      <w:pPr>
        <w:autoSpaceDE w:val="0"/>
        <w:autoSpaceDN w:val="0"/>
        <w:adjustRightInd w:val="0"/>
        <w:ind w:right="661"/>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 xml:space="preserve">Юридический адрес: </w:t>
      </w:r>
    </w:p>
    <w:p w14:paraId="64EE43B6" w14:textId="377C5690" w:rsidR="007C1CE8" w:rsidRDefault="007C1CE8" w:rsidP="00BC43E6">
      <w:pPr>
        <w:autoSpaceDE w:val="0"/>
        <w:autoSpaceDN w:val="0"/>
        <w:adjustRightInd w:val="0"/>
        <w:ind w:right="661"/>
        <w:rPr>
          <w:rFonts w:ascii="Times New Roman CYR" w:hAnsi="Times New Roman CYR" w:cs="Times New Roman CYR"/>
          <w:sz w:val="22"/>
          <w:szCs w:val="22"/>
          <w:lang w:bidi="ar-SA"/>
        </w:rPr>
      </w:pPr>
      <w:r>
        <w:rPr>
          <w:rFonts w:ascii="Times New Roman CYR" w:hAnsi="Times New Roman CYR" w:cs="Times New Roman CYR"/>
          <w:sz w:val="22"/>
          <w:szCs w:val="22"/>
          <w:lang w:val="ru-RU" w:bidi="ar-SA"/>
        </w:rPr>
        <w:t>Адрес для почтовой корреспонденции: 620026, г. Екатеринбург, ул. Луначарского</w:t>
      </w:r>
      <w:r w:rsidRPr="007C1CE8">
        <w:rPr>
          <w:rFonts w:ascii="Times New Roman CYR" w:hAnsi="Times New Roman CYR" w:cs="Times New Roman CYR"/>
          <w:sz w:val="22"/>
          <w:szCs w:val="22"/>
          <w:lang w:bidi="ar-SA"/>
        </w:rPr>
        <w:t>, 210.</w:t>
      </w:r>
      <w:r>
        <w:rPr>
          <w:rFonts w:ascii="Times New Roman CYR" w:hAnsi="Times New Roman CYR" w:cs="Times New Roman CYR"/>
          <w:sz w:val="22"/>
          <w:szCs w:val="22"/>
          <w:lang w:bidi="ar-SA"/>
        </w:rPr>
        <w:br/>
      </w:r>
    </w:p>
    <w:p w14:paraId="64EE43B7" w14:textId="77777777" w:rsidR="007C1CE8" w:rsidRPr="00BC43E6"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Контактное</w:t>
      </w:r>
      <w:r w:rsidRPr="00BC43E6">
        <w:rPr>
          <w:rFonts w:ascii="Times New Roman CYR" w:hAnsi="Times New Roman CYR" w:cs="Times New Roman CYR"/>
          <w:sz w:val="22"/>
          <w:szCs w:val="22"/>
          <w:lang w:val="ru-RU" w:bidi="ar-SA"/>
        </w:rPr>
        <w:t xml:space="preserve"> </w:t>
      </w:r>
      <w:r>
        <w:rPr>
          <w:rFonts w:ascii="Times New Roman CYR" w:hAnsi="Times New Roman CYR" w:cs="Times New Roman CYR"/>
          <w:sz w:val="22"/>
          <w:szCs w:val="22"/>
          <w:lang w:val="ru-RU" w:bidi="ar-SA"/>
        </w:rPr>
        <w:t>лицо</w:t>
      </w:r>
      <w:r w:rsidRPr="00BC43E6">
        <w:rPr>
          <w:rFonts w:ascii="Times New Roman CYR" w:hAnsi="Times New Roman CYR" w:cs="Times New Roman CYR"/>
          <w:sz w:val="22"/>
          <w:szCs w:val="22"/>
          <w:lang w:val="ru-RU" w:bidi="ar-SA"/>
        </w:rPr>
        <w:t xml:space="preserve"> </w:t>
      </w:r>
      <w:r>
        <w:rPr>
          <w:rFonts w:ascii="Times New Roman CYR" w:hAnsi="Times New Roman CYR" w:cs="Times New Roman CYR"/>
          <w:sz w:val="22"/>
          <w:szCs w:val="22"/>
          <w:lang w:val="ru-RU" w:bidi="ar-SA"/>
        </w:rPr>
        <w:t>по</w:t>
      </w:r>
      <w:r w:rsidRPr="00BC43E6">
        <w:rPr>
          <w:rFonts w:ascii="Times New Roman CYR" w:hAnsi="Times New Roman CYR" w:cs="Times New Roman CYR"/>
          <w:sz w:val="22"/>
          <w:szCs w:val="22"/>
          <w:lang w:val="ru-RU" w:bidi="ar-SA"/>
        </w:rPr>
        <w:t xml:space="preserve"> </w:t>
      </w:r>
      <w:r>
        <w:rPr>
          <w:rFonts w:ascii="Times New Roman CYR" w:hAnsi="Times New Roman CYR" w:cs="Times New Roman CYR"/>
          <w:sz w:val="22"/>
          <w:szCs w:val="22"/>
          <w:lang w:val="ru-RU" w:bidi="ar-SA"/>
        </w:rPr>
        <w:t>Договору</w:t>
      </w:r>
      <w:r w:rsidRPr="00BC43E6">
        <w:rPr>
          <w:rFonts w:ascii="Times New Roman CYR" w:hAnsi="Times New Roman CYR" w:cs="Times New Roman CYR"/>
          <w:sz w:val="22"/>
          <w:szCs w:val="22"/>
          <w:lang w:val="ru-RU" w:bidi="ar-SA"/>
        </w:rPr>
        <w:t>:</w:t>
      </w:r>
    </w:p>
    <w:p w14:paraId="64EE43B9" w14:textId="3839F3EA" w:rsidR="007C1CE8" w:rsidRDefault="007C1CE8" w:rsidP="007C1CE8">
      <w:pPr>
        <w:autoSpaceDE w:val="0"/>
        <w:autoSpaceDN w:val="0"/>
        <w:adjustRightInd w:val="0"/>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тел</w:t>
      </w:r>
      <w:r w:rsidRPr="00BC43E6">
        <w:rPr>
          <w:rFonts w:ascii="Times New Roman CYR" w:hAnsi="Times New Roman CYR" w:cs="Times New Roman CYR"/>
          <w:sz w:val="22"/>
          <w:szCs w:val="22"/>
          <w:lang w:val="ru-RU" w:bidi="ar-SA"/>
        </w:rPr>
        <w:t>.</w:t>
      </w:r>
      <w:r w:rsidR="00BC43E6">
        <w:rPr>
          <w:rFonts w:ascii="Times New Roman CYR" w:hAnsi="Times New Roman CYR" w:cs="Times New Roman CYR"/>
          <w:sz w:val="22"/>
          <w:szCs w:val="22"/>
          <w:lang w:val="ru-RU" w:bidi="ar-SA"/>
        </w:rPr>
        <w:t>___</w:t>
      </w:r>
      <w:r w:rsidRPr="00BC43E6">
        <w:rPr>
          <w:rFonts w:ascii="Times New Roman CYR" w:hAnsi="Times New Roman CYR" w:cs="Times New Roman CYR"/>
          <w:sz w:val="22"/>
          <w:szCs w:val="22"/>
          <w:lang w:val="ru-RU" w:bidi="ar-SA"/>
        </w:rPr>
        <w:t xml:space="preserve">, </w:t>
      </w:r>
      <w:r>
        <w:rPr>
          <w:rFonts w:ascii="Times New Roman CYR" w:hAnsi="Times New Roman CYR" w:cs="Times New Roman CYR"/>
          <w:sz w:val="22"/>
          <w:szCs w:val="22"/>
          <w:lang w:val="ru-RU" w:bidi="ar-SA"/>
        </w:rPr>
        <w:t>факс</w:t>
      </w:r>
      <w:r w:rsidRPr="00BC43E6">
        <w:rPr>
          <w:rFonts w:ascii="Times New Roman CYR" w:hAnsi="Times New Roman CYR" w:cs="Times New Roman CYR"/>
          <w:sz w:val="22"/>
          <w:szCs w:val="22"/>
          <w:lang w:val="ru-RU" w:bidi="ar-SA"/>
        </w:rPr>
        <w:t xml:space="preserve">. </w:t>
      </w:r>
      <w:r w:rsidR="00BC43E6">
        <w:rPr>
          <w:rFonts w:ascii="Times New Roman CYR" w:hAnsi="Times New Roman CYR" w:cs="Times New Roman CYR"/>
          <w:sz w:val="22"/>
          <w:szCs w:val="22"/>
          <w:lang w:val="ru-RU" w:bidi="ar-SA"/>
        </w:rPr>
        <w:t>___</w:t>
      </w:r>
      <w:r>
        <w:rPr>
          <w:rFonts w:ascii="Times New Roman CYR" w:hAnsi="Times New Roman CYR" w:cs="Times New Roman CYR"/>
          <w:sz w:val="22"/>
          <w:szCs w:val="22"/>
          <w:lang w:val="ru-RU" w:bidi="ar-SA"/>
        </w:rPr>
        <w:t>, адрес сайта  в сети интернет:</w:t>
      </w:r>
      <w:r>
        <w:rPr>
          <w:rFonts w:ascii="Times New Roman CYR" w:hAnsi="Times New Roman CYR" w:cs="Times New Roman CYR"/>
          <w:color w:val="1F497D"/>
          <w:sz w:val="22"/>
          <w:szCs w:val="22"/>
          <w:lang w:val="ru-RU" w:bidi="ar-SA"/>
        </w:rPr>
        <w:t xml:space="preserve"> </w:t>
      </w:r>
      <w:r>
        <w:rPr>
          <w:rFonts w:ascii="Times New Roman CYR" w:hAnsi="Times New Roman CYR" w:cs="Times New Roman CYR"/>
          <w:color w:val="0000FF"/>
          <w:sz w:val="22"/>
          <w:szCs w:val="22"/>
          <w:lang w:bidi="ar-SA"/>
        </w:rPr>
        <w:t>www</w:t>
      </w:r>
      <w:r>
        <w:rPr>
          <w:rFonts w:ascii="Times New Roman CYR" w:hAnsi="Times New Roman CYR" w:cs="Times New Roman CYR"/>
          <w:color w:val="0000FF"/>
          <w:sz w:val="22"/>
          <w:szCs w:val="22"/>
          <w:lang w:val="ru-RU" w:bidi="ar-SA"/>
        </w:rPr>
        <w:t>.</w:t>
      </w:r>
      <w:r>
        <w:rPr>
          <w:rFonts w:ascii="Times New Roman CYR" w:hAnsi="Times New Roman CYR" w:cs="Times New Roman CYR"/>
          <w:color w:val="0000FF"/>
          <w:sz w:val="22"/>
          <w:szCs w:val="22"/>
          <w:lang w:bidi="ar-SA"/>
        </w:rPr>
        <w:t>eens</w:t>
      </w:r>
      <w:r>
        <w:rPr>
          <w:rFonts w:ascii="Times New Roman CYR" w:hAnsi="Times New Roman CYR" w:cs="Times New Roman CYR"/>
          <w:color w:val="0000FF"/>
          <w:sz w:val="22"/>
          <w:szCs w:val="22"/>
          <w:lang w:val="ru-RU" w:bidi="ar-SA"/>
        </w:rPr>
        <w:t>.</w:t>
      </w:r>
      <w:r>
        <w:rPr>
          <w:rFonts w:ascii="Times New Roman CYR" w:hAnsi="Times New Roman CYR" w:cs="Times New Roman CYR"/>
          <w:color w:val="0000FF"/>
          <w:sz w:val="22"/>
          <w:szCs w:val="22"/>
          <w:lang w:bidi="ar-SA"/>
        </w:rPr>
        <w:t>ru</w:t>
      </w:r>
      <w:r>
        <w:rPr>
          <w:rFonts w:ascii="Times New Roman CYR" w:hAnsi="Times New Roman CYR" w:cs="Times New Roman CYR"/>
          <w:sz w:val="22"/>
          <w:szCs w:val="22"/>
          <w:lang w:val="ru-RU" w:bidi="ar-SA"/>
        </w:rPr>
        <w:t xml:space="preserve">, </w:t>
      </w:r>
    </w:p>
    <w:p w14:paraId="64EE43BA" w14:textId="224F3811" w:rsidR="007C1CE8" w:rsidRDefault="007C1CE8" w:rsidP="007C1CE8">
      <w:pPr>
        <w:autoSpaceDE w:val="0"/>
        <w:autoSpaceDN w:val="0"/>
        <w:adjustRightInd w:val="0"/>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 xml:space="preserve">e-mail для предоставления данных по фактическим почасовым расходам: </w:t>
      </w:r>
    </w:p>
    <w:p w14:paraId="64EE43BB" w14:textId="77777777" w:rsidR="007C1CE8" w:rsidRDefault="007C1CE8" w:rsidP="007C1CE8">
      <w:pPr>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Реквизиты для сообщения об инцидентах при энергоснабжении:</w:t>
      </w:r>
    </w:p>
    <w:p w14:paraId="3A43531F" w14:textId="77777777" w:rsidR="009B4C47" w:rsidRDefault="009B4C47" w:rsidP="009B4C47">
      <w:pPr>
        <w:autoSpaceDE w:val="0"/>
        <w:autoSpaceDN w:val="0"/>
        <w:adjustRightInd w:val="0"/>
        <w:rPr>
          <w:rFonts w:ascii="Times New Roman CYR" w:hAnsi="Times New Roman CYR" w:cs="Times New Roman CYR"/>
          <w:sz w:val="22"/>
          <w:szCs w:val="22"/>
          <w:lang w:val="ru-RU"/>
        </w:rPr>
      </w:pPr>
      <w:r>
        <w:rPr>
          <w:rFonts w:ascii="Times New Roman CYR" w:hAnsi="Times New Roman CYR" w:cs="Times New Roman CYR"/>
          <w:sz w:val="22"/>
          <w:szCs w:val="22"/>
          <w:lang w:val="ru-RU" w:bidi="ar-SA"/>
        </w:rPr>
        <w:t xml:space="preserve">телефоны: 215-77-13 </w:t>
      </w:r>
      <w:r w:rsidRPr="00045D0E">
        <w:rPr>
          <w:rFonts w:ascii="Times New Roman CYR" w:hAnsi="Times New Roman CYR" w:cs="Times New Roman CYR"/>
          <w:sz w:val="22"/>
          <w:szCs w:val="22"/>
          <w:lang w:val="ru-RU"/>
        </w:rPr>
        <w:t>(в рабочее время с 8-00 до 17-00), 8-800-700-41-12 (круглосуточно)</w:t>
      </w:r>
      <w:r>
        <w:rPr>
          <w:rFonts w:ascii="Times New Roman CYR" w:hAnsi="Times New Roman CYR" w:cs="Times New Roman CYR"/>
          <w:sz w:val="22"/>
          <w:szCs w:val="22"/>
          <w:lang w:val="ru-RU"/>
        </w:rPr>
        <w:t>,</w:t>
      </w:r>
    </w:p>
    <w:p w14:paraId="64EE43BC" w14:textId="20EA9944" w:rsidR="007C1CE8" w:rsidRPr="006C4941" w:rsidRDefault="007C1CE8" w:rsidP="007C1CE8">
      <w:pPr>
        <w:autoSpaceDE w:val="0"/>
        <w:autoSpaceDN w:val="0"/>
        <w:adjustRightInd w:val="0"/>
        <w:rPr>
          <w:rFonts w:ascii="Times New Roman CYR" w:hAnsi="Times New Roman CYR" w:cs="Times New Roman CYR"/>
          <w:sz w:val="22"/>
          <w:szCs w:val="22"/>
          <w:lang w:val="ru-RU" w:bidi="ar-SA"/>
        </w:rPr>
      </w:pPr>
      <w:r w:rsidRPr="00582578">
        <w:rPr>
          <w:rFonts w:ascii="Times New Roman CYR" w:hAnsi="Times New Roman CYR" w:cs="Times New Roman CYR"/>
          <w:sz w:val="22"/>
          <w:szCs w:val="22"/>
          <w:lang w:bidi="ar-SA"/>
        </w:rPr>
        <w:t>e</w:t>
      </w:r>
      <w:r w:rsidRPr="006C4941">
        <w:rPr>
          <w:rFonts w:ascii="Times New Roman CYR" w:hAnsi="Times New Roman CYR" w:cs="Times New Roman CYR"/>
          <w:sz w:val="22"/>
          <w:szCs w:val="22"/>
          <w:lang w:val="ru-RU" w:bidi="ar-SA"/>
        </w:rPr>
        <w:t>-</w:t>
      </w:r>
      <w:r w:rsidRPr="00582578">
        <w:rPr>
          <w:rFonts w:ascii="Times New Roman CYR" w:hAnsi="Times New Roman CYR" w:cs="Times New Roman CYR"/>
          <w:sz w:val="22"/>
          <w:szCs w:val="22"/>
          <w:lang w:bidi="ar-SA"/>
        </w:rPr>
        <w:t>mail</w:t>
      </w:r>
      <w:r w:rsidRPr="006C4941">
        <w:rPr>
          <w:rFonts w:ascii="Times New Roman CYR" w:hAnsi="Times New Roman CYR" w:cs="Times New Roman CYR"/>
          <w:sz w:val="22"/>
          <w:szCs w:val="22"/>
          <w:lang w:val="ru-RU" w:bidi="ar-SA"/>
        </w:rPr>
        <w:t xml:space="preserve">: </w:t>
      </w:r>
      <w:r>
        <w:rPr>
          <w:rFonts w:ascii="Times New Roman CYR" w:hAnsi="Times New Roman CYR" w:cs="Times New Roman CYR"/>
          <w:lang w:bidi="ar-SA"/>
        </w:rPr>
        <w:t>incident</w:t>
      </w:r>
      <w:r w:rsidRPr="006C4941">
        <w:rPr>
          <w:rFonts w:ascii="Times New Roman CYR" w:hAnsi="Times New Roman CYR" w:cs="Times New Roman CYR"/>
          <w:lang w:val="ru-RU" w:bidi="ar-SA"/>
        </w:rPr>
        <w:t>@</w:t>
      </w:r>
      <w:r>
        <w:rPr>
          <w:rFonts w:ascii="Times New Roman CYR" w:hAnsi="Times New Roman CYR" w:cs="Times New Roman CYR"/>
          <w:lang w:bidi="ar-SA"/>
        </w:rPr>
        <w:t>eens</w:t>
      </w:r>
      <w:r w:rsidRPr="006C4941">
        <w:rPr>
          <w:rFonts w:ascii="Times New Roman CYR" w:hAnsi="Times New Roman CYR" w:cs="Times New Roman CYR"/>
          <w:lang w:val="ru-RU" w:bidi="ar-SA"/>
        </w:rPr>
        <w:t>.</w:t>
      </w:r>
      <w:r>
        <w:rPr>
          <w:rFonts w:ascii="Times New Roman CYR" w:hAnsi="Times New Roman CYR" w:cs="Times New Roman CYR"/>
          <w:lang w:bidi="ar-SA"/>
        </w:rPr>
        <w:t>ru</w:t>
      </w:r>
    </w:p>
    <w:p w14:paraId="64EE43BD" w14:textId="77777777" w:rsidR="007C1CE8" w:rsidRDefault="007C1CE8" w:rsidP="007C1CE8">
      <w:pPr>
        <w:autoSpaceDE w:val="0"/>
        <w:autoSpaceDN w:val="0"/>
        <w:adjustRightInd w:val="0"/>
        <w:ind w:firstLine="426"/>
        <w:rPr>
          <w:rFonts w:ascii="Times New Roman CYR" w:hAnsi="Times New Roman CYR" w:cs="Times New Roman CYR"/>
          <w:lang w:val="ru-RU" w:bidi="ar-SA"/>
        </w:rPr>
      </w:pPr>
      <w:r>
        <w:rPr>
          <w:rFonts w:ascii="Times New Roman CYR" w:hAnsi="Times New Roman CYR" w:cs="Times New Roman CYR"/>
          <w:sz w:val="22"/>
          <w:szCs w:val="22"/>
          <w:lang w:val="ru-RU" w:bidi="ar-SA"/>
        </w:rPr>
        <w:lastRenderedPageBreak/>
        <w:t xml:space="preserve">Уведомление об ограничении направляется с электронного адреса: </w:t>
      </w:r>
      <w:r>
        <w:rPr>
          <w:rFonts w:ascii="Times New Roman CYR" w:hAnsi="Times New Roman CYR" w:cs="Times New Roman CYR"/>
          <w:lang w:bidi="ar-SA"/>
        </w:rPr>
        <w:t>ogranichenie</w:t>
      </w:r>
      <w:r>
        <w:rPr>
          <w:rFonts w:ascii="Times New Roman CYR" w:hAnsi="Times New Roman CYR" w:cs="Times New Roman CYR"/>
          <w:lang w:val="ru-RU" w:bidi="ar-SA"/>
        </w:rPr>
        <w:t>@</w:t>
      </w:r>
      <w:r>
        <w:rPr>
          <w:rFonts w:ascii="Times New Roman CYR" w:hAnsi="Times New Roman CYR" w:cs="Times New Roman CYR"/>
          <w:lang w:bidi="ar-SA"/>
        </w:rPr>
        <w:t>eens</w:t>
      </w:r>
      <w:r>
        <w:rPr>
          <w:rFonts w:ascii="Times New Roman CYR" w:hAnsi="Times New Roman CYR" w:cs="Times New Roman CYR"/>
          <w:lang w:val="ru-RU" w:bidi="ar-SA"/>
        </w:rPr>
        <w:t>.</w:t>
      </w:r>
      <w:r>
        <w:rPr>
          <w:rFonts w:ascii="Times New Roman CYR" w:hAnsi="Times New Roman CYR" w:cs="Times New Roman CYR"/>
          <w:lang w:bidi="ar-SA"/>
        </w:rPr>
        <w:t>ru</w:t>
      </w:r>
    </w:p>
    <w:p w14:paraId="64EE43BE" w14:textId="77777777" w:rsidR="007C1CE8" w:rsidRDefault="007C1CE8" w:rsidP="007C1CE8">
      <w:pPr>
        <w:autoSpaceDE w:val="0"/>
        <w:autoSpaceDN w:val="0"/>
        <w:adjustRightInd w:val="0"/>
        <w:rPr>
          <w:rFonts w:ascii="Times New Roman CYR" w:hAnsi="Times New Roman CYR" w:cs="Times New Roman CYR"/>
          <w:sz w:val="22"/>
          <w:szCs w:val="22"/>
          <w:lang w:val="ru-RU" w:bidi="ar-SA"/>
        </w:rPr>
      </w:pPr>
    </w:p>
    <w:p w14:paraId="64EE43BF" w14:textId="77777777" w:rsidR="007C1CE8" w:rsidRPr="007C1CE8" w:rsidRDefault="007C1CE8" w:rsidP="007C1CE8">
      <w:pPr>
        <w:autoSpaceDE w:val="0"/>
        <w:autoSpaceDN w:val="0"/>
        <w:adjustRightInd w:val="0"/>
        <w:ind w:firstLine="426"/>
        <w:jc w:val="both"/>
        <w:rPr>
          <w:rFonts w:ascii="Times New Roman CYR" w:hAnsi="Times New Roman CYR" w:cs="Times New Roman CYR"/>
          <w:b/>
          <w:bCs/>
          <w:sz w:val="22"/>
          <w:szCs w:val="22"/>
          <w:lang w:val="ru-RU" w:bidi="ar-SA"/>
        </w:rPr>
      </w:pPr>
      <w:r>
        <w:rPr>
          <w:rFonts w:ascii="Times New Roman CYR" w:hAnsi="Times New Roman CYR" w:cs="Times New Roman CYR"/>
          <w:b/>
          <w:bCs/>
          <w:sz w:val="22"/>
          <w:szCs w:val="22"/>
          <w:lang w:val="ru-RU" w:bidi="ar-SA"/>
        </w:rPr>
        <w:t>Абонент</w:t>
      </w:r>
      <w:r w:rsidRPr="007C1CE8">
        <w:rPr>
          <w:rFonts w:ascii="Times New Roman CYR" w:hAnsi="Times New Roman CYR" w:cs="Times New Roman CYR"/>
          <w:b/>
          <w:bCs/>
          <w:sz w:val="22"/>
          <w:szCs w:val="22"/>
          <w:lang w:val="ru-RU" w:bidi="ar-SA"/>
        </w:rPr>
        <w:t xml:space="preserve">: </w:t>
      </w:r>
    </w:p>
    <w:p w14:paraId="64EE43C1" w14:textId="3CF10801" w:rsidR="007C1CE8" w:rsidRPr="007C1CE8" w:rsidRDefault="007C1CE8" w:rsidP="007C1CE8">
      <w:pPr>
        <w:autoSpaceDE w:val="0"/>
        <w:autoSpaceDN w:val="0"/>
        <w:adjustRightInd w:val="0"/>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 xml:space="preserve">Юридический адрес: </w:t>
      </w:r>
    </w:p>
    <w:p w14:paraId="64EE43C2" w14:textId="5C188E7C" w:rsidR="007C1CE8" w:rsidRPr="007C1CE8" w:rsidRDefault="007C1CE8" w:rsidP="007C1CE8">
      <w:pPr>
        <w:autoSpaceDE w:val="0"/>
        <w:autoSpaceDN w:val="0"/>
        <w:adjustRightInd w:val="0"/>
        <w:ind w:firstLine="567"/>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Грузополучатель</w:t>
      </w:r>
      <w:r w:rsidRPr="007C1CE8">
        <w:rPr>
          <w:rFonts w:ascii="Times New Roman CYR" w:hAnsi="Times New Roman CYR" w:cs="Times New Roman CYR"/>
          <w:sz w:val="22"/>
          <w:szCs w:val="22"/>
          <w:lang w:val="ru-RU" w:bidi="ar-SA"/>
        </w:rPr>
        <w:t xml:space="preserve">: </w:t>
      </w:r>
    </w:p>
    <w:p w14:paraId="64EE43C3" w14:textId="684A5CF8" w:rsidR="007C1CE8" w:rsidRPr="007C1CE8" w:rsidRDefault="007C1CE8" w:rsidP="007C1CE8">
      <w:pPr>
        <w:widowControl w:val="0"/>
        <w:autoSpaceDE w:val="0"/>
        <w:autoSpaceDN w:val="0"/>
        <w:adjustRightInd w:val="0"/>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 xml:space="preserve">Юридический адрес: </w:t>
      </w:r>
    </w:p>
    <w:p w14:paraId="64EE43C6" w14:textId="776C46B6" w:rsidR="007C1CE8" w:rsidRPr="00BC43E6" w:rsidRDefault="007C1CE8" w:rsidP="00BC43E6">
      <w:pPr>
        <w:widowControl w:val="0"/>
        <w:autoSpaceDE w:val="0"/>
        <w:autoSpaceDN w:val="0"/>
        <w:adjustRightInd w:val="0"/>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 xml:space="preserve">Адрес для почтовой корреспонденции: </w:t>
      </w:r>
    </w:p>
    <w:p w14:paraId="64EE43C7" w14:textId="3C090FA3" w:rsidR="007C1CE8" w:rsidRPr="00962C20" w:rsidRDefault="007C1CE8" w:rsidP="007C1CE8">
      <w:pPr>
        <w:autoSpaceDE w:val="0"/>
        <w:autoSpaceDN w:val="0"/>
        <w:adjustRightInd w:val="0"/>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Тел</w:t>
      </w:r>
      <w:r w:rsidRPr="00962C20">
        <w:rPr>
          <w:rFonts w:ascii="Times New Roman CYR" w:hAnsi="Times New Roman CYR" w:cs="Times New Roman CYR"/>
          <w:sz w:val="22"/>
          <w:szCs w:val="22"/>
          <w:lang w:val="ru-RU" w:bidi="ar-SA"/>
        </w:rPr>
        <w:t xml:space="preserve">. </w:t>
      </w:r>
      <w:r w:rsidR="00BC43E6" w:rsidRPr="00962C20">
        <w:rPr>
          <w:rFonts w:ascii="Times New Roman CYR" w:hAnsi="Times New Roman CYR" w:cs="Times New Roman CYR"/>
          <w:sz w:val="22"/>
          <w:szCs w:val="22"/>
          <w:lang w:val="ru-RU" w:bidi="ar-SA"/>
        </w:rPr>
        <w:t>___</w:t>
      </w:r>
      <w:r w:rsidRPr="00962C20">
        <w:rPr>
          <w:rFonts w:ascii="Times New Roman CYR" w:hAnsi="Times New Roman CYR" w:cs="Times New Roman CYR"/>
          <w:sz w:val="22"/>
          <w:szCs w:val="22"/>
          <w:lang w:val="ru-RU" w:bidi="ar-SA"/>
        </w:rPr>
        <w:t xml:space="preserve">, </w:t>
      </w:r>
      <w:r>
        <w:rPr>
          <w:rFonts w:ascii="Times New Roman CYR" w:hAnsi="Times New Roman CYR" w:cs="Times New Roman CYR"/>
          <w:sz w:val="22"/>
          <w:szCs w:val="22"/>
          <w:lang w:val="ru-RU" w:bidi="ar-SA"/>
        </w:rPr>
        <w:t>факс</w:t>
      </w:r>
      <w:r w:rsidRPr="00962C20">
        <w:rPr>
          <w:rFonts w:ascii="Times New Roman CYR" w:hAnsi="Times New Roman CYR" w:cs="Times New Roman CYR"/>
          <w:sz w:val="22"/>
          <w:szCs w:val="22"/>
          <w:lang w:val="ru-RU" w:bidi="ar-SA"/>
        </w:rPr>
        <w:t xml:space="preserve"> </w:t>
      </w:r>
      <w:r w:rsidR="00BC43E6" w:rsidRPr="00962C20">
        <w:rPr>
          <w:rFonts w:ascii="Times New Roman CYR" w:hAnsi="Times New Roman CYR" w:cs="Times New Roman CYR"/>
          <w:sz w:val="22"/>
          <w:szCs w:val="22"/>
          <w:lang w:val="ru-RU" w:bidi="ar-SA"/>
        </w:rPr>
        <w:t>____</w:t>
      </w:r>
      <w:r w:rsidRPr="00962C20">
        <w:rPr>
          <w:rFonts w:ascii="Times New Roman CYR" w:hAnsi="Times New Roman CYR" w:cs="Times New Roman CYR"/>
          <w:sz w:val="22"/>
          <w:szCs w:val="22"/>
          <w:lang w:val="ru-RU" w:bidi="ar-SA"/>
        </w:rPr>
        <w:t xml:space="preserve">, </w:t>
      </w:r>
      <w:r>
        <w:rPr>
          <w:rFonts w:ascii="Times New Roman CYR" w:hAnsi="Times New Roman CYR" w:cs="Times New Roman CYR"/>
          <w:sz w:val="22"/>
          <w:szCs w:val="22"/>
          <w:lang w:bidi="ar-SA"/>
        </w:rPr>
        <w:t>e</w:t>
      </w:r>
      <w:r w:rsidRPr="00962C20">
        <w:rPr>
          <w:rFonts w:ascii="Times New Roman CYR" w:hAnsi="Times New Roman CYR" w:cs="Times New Roman CYR"/>
          <w:sz w:val="22"/>
          <w:szCs w:val="22"/>
          <w:lang w:val="ru-RU" w:bidi="ar-SA"/>
        </w:rPr>
        <w:t>-</w:t>
      </w:r>
      <w:r>
        <w:rPr>
          <w:rFonts w:ascii="Times New Roman CYR" w:hAnsi="Times New Roman CYR" w:cs="Times New Roman CYR"/>
          <w:sz w:val="22"/>
          <w:szCs w:val="22"/>
          <w:lang w:bidi="ar-SA"/>
        </w:rPr>
        <w:t>mail</w:t>
      </w:r>
      <w:r w:rsidRPr="00962C20">
        <w:rPr>
          <w:rFonts w:ascii="Times New Roman CYR" w:hAnsi="Times New Roman CYR" w:cs="Times New Roman CYR"/>
          <w:sz w:val="22"/>
          <w:szCs w:val="22"/>
          <w:lang w:val="ru-RU" w:bidi="ar-SA"/>
        </w:rPr>
        <w:t xml:space="preserve"> </w:t>
      </w:r>
      <w:r w:rsidR="00BC43E6">
        <w:rPr>
          <w:rFonts w:ascii="Times New Roman CYR" w:hAnsi="Times New Roman CYR" w:cs="Times New Roman CYR"/>
          <w:sz w:val="22"/>
          <w:szCs w:val="22"/>
          <w:lang w:val="ru-RU" w:bidi="ar-SA"/>
        </w:rPr>
        <w:t>____</w:t>
      </w:r>
      <w:r w:rsidRPr="00962C20">
        <w:rPr>
          <w:rFonts w:ascii="Times New Roman CYR" w:hAnsi="Times New Roman CYR" w:cs="Times New Roman CYR"/>
          <w:sz w:val="22"/>
          <w:szCs w:val="22"/>
          <w:lang w:val="ru-RU" w:bidi="ar-SA"/>
        </w:rPr>
        <w:t>.</w:t>
      </w:r>
    </w:p>
    <w:p w14:paraId="64EE43C8" w14:textId="77777777" w:rsidR="007C1CE8" w:rsidRDefault="007C1CE8" w:rsidP="007C1CE8">
      <w:pPr>
        <w:widowControl w:val="0"/>
        <w:autoSpaceDE w:val="0"/>
        <w:autoSpaceDN w:val="0"/>
        <w:adjustRightInd w:val="0"/>
        <w:ind w:firstLine="426"/>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Реквизиты для направления уведомлений о введении ограничений режима потребления:</w:t>
      </w:r>
    </w:p>
    <w:p w14:paraId="64EE43C9" w14:textId="512A5E0F" w:rsidR="007C1CE8" w:rsidRPr="00BC43E6" w:rsidRDefault="007C1CE8" w:rsidP="007C1CE8">
      <w:pPr>
        <w:widowControl w:val="0"/>
        <w:autoSpaceDE w:val="0"/>
        <w:autoSpaceDN w:val="0"/>
        <w:adjustRightInd w:val="0"/>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Тел</w:t>
      </w:r>
      <w:r w:rsidRPr="007C1CE8">
        <w:rPr>
          <w:rFonts w:ascii="Times New Roman CYR" w:hAnsi="Times New Roman CYR" w:cs="Times New Roman CYR"/>
          <w:sz w:val="22"/>
          <w:szCs w:val="22"/>
          <w:lang w:bidi="ar-SA"/>
        </w:rPr>
        <w:t xml:space="preserve">. </w:t>
      </w:r>
      <w:r w:rsidR="00BC43E6">
        <w:rPr>
          <w:rFonts w:ascii="Times New Roman CYR" w:hAnsi="Times New Roman CYR" w:cs="Times New Roman CYR"/>
          <w:sz w:val="22"/>
          <w:szCs w:val="22"/>
          <w:lang w:val="ru-RU" w:bidi="ar-SA"/>
        </w:rPr>
        <w:t>_____</w:t>
      </w:r>
    </w:p>
    <w:p w14:paraId="64EE43CA" w14:textId="1C833DFF" w:rsidR="007C1CE8" w:rsidRPr="00BC43E6" w:rsidRDefault="007C1CE8" w:rsidP="007C1CE8">
      <w:pPr>
        <w:widowControl w:val="0"/>
        <w:autoSpaceDE w:val="0"/>
        <w:autoSpaceDN w:val="0"/>
        <w:adjustRightInd w:val="0"/>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bidi="ar-SA"/>
        </w:rPr>
        <w:t>e</w:t>
      </w:r>
      <w:r w:rsidRPr="007C1CE8">
        <w:rPr>
          <w:rFonts w:ascii="Times New Roman CYR" w:hAnsi="Times New Roman CYR" w:cs="Times New Roman CYR"/>
          <w:sz w:val="22"/>
          <w:szCs w:val="22"/>
          <w:lang w:bidi="ar-SA"/>
        </w:rPr>
        <w:t>-</w:t>
      </w:r>
      <w:r>
        <w:rPr>
          <w:rFonts w:ascii="Times New Roman CYR" w:hAnsi="Times New Roman CYR" w:cs="Times New Roman CYR"/>
          <w:sz w:val="22"/>
          <w:szCs w:val="22"/>
          <w:lang w:bidi="ar-SA"/>
        </w:rPr>
        <w:t>mail</w:t>
      </w:r>
      <w:r w:rsidRPr="007C1CE8">
        <w:rPr>
          <w:rFonts w:ascii="Times New Roman CYR" w:hAnsi="Times New Roman CYR" w:cs="Times New Roman CYR"/>
          <w:sz w:val="22"/>
          <w:szCs w:val="22"/>
          <w:lang w:bidi="ar-SA"/>
        </w:rPr>
        <w:t xml:space="preserve"> </w:t>
      </w:r>
      <w:r w:rsidR="00BC43E6">
        <w:rPr>
          <w:rFonts w:ascii="Times New Roman CYR" w:hAnsi="Times New Roman CYR" w:cs="Times New Roman CYR"/>
          <w:sz w:val="22"/>
          <w:szCs w:val="22"/>
          <w:lang w:val="ru-RU" w:bidi="ar-SA"/>
        </w:rPr>
        <w:t>______</w:t>
      </w:r>
    </w:p>
    <w:p w14:paraId="64EE43CB" w14:textId="77777777" w:rsidR="007C1CE8" w:rsidRPr="007C1CE8" w:rsidRDefault="007C1CE8" w:rsidP="007C1CE8">
      <w:pPr>
        <w:autoSpaceDE w:val="0"/>
        <w:autoSpaceDN w:val="0"/>
        <w:adjustRightInd w:val="0"/>
        <w:jc w:val="both"/>
        <w:rPr>
          <w:rFonts w:ascii="Times New Roman CYR" w:hAnsi="Times New Roman CYR" w:cs="Times New Roman CYR"/>
          <w:sz w:val="22"/>
          <w:szCs w:val="22"/>
          <w:lang w:bidi="ar-SA"/>
        </w:rPr>
      </w:pPr>
    </w:p>
    <w:p w14:paraId="64EE43CC" w14:textId="77777777" w:rsidR="007C1CE8" w:rsidRPr="007C1CE8" w:rsidRDefault="007C1CE8" w:rsidP="007C1CE8">
      <w:pPr>
        <w:autoSpaceDE w:val="0"/>
        <w:autoSpaceDN w:val="0"/>
        <w:adjustRightInd w:val="0"/>
        <w:jc w:val="both"/>
        <w:rPr>
          <w:rFonts w:ascii="Times New Roman CYR" w:hAnsi="Times New Roman CYR" w:cs="Times New Roman CYR"/>
          <w:sz w:val="22"/>
          <w:szCs w:val="22"/>
          <w:lang w:bidi="ar-SA"/>
        </w:rPr>
      </w:pPr>
    </w:p>
    <w:p w14:paraId="64EE43CD" w14:textId="77777777" w:rsidR="007C1CE8" w:rsidRDefault="007C1CE8" w:rsidP="007C1CE8">
      <w:pPr>
        <w:autoSpaceDE w:val="0"/>
        <w:autoSpaceDN w:val="0"/>
        <w:adjustRightInd w:val="0"/>
        <w:jc w:val="both"/>
        <w:rPr>
          <w:rFonts w:ascii="Times New Roman CYR" w:hAnsi="Times New Roman CYR" w:cs="Times New Roman CYR"/>
          <w:color w:val="080000"/>
          <w:sz w:val="22"/>
          <w:szCs w:val="22"/>
          <w:lang w:val="ru-RU" w:bidi="ar-SA"/>
        </w:rPr>
      </w:pPr>
      <w:r>
        <w:rPr>
          <w:rFonts w:ascii="Times New Roman CYR" w:hAnsi="Times New Roman CYR" w:cs="Times New Roman CYR"/>
          <w:sz w:val="22"/>
          <w:szCs w:val="22"/>
          <w:lang w:val="ru-RU" w:bidi="ar-SA"/>
        </w:rPr>
        <w:t>Гарантирующий поставщик:</w:t>
      </w:r>
      <w:r>
        <w:rPr>
          <w:rFonts w:ascii="Times New Roman CYR" w:hAnsi="Times New Roman CYR" w:cs="Times New Roman CYR"/>
          <w:sz w:val="22"/>
          <w:szCs w:val="22"/>
          <w:lang w:val="ru-RU" w:bidi="ar-SA"/>
        </w:rPr>
        <w:tab/>
      </w:r>
      <w:r>
        <w:rPr>
          <w:rFonts w:ascii="Times New Roman CYR" w:hAnsi="Times New Roman CYR" w:cs="Times New Roman CYR"/>
          <w:sz w:val="22"/>
          <w:szCs w:val="22"/>
          <w:lang w:val="ru-RU" w:bidi="ar-SA"/>
        </w:rPr>
        <w:tab/>
      </w:r>
      <w:r>
        <w:rPr>
          <w:rFonts w:ascii="Times New Roman CYR" w:hAnsi="Times New Roman CYR" w:cs="Times New Roman CYR"/>
          <w:sz w:val="22"/>
          <w:szCs w:val="22"/>
          <w:lang w:val="ru-RU" w:bidi="ar-SA"/>
        </w:rPr>
        <w:tab/>
        <w:t>Абонент:</w:t>
      </w:r>
    </w:p>
    <w:p w14:paraId="64EE43CE" w14:textId="77777777" w:rsidR="007C1CE8" w:rsidRDefault="007C1CE8" w:rsidP="007C1CE8">
      <w:pPr>
        <w:autoSpaceDE w:val="0"/>
        <w:autoSpaceDN w:val="0"/>
        <w:adjustRightInd w:val="0"/>
        <w:jc w:val="both"/>
        <w:rPr>
          <w:rFonts w:ascii="Times New Roman CYR" w:hAnsi="Times New Roman CYR" w:cs="Times New Roman CYR"/>
          <w:color w:val="080000"/>
          <w:sz w:val="22"/>
          <w:szCs w:val="22"/>
          <w:lang w:val="ru-RU" w:bidi="ar-SA"/>
        </w:rPr>
      </w:pPr>
    </w:p>
    <w:p w14:paraId="64EE43CF" w14:textId="77777777" w:rsidR="007C1CE8" w:rsidRDefault="007C1CE8" w:rsidP="007C1CE8">
      <w:pPr>
        <w:autoSpaceDE w:val="0"/>
        <w:autoSpaceDN w:val="0"/>
        <w:adjustRightInd w:val="0"/>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________________________</w:t>
      </w:r>
      <w:r>
        <w:rPr>
          <w:rFonts w:ascii="Times New Roman CYR" w:hAnsi="Times New Roman CYR" w:cs="Times New Roman CYR"/>
          <w:sz w:val="22"/>
          <w:szCs w:val="22"/>
          <w:lang w:val="ru-RU" w:bidi="ar-SA"/>
        </w:rPr>
        <w:tab/>
      </w:r>
      <w:r>
        <w:rPr>
          <w:rFonts w:ascii="Times New Roman CYR" w:hAnsi="Times New Roman CYR" w:cs="Times New Roman CYR"/>
          <w:sz w:val="22"/>
          <w:szCs w:val="22"/>
          <w:lang w:val="ru-RU" w:bidi="ar-SA"/>
        </w:rPr>
        <w:tab/>
      </w:r>
      <w:r>
        <w:rPr>
          <w:rFonts w:ascii="Times New Roman CYR" w:hAnsi="Times New Roman CYR" w:cs="Times New Roman CYR"/>
          <w:sz w:val="22"/>
          <w:szCs w:val="22"/>
          <w:lang w:val="ru-RU" w:bidi="ar-SA"/>
        </w:rPr>
        <w:tab/>
        <w:t>__________________________</w:t>
      </w:r>
    </w:p>
    <w:p w14:paraId="64EE43D0" w14:textId="77777777" w:rsidR="007C1CE8" w:rsidRDefault="007C1CE8" w:rsidP="007C1CE8">
      <w:pPr>
        <w:autoSpaceDE w:val="0"/>
        <w:autoSpaceDN w:val="0"/>
        <w:adjustRightInd w:val="0"/>
        <w:jc w:val="both"/>
        <w:rPr>
          <w:rFonts w:ascii="Times New Roman CYR" w:hAnsi="Times New Roman CYR" w:cs="Times New Roman CYR"/>
          <w:sz w:val="22"/>
          <w:szCs w:val="22"/>
          <w:lang w:bidi="ar-SA"/>
        </w:rPr>
      </w:pPr>
      <w:r>
        <w:rPr>
          <w:rFonts w:ascii="Times New Roman CYR" w:hAnsi="Times New Roman CYR" w:cs="Times New Roman CYR"/>
          <w:sz w:val="22"/>
          <w:szCs w:val="22"/>
          <w:lang w:val="ru-RU" w:bidi="ar-SA"/>
        </w:rPr>
        <w:t>м.п.  (подпись)</w:t>
      </w:r>
      <w:r>
        <w:rPr>
          <w:rFonts w:ascii="Times New Roman CYR" w:hAnsi="Times New Roman CYR" w:cs="Times New Roman CYR"/>
          <w:sz w:val="22"/>
          <w:szCs w:val="22"/>
          <w:lang w:val="ru-RU" w:bidi="ar-SA"/>
        </w:rPr>
        <w:tab/>
      </w:r>
      <w:r>
        <w:rPr>
          <w:rFonts w:ascii="Times New Roman CYR" w:hAnsi="Times New Roman CYR" w:cs="Times New Roman CYR"/>
          <w:sz w:val="22"/>
          <w:szCs w:val="22"/>
          <w:lang w:val="ru-RU" w:bidi="ar-SA"/>
        </w:rPr>
        <w:tab/>
      </w:r>
      <w:r>
        <w:rPr>
          <w:rFonts w:ascii="Times New Roman CYR" w:hAnsi="Times New Roman CYR" w:cs="Times New Roman CYR"/>
          <w:sz w:val="22"/>
          <w:szCs w:val="22"/>
          <w:lang w:val="ru-RU" w:bidi="ar-SA"/>
        </w:rPr>
        <w:tab/>
      </w:r>
      <w:r>
        <w:rPr>
          <w:rFonts w:ascii="Times New Roman CYR" w:hAnsi="Times New Roman CYR" w:cs="Times New Roman CYR"/>
          <w:sz w:val="22"/>
          <w:szCs w:val="22"/>
          <w:lang w:val="ru-RU" w:bidi="ar-SA"/>
        </w:rPr>
        <w:tab/>
      </w:r>
      <w:r>
        <w:rPr>
          <w:rFonts w:ascii="Times New Roman CYR" w:hAnsi="Times New Roman CYR" w:cs="Times New Roman CYR"/>
          <w:sz w:val="22"/>
          <w:szCs w:val="22"/>
          <w:lang w:val="ru-RU" w:bidi="ar-SA"/>
        </w:rPr>
        <w:tab/>
        <w:t>м.п.  (подпись)</w:t>
      </w:r>
    </w:p>
    <w:p w14:paraId="64EE43D1" w14:textId="77777777" w:rsidR="007C1CE8" w:rsidRDefault="007C1CE8" w:rsidP="007C1CE8">
      <w:pPr>
        <w:autoSpaceDE w:val="0"/>
        <w:autoSpaceDN w:val="0"/>
        <w:adjustRightInd w:val="0"/>
        <w:ind w:left="708"/>
        <w:jc w:val="both"/>
        <w:rPr>
          <w:rFonts w:ascii="Times New Roman CYR" w:hAnsi="Times New Roman CYR" w:cs="Times New Roman CYR"/>
          <w:sz w:val="22"/>
          <w:szCs w:val="22"/>
          <w:lang w:bidi="ar-SA"/>
        </w:rPr>
      </w:pPr>
    </w:p>
    <w:p w14:paraId="64EE43D2" w14:textId="77777777" w:rsidR="007C1CE8" w:rsidRDefault="007C1CE8" w:rsidP="007C1CE8">
      <w:pPr>
        <w:autoSpaceDE w:val="0"/>
        <w:autoSpaceDN w:val="0"/>
        <w:adjustRightInd w:val="0"/>
        <w:rPr>
          <w:rFonts w:ascii="Times New Roman CYR" w:hAnsi="Times New Roman CYR" w:cs="Times New Roman CYR"/>
          <w:lang w:val="ru-RU" w:bidi="ar-SA"/>
        </w:rPr>
      </w:pPr>
    </w:p>
    <w:p w14:paraId="64EE43D3" w14:textId="77777777" w:rsidR="007C1CE8" w:rsidRDefault="007C1CE8" w:rsidP="007C1CE8">
      <w:pPr>
        <w:widowControl w:val="0"/>
        <w:autoSpaceDE w:val="0"/>
        <w:autoSpaceDN w:val="0"/>
        <w:adjustRightInd w:val="0"/>
        <w:jc w:val="both"/>
        <w:rPr>
          <w:rFonts w:ascii="Times New Roman CYR" w:hAnsi="Times New Roman CYR" w:cs="Times New Roman CYR"/>
          <w:sz w:val="22"/>
          <w:szCs w:val="22"/>
          <w:lang w:val="ru-RU" w:bidi="ar-SA"/>
        </w:rPr>
      </w:pPr>
    </w:p>
    <w:p w14:paraId="64EE43D4" w14:textId="77777777" w:rsidR="002B6D95" w:rsidRDefault="002B6D95"/>
    <w:sectPr w:rsidR="002B6D95" w:rsidSect="00BC43E6">
      <w:pgSz w:w="12240" w:h="15840"/>
      <w:pgMar w:top="1134" w:right="850" w:bottom="426"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CE8"/>
    <w:rsid w:val="000005FF"/>
    <w:rsid w:val="00003C31"/>
    <w:rsid w:val="001462CD"/>
    <w:rsid w:val="00152264"/>
    <w:rsid w:val="001B7CD3"/>
    <w:rsid w:val="001E711A"/>
    <w:rsid w:val="002373E6"/>
    <w:rsid w:val="00285F3E"/>
    <w:rsid w:val="002B6D95"/>
    <w:rsid w:val="002C0743"/>
    <w:rsid w:val="002D0684"/>
    <w:rsid w:val="002E1751"/>
    <w:rsid w:val="003034DB"/>
    <w:rsid w:val="00307E9A"/>
    <w:rsid w:val="0031038F"/>
    <w:rsid w:val="00312B36"/>
    <w:rsid w:val="00327C18"/>
    <w:rsid w:val="003548FB"/>
    <w:rsid w:val="003776CD"/>
    <w:rsid w:val="003A522E"/>
    <w:rsid w:val="00407004"/>
    <w:rsid w:val="004117A9"/>
    <w:rsid w:val="00431F83"/>
    <w:rsid w:val="00460235"/>
    <w:rsid w:val="004828D6"/>
    <w:rsid w:val="004A3FFB"/>
    <w:rsid w:val="004B116E"/>
    <w:rsid w:val="004F7492"/>
    <w:rsid w:val="00582578"/>
    <w:rsid w:val="005F535F"/>
    <w:rsid w:val="00621A31"/>
    <w:rsid w:val="00661117"/>
    <w:rsid w:val="0067358D"/>
    <w:rsid w:val="00682218"/>
    <w:rsid w:val="006C4941"/>
    <w:rsid w:val="006D1AF6"/>
    <w:rsid w:val="006E408D"/>
    <w:rsid w:val="00724FC1"/>
    <w:rsid w:val="007742EF"/>
    <w:rsid w:val="007C1CE8"/>
    <w:rsid w:val="007D2A46"/>
    <w:rsid w:val="008515E4"/>
    <w:rsid w:val="0085206A"/>
    <w:rsid w:val="008774C0"/>
    <w:rsid w:val="008B03E9"/>
    <w:rsid w:val="008D7926"/>
    <w:rsid w:val="008F3F6A"/>
    <w:rsid w:val="0092443E"/>
    <w:rsid w:val="00942356"/>
    <w:rsid w:val="00961410"/>
    <w:rsid w:val="00962C20"/>
    <w:rsid w:val="00977339"/>
    <w:rsid w:val="009B4C47"/>
    <w:rsid w:val="009B6722"/>
    <w:rsid w:val="009F5B46"/>
    <w:rsid w:val="00A14EF6"/>
    <w:rsid w:val="00A30129"/>
    <w:rsid w:val="00A45F4C"/>
    <w:rsid w:val="00A8770B"/>
    <w:rsid w:val="00A93123"/>
    <w:rsid w:val="00AA2D62"/>
    <w:rsid w:val="00AA64E6"/>
    <w:rsid w:val="00AB7BC9"/>
    <w:rsid w:val="00AF0E63"/>
    <w:rsid w:val="00AF30BB"/>
    <w:rsid w:val="00B8214E"/>
    <w:rsid w:val="00BA1090"/>
    <w:rsid w:val="00BC43E6"/>
    <w:rsid w:val="00BE29EF"/>
    <w:rsid w:val="00BE40D4"/>
    <w:rsid w:val="00BF043E"/>
    <w:rsid w:val="00C62DD8"/>
    <w:rsid w:val="00CA4A28"/>
    <w:rsid w:val="00D16706"/>
    <w:rsid w:val="00DA4A0D"/>
    <w:rsid w:val="00E231F9"/>
    <w:rsid w:val="00E66ABA"/>
    <w:rsid w:val="00EF0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E4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4C0"/>
    <w:pPr>
      <w:spacing w:after="0" w:line="240" w:lineRule="auto"/>
    </w:pPr>
    <w:rPr>
      <w:sz w:val="24"/>
      <w:szCs w:val="24"/>
    </w:rPr>
  </w:style>
  <w:style w:type="paragraph" w:styleId="1">
    <w:name w:val="heading 1"/>
    <w:basedOn w:val="a"/>
    <w:next w:val="a"/>
    <w:link w:val="10"/>
    <w:uiPriority w:val="9"/>
    <w:qFormat/>
    <w:rsid w:val="008774C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8774C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8774C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8774C0"/>
    <w:pPr>
      <w:keepNext/>
      <w:spacing w:before="240" w:after="60"/>
      <w:outlineLvl w:val="3"/>
    </w:pPr>
    <w:rPr>
      <w:b/>
      <w:bCs/>
      <w:sz w:val="28"/>
      <w:szCs w:val="28"/>
    </w:rPr>
  </w:style>
  <w:style w:type="paragraph" w:styleId="5">
    <w:name w:val="heading 5"/>
    <w:basedOn w:val="a"/>
    <w:next w:val="a"/>
    <w:link w:val="50"/>
    <w:uiPriority w:val="9"/>
    <w:semiHidden/>
    <w:unhideWhenUsed/>
    <w:qFormat/>
    <w:rsid w:val="008774C0"/>
    <w:pPr>
      <w:spacing w:before="240" w:after="60"/>
      <w:outlineLvl w:val="4"/>
    </w:pPr>
    <w:rPr>
      <w:b/>
      <w:bCs/>
      <w:i/>
      <w:iCs/>
      <w:sz w:val="26"/>
      <w:szCs w:val="26"/>
    </w:rPr>
  </w:style>
  <w:style w:type="paragraph" w:styleId="6">
    <w:name w:val="heading 6"/>
    <w:basedOn w:val="a"/>
    <w:next w:val="a"/>
    <w:link w:val="60"/>
    <w:uiPriority w:val="9"/>
    <w:semiHidden/>
    <w:unhideWhenUsed/>
    <w:qFormat/>
    <w:rsid w:val="008774C0"/>
    <w:pPr>
      <w:spacing w:before="240" w:after="60"/>
      <w:outlineLvl w:val="5"/>
    </w:pPr>
    <w:rPr>
      <w:b/>
      <w:bCs/>
      <w:sz w:val="22"/>
      <w:szCs w:val="22"/>
    </w:rPr>
  </w:style>
  <w:style w:type="paragraph" w:styleId="7">
    <w:name w:val="heading 7"/>
    <w:basedOn w:val="a"/>
    <w:next w:val="a"/>
    <w:link w:val="70"/>
    <w:uiPriority w:val="9"/>
    <w:semiHidden/>
    <w:unhideWhenUsed/>
    <w:qFormat/>
    <w:rsid w:val="008774C0"/>
    <w:pPr>
      <w:spacing w:before="240" w:after="60"/>
      <w:outlineLvl w:val="6"/>
    </w:pPr>
  </w:style>
  <w:style w:type="paragraph" w:styleId="8">
    <w:name w:val="heading 8"/>
    <w:basedOn w:val="a"/>
    <w:next w:val="a"/>
    <w:link w:val="80"/>
    <w:uiPriority w:val="9"/>
    <w:semiHidden/>
    <w:unhideWhenUsed/>
    <w:qFormat/>
    <w:rsid w:val="008774C0"/>
    <w:pPr>
      <w:spacing w:before="240" w:after="60"/>
      <w:outlineLvl w:val="7"/>
    </w:pPr>
    <w:rPr>
      <w:i/>
      <w:iCs/>
    </w:rPr>
  </w:style>
  <w:style w:type="paragraph" w:styleId="9">
    <w:name w:val="heading 9"/>
    <w:basedOn w:val="a"/>
    <w:next w:val="a"/>
    <w:link w:val="90"/>
    <w:uiPriority w:val="9"/>
    <w:semiHidden/>
    <w:unhideWhenUsed/>
    <w:qFormat/>
    <w:rsid w:val="008774C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74C0"/>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8774C0"/>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8774C0"/>
    <w:rPr>
      <w:rFonts w:asciiTheme="majorHAnsi" w:eastAsiaTheme="majorEastAsia" w:hAnsiTheme="majorHAnsi"/>
      <w:b/>
      <w:bCs/>
      <w:sz w:val="26"/>
      <w:szCs w:val="26"/>
    </w:rPr>
  </w:style>
  <w:style w:type="character" w:customStyle="1" w:styleId="40">
    <w:name w:val="Заголовок 4 Знак"/>
    <w:basedOn w:val="a0"/>
    <w:link w:val="4"/>
    <w:uiPriority w:val="9"/>
    <w:rsid w:val="008774C0"/>
    <w:rPr>
      <w:b/>
      <w:bCs/>
      <w:sz w:val="28"/>
      <w:szCs w:val="28"/>
    </w:rPr>
  </w:style>
  <w:style w:type="character" w:customStyle="1" w:styleId="50">
    <w:name w:val="Заголовок 5 Знак"/>
    <w:basedOn w:val="a0"/>
    <w:link w:val="5"/>
    <w:uiPriority w:val="9"/>
    <w:semiHidden/>
    <w:rsid w:val="008774C0"/>
    <w:rPr>
      <w:b/>
      <w:bCs/>
      <w:i/>
      <w:iCs/>
      <w:sz w:val="26"/>
      <w:szCs w:val="26"/>
    </w:rPr>
  </w:style>
  <w:style w:type="character" w:customStyle="1" w:styleId="60">
    <w:name w:val="Заголовок 6 Знак"/>
    <w:basedOn w:val="a0"/>
    <w:link w:val="6"/>
    <w:uiPriority w:val="9"/>
    <w:semiHidden/>
    <w:rsid w:val="008774C0"/>
    <w:rPr>
      <w:b/>
      <w:bCs/>
    </w:rPr>
  </w:style>
  <w:style w:type="character" w:customStyle="1" w:styleId="70">
    <w:name w:val="Заголовок 7 Знак"/>
    <w:basedOn w:val="a0"/>
    <w:link w:val="7"/>
    <w:uiPriority w:val="9"/>
    <w:semiHidden/>
    <w:rsid w:val="008774C0"/>
    <w:rPr>
      <w:sz w:val="24"/>
      <w:szCs w:val="24"/>
    </w:rPr>
  </w:style>
  <w:style w:type="character" w:customStyle="1" w:styleId="80">
    <w:name w:val="Заголовок 8 Знак"/>
    <w:basedOn w:val="a0"/>
    <w:link w:val="8"/>
    <w:uiPriority w:val="9"/>
    <w:semiHidden/>
    <w:rsid w:val="008774C0"/>
    <w:rPr>
      <w:i/>
      <w:iCs/>
      <w:sz w:val="24"/>
      <w:szCs w:val="24"/>
    </w:rPr>
  </w:style>
  <w:style w:type="character" w:customStyle="1" w:styleId="90">
    <w:name w:val="Заголовок 9 Знак"/>
    <w:basedOn w:val="a0"/>
    <w:link w:val="9"/>
    <w:uiPriority w:val="9"/>
    <w:semiHidden/>
    <w:rsid w:val="008774C0"/>
    <w:rPr>
      <w:rFonts w:asciiTheme="majorHAnsi" w:eastAsiaTheme="majorEastAsia" w:hAnsiTheme="majorHAnsi"/>
    </w:rPr>
  </w:style>
  <w:style w:type="paragraph" w:styleId="a3">
    <w:name w:val="Title"/>
    <w:basedOn w:val="a"/>
    <w:next w:val="a"/>
    <w:link w:val="a4"/>
    <w:uiPriority w:val="10"/>
    <w:qFormat/>
    <w:rsid w:val="008774C0"/>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8774C0"/>
    <w:rPr>
      <w:rFonts w:asciiTheme="majorHAnsi" w:eastAsiaTheme="majorEastAsia" w:hAnsiTheme="majorHAnsi"/>
      <w:b/>
      <w:bCs/>
      <w:kern w:val="28"/>
      <w:sz w:val="32"/>
      <w:szCs w:val="32"/>
    </w:rPr>
  </w:style>
  <w:style w:type="paragraph" w:styleId="a5">
    <w:name w:val="Subtitle"/>
    <w:basedOn w:val="a"/>
    <w:next w:val="a"/>
    <w:link w:val="a6"/>
    <w:uiPriority w:val="11"/>
    <w:qFormat/>
    <w:rsid w:val="008774C0"/>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8774C0"/>
    <w:rPr>
      <w:rFonts w:asciiTheme="majorHAnsi" w:eastAsiaTheme="majorEastAsia" w:hAnsiTheme="majorHAnsi"/>
      <w:sz w:val="24"/>
      <w:szCs w:val="24"/>
    </w:rPr>
  </w:style>
  <w:style w:type="character" w:styleId="a7">
    <w:name w:val="Strong"/>
    <w:basedOn w:val="a0"/>
    <w:uiPriority w:val="22"/>
    <w:qFormat/>
    <w:rsid w:val="008774C0"/>
    <w:rPr>
      <w:b/>
      <w:bCs/>
    </w:rPr>
  </w:style>
  <w:style w:type="character" w:styleId="a8">
    <w:name w:val="Emphasis"/>
    <w:basedOn w:val="a0"/>
    <w:uiPriority w:val="20"/>
    <w:qFormat/>
    <w:rsid w:val="008774C0"/>
    <w:rPr>
      <w:rFonts w:asciiTheme="minorHAnsi" w:hAnsiTheme="minorHAnsi"/>
      <w:b/>
      <w:i/>
      <w:iCs/>
    </w:rPr>
  </w:style>
  <w:style w:type="paragraph" w:styleId="a9">
    <w:name w:val="No Spacing"/>
    <w:basedOn w:val="a"/>
    <w:uiPriority w:val="1"/>
    <w:qFormat/>
    <w:rsid w:val="008774C0"/>
    <w:rPr>
      <w:szCs w:val="32"/>
    </w:rPr>
  </w:style>
  <w:style w:type="paragraph" w:styleId="aa">
    <w:name w:val="List Paragraph"/>
    <w:basedOn w:val="a"/>
    <w:uiPriority w:val="34"/>
    <w:qFormat/>
    <w:rsid w:val="008774C0"/>
    <w:pPr>
      <w:ind w:left="720"/>
      <w:contextualSpacing/>
    </w:pPr>
  </w:style>
  <w:style w:type="paragraph" w:styleId="21">
    <w:name w:val="Quote"/>
    <w:basedOn w:val="a"/>
    <w:next w:val="a"/>
    <w:link w:val="22"/>
    <w:uiPriority w:val="29"/>
    <w:qFormat/>
    <w:rsid w:val="008774C0"/>
    <w:rPr>
      <w:i/>
    </w:rPr>
  </w:style>
  <w:style w:type="character" w:customStyle="1" w:styleId="22">
    <w:name w:val="Цитата 2 Знак"/>
    <w:basedOn w:val="a0"/>
    <w:link w:val="21"/>
    <w:uiPriority w:val="29"/>
    <w:rsid w:val="008774C0"/>
    <w:rPr>
      <w:i/>
      <w:sz w:val="24"/>
      <w:szCs w:val="24"/>
    </w:rPr>
  </w:style>
  <w:style w:type="paragraph" w:styleId="ab">
    <w:name w:val="Intense Quote"/>
    <w:basedOn w:val="a"/>
    <w:next w:val="a"/>
    <w:link w:val="ac"/>
    <w:uiPriority w:val="30"/>
    <w:qFormat/>
    <w:rsid w:val="008774C0"/>
    <w:pPr>
      <w:ind w:left="720" w:right="720"/>
    </w:pPr>
    <w:rPr>
      <w:b/>
      <w:i/>
      <w:szCs w:val="22"/>
    </w:rPr>
  </w:style>
  <w:style w:type="character" w:customStyle="1" w:styleId="ac">
    <w:name w:val="Выделенная цитата Знак"/>
    <w:basedOn w:val="a0"/>
    <w:link w:val="ab"/>
    <w:uiPriority w:val="30"/>
    <w:rsid w:val="008774C0"/>
    <w:rPr>
      <w:b/>
      <w:i/>
      <w:sz w:val="24"/>
    </w:rPr>
  </w:style>
  <w:style w:type="character" w:styleId="ad">
    <w:name w:val="Subtle Emphasis"/>
    <w:uiPriority w:val="19"/>
    <w:qFormat/>
    <w:rsid w:val="008774C0"/>
    <w:rPr>
      <w:i/>
      <w:color w:val="5A5A5A" w:themeColor="text1" w:themeTint="A5"/>
    </w:rPr>
  </w:style>
  <w:style w:type="character" w:styleId="ae">
    <w:name w:val="Intense Emphasis"/>
    <w:basedOn w:val="a0"/>
    <w:uiPriority w:val="21"/>
    <w:qFormat/>
    <w:rsid w:val="008774C0"/>
    <w:rPr>
      <w:b/>
      <w:i/>
      <w:sz w:val="24"/>
      <w:szCs w:val="24"/>
      <w:u w:val="single"/>
    </w:rPr>
  </w:style>
  <w:style w:type="character" w:styleId="af">
    <w:name w:val="Subtle Reference"/>
    <w:basedOn w:val="a0"/>
    <w:uiPriority w:val="31"/>
    <w:qFormat/>
    <w:rsid w:val="008774C0"/>
    <w:rPr>
      <w:sz w:val="24"/>
      <w:szCs w:val="24"/>
      <w:u w:val="single"/>
    </w:rPr>
  </w:style>
  <w:style w:type="character" w:styleId="af0">
    <w:name w:val="Intense Reference"/>
    <w:basedOn w:val="a0"/>
    <w:uiPriority w:val="32"/>
    <w:qFormat/>
    <w:rsid w:val="008774C0"/>
    <w:rPr>
      <w:b/>
      <w:sz w:val="24"/>
      <w:u w:val="single"/>
    </w:rPr>
  </w:style>
  <w:style w:type="character" w:styleId="af1">
    <w:name w:val="Book Title"/>
    <w:basedOn w:val="a0"/>
    <w:uiPriority w:val="33"/>
    <w:qFormat/>
    <w:rsid w:val="008774C0"/>
    <w:rPr>
      <w:rFonts w:asciiTheme="majorHAnsi" w:eastAsiaTheme="majorEastAsia" w:hAnsiTheme="majorHAnsi"/>
      <w:b/>
      <w:i/>
      <w:sz w:val="24"/>
      <w:szCs w:val="24"/>
    </w:rPr>
  </w:style>
  <w:style w:type="paragraph" w:styleId="af2">
    <w:name w:val="TOC Heading"/>
    <w:basedOn w:val="1"/>
    <w:next w:val="a"/>
    <w:uiPriority w:val="39"/>
    <w:semiHidden/>
    <w:unhideWhenUsed/>
    <w:qFormat/>
    <w:rsid w:val="008774C0"/>
    <w:pPr>
      <w:outlineLvl w:val="9"/>
    </w:pPr>
  </w:style>
  <w:style w:type="paragraph" w:styleId="af3">
    <w:name w:val="Balloon Text"/>
    <w:basedOn w:val="a"/>
    <w:link w:val="af4"/>
    <w:uiPriority w:val="99"/>
    <w:semiHidden/>
    <w:unhideWhenUsed/>
    <w:rsid w:val="009B4C47"/>
    <w:rPr>
      <w:rFonts w:ascii="Tahoma" w:hAnsi="Tahoma" w:cs="Tahoma"/>
      <w:sz w:val="16"/>
      <w:szCs w:val="16"/>
    </w:rPr>
  </w:style>
  <w:style w:type="character" w:customStyle="1" w:styleId="af4">
    <w:name w:val="Текст выноски Знак"/>
    <w:basedOn w:val="a0"/>
    <w:link w:val="af3"/>
    <w:uiPriority w:val="99"/>
    <w:semiHidden/>
    <w:rsid w:val="009B4C47"/>
    <w:rPr>
      <w:rFonts w:ascii="Tahoma" w:hAnsi="Tahoma" w:cs="Tahoma"/>
      <w:sz w:val="16"/>
      <w:szCs w:val="16"/>
    </w:rPr>
  </w:style>
  <w:style w:type="character" w:styleId="af5">
    <w:name w:val="annotation reference"/>
    <w:basedOn w:val="a0"/>
    <w:uiPriority w:val="99"/>
    <w:semiHidden/>
    <w:unhideWhenUsed/>
    <w:rsid w:val="00AF0E63"/>
    <w:rPr>
      <w:sz w:val="16"/>
      <w:szCs w:val="16"/>
    </w:rPr>
  </w:style>
  <w:style w:type="paragraph" w:styleId="af6">
    <w:name w:val="annotation text"/>
    <w:basedOn w:val="a"/>
    <w:link w:val="af7"/>
    <w:uiPriority w:val="99"/>
    <w:semiHidden/>
    <w:unhideWhenUsed/>
    <w:rsid w:val="00AF0E63"/>
    <w:rPr>
      <w:sz w:val="20"/>
      <w:szCs w:val="20"/>
    </w:rPr>
  </w:style>
  <w:style w:type="character" w:customStyle="1" w:styleId="af7">
    <w:name w:val="Текст примечания Знак"/>
    <w:basedOn w:val="a0"/>
    <w:link w:val="af6"/>
    <w:uiPriority w:val="99"/>
    <w:semiHidden/>
    <w:rsid w:val="00AF0E63"/>
    <w:rPr>
      <w:sz w:val="20"/>
      <w:szCs w:val="20"/>
    </w:rPr>
  </w:style>
  <w:style w:type="paragraph" w:styleId="af8">
    <w:name w:val="annotation subject"/>
    <w:basedOn w:val="af6"/>
    <w:next w:val="af6"/>
    <w:link w:val="af9"/>
    <w:uiPriority w:val="99"/>
    <w:semiHidden/>
    <w:unhideWhenUsed/>
    <w:rsid w:val="00AF0E63"/>
    <w:rPr>
      <w:b/>
      <w:bCs/>
    </w:rPr>
  </w:style>
  <w:style w:type="character" w:customStyle="1" w:styleId="af9">
    <w:name w:val="Тема примечания Знак"/>
    <w:basedOn w:val="af7"/>
    <w:link w:val="af8"/>
    <w:uiPriority w:val="99"/>
    <w:semiHidden/>
    <w:rsid w:val="00AF0E6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4C0"/>
    <w:pPr>
      <w:spacing w:after="0" w:line="240" w:lineRule="auto"/>
    </w:pPr>
    <w:rPr>
      <w:sz w:val="24"/>
      <w:szCs w:val="24"/>
    </w:rPr>
  </w:style>
  <w:style w:type="paragraph" w:styleId="1">
    <w:name w:val="heading 1"/>
    <w:basedOn w:val="a"/>
    <w:next w:val="a"/>
    <w:link w:val="10"/>
    <w:uiPriority w:val="9"/>
    <w:qFormat/>
    <w:rsid w:val="008774C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8774C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8774C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8774C0"/>
    <w:pPr>
      <w:keepNext/>
      <w:spacing w:before="240" w:after="60"/>
      <w:outlineLvl w:val="3"/>
    </w:pPr>
    <w:rPr>
      <w:b/>
      <w:bCs/>
      <w:sz w:val="28"/>
      <w:szCs w:val="28"/>
    </w:rPr>
  </w:style>
  <w:style w:type="paragraph" w:styleId="5">
    <w:name w:val="heading 5"/>
    <w:basedOn w:val="a"/>
    <w:next w:val="a"/>
    <w:link w:val="50"/>
    <w:uiPriority w:val="9"/>
    <w:semiHidden/>
    <w:unhideWhenUsed/>
    <w:qFormat/>
    <w:rsid w:val="008774C0"/>
    <w:pPr>
      <w:spacing w:before="240" w:after="60"/>
      <w:outlineLvl w:val="4"/>
    </w:pPr>
    <w:rPr>
      <w:b/>
      <w:bCs/>
      <w:i/>
      <w:iCs/>
      <w:sz w:val="26"/>
      <w:szCs w:val="26"/>
    </w:rPr>
  </w:style>
  <w:style w:type="paragraph" w:styleId="6">
    <w:name w:val="heading 6"/>
    <w:basedOn w:val="a"/>
    <w:next w:val="a"/>
    <w:link w:val="60"/>
    <w:uiPriority w:val="9"/>
    <w:semiHidden/>
    <w:unhideWhenUsed/>
    <w:qFormat/>
    <w:rsid w:val="008774C0"/>
    <w:pPr>
      <w:spacing w:before="240" w:after="60"/>
      <w:outlineLvl w:val="5"/>
    </w:pPr>
    <w:rPr>
      <w:b/>
      <w:bCs/>
      <w:sz w:val="22"/>
      <w:szCs w:val="22"/>
    </w:rPr>
  </w:style>
  <w:style w:type="paragraph" w:styleId="7">
    <w:name w:val="heading 7"/>
    <w:basedOn w:val="a"/>
    <w:next w:val="a"/>
    <w:link w:val="70"/>
    <w:uiPriority w:val="9"/>
    <w:semiHidden/>
    <w:unhideWhenUsed/>
    <w:qFormat/>
    <w:rsid w:val="008774C0"/>
    <w:pPr>
      <w:spacing w:before="240" w:after="60"/>
      <w:outlineLvl w:val="6"/>
    </w:pPr>
  </w:style>
  <w:style w:type="paragraph" w:styleId="8">
    <w:name w:val="heading 8"/>
    <w:basedOn w:val="a"/>
    <w:next w:val="a"/>
    <w:link w:val="80"/>
    <w:uiPriority w:val="9"/>
    <w:semiHidden/>
    <w:unhideWhenUsed/>
    <w:qFormat/>
    <w:rsid w:val="008774C0"/>
    <w:pPr>
      <w:spacing w:before="240" w:after="60"/>
      <w:outlineLvl w:val="7"/>
    </w:pPr>
    <w:rPr>
      <w:i/>
      <w:iCs/>
    </w:rPr>
  </w:style>
  <w:style w:type="paragraph" w:styleId="9">
    <w:name w:val="heading 9"/>
    <w:basedOn w:val="a"/>
    <w:next w:val="a"/>
    <w:link w:val="90"/>
    <w:uiPriority w:val="9"/>
    <w:semiHidden/>
    <w:unhideWhenUsed/>
    <w:qFormat/>
    <w:rsid w:val="008774C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74C0"/>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8774C0"/>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8774C0"/>
    <w:rPr>
      <w:rFonts w:asciiTheme="majorHAnsi" w:eastAsiaTheme="majorEastAsia" w:hAnsiTheme="majorHAnsi"/>
      <w:b/>
      <w:bCs/>
      <w:sz w:val="26"/>
      <w:szCs w:val="26"/>
    </w:rPr>
  </w:style>
  <w:style w:type="character" w:customStyle="1" w:styleId="40">
    <w:name w:val="Заголовок 4 Знак"/>
    <w:basedOn w:val="a0"/>
    <w:link w:val="4"/>
    <w:uiPriority w:val="9"/>
    <w:rsid w:val="008774C0"/>
    <w:rPr>
      <w:b/>
      <w:bCs/>
      <w:sz w:val="28"/>
      <w:szCs w:val="28"/>
    </w:rPr>
  </w:style>
  <w:style w:type="character" w:customStyle="1" w:styleId="50">
    <w:name w:val="Заголовок 5 Знак"/>
    <w:basedOn w:val="a0"/>
    <w:link w:val="5"/>
    <w:uiPriority w:val="9"/>
    <w:semiHidden/>
    <w:rsid w:val="008774C0"/>
    <w:rPr>
      <w:b/>
      <w:bCs/>
      <w:i/>
      <w:iCs/>
      <w:sz w:val="26"/>
      <w:szCs w:val="26"/>
    </w:rPr>
  </w:style>
  <w:style w:type="character" w:customStyle="1" w:styleId="60">
    <w:name w:val="Заголовок 6 Знак"/>
    <w:basedOn w:val="a0"/>
    <w:link w:val="6"/>
    <w:uiPriority w:val="9"/>
    <w:semiHidden/>
    <w:rsid w:val="008774C0"/>
    <w:rPr>
      <w:b/>
      <w:bCs/>
    </w:rPr>
  </w:style>
  <w:style w:type="character" w:customStyle="1" w:styleId="70">
    <w:name w:val="Заголовок 7 Знак"/>
    <w:basedOn w:val="a0"/>
    <w:link w:val="7"/>
    <w:uiPriority w:val="9"/>
    <w:semiHidden/>
    <w:rsid w:val="008774C0"/>
    <w:rPr>
      <w:sz w:val="24"/>
      <w:szCs w:val="24"/>
    </w:rPr>
  </w:style>
  <w:style w:type="character" w:customStyle="1" w:styleId="80">
    <w:name w:val="Заголовок 8 Знак"/>
    <w:basedOn w:val="a0"/>
    <w:link w:val="8"/>
    <w:uiPriority w:val="9"/>
    <w:semiHidden/>
    <w:rsid w:val="008774C0"/>
    <w:rPr>
      <w:i/>
      <w:iCs/>
      <w:sz w:val="24"/>
      <w:szCs w:val="24"/>
    </w:rPr>
  </w:style>
  <w:style w:type="character" w:customStyle="1" w:styleId="90">
    <w:name w:val="Заголовок 9 Знак"/>
    <w:basedOn w:val="a0"/>
    <w:link w:val="9"/>
    <w:uiPriority w:val="9"/>
    <w:semiHidden/>
    <w:rsid w:val="008774C0"/>
    <w:rPr>
      <w:rFonts w:asciiTheme="majorHAnsi" w:eastAsiaTheme="majorEastAsia" w:hAnsiTheme="majorHAnsi"/>
    </w:rPr>
  </w:style>
  <w:style w:type="paragraph" w:styleId="a3">
    <w:name w:val="Title"/>
    <w:basedOn w:val="a"/>
    <w:next w:val="a"/>
    <w:link w:val="a4"/>
    <w:uiPriority w:val="10"/>
    <w:qFormat/>
    <w:rsid w:val="008774C0"/>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8774C0"/>
    <w:rPr>
      <w:rFonts w:asciiTheme="majorHAnsi" w:eastAsiaTheme="majorEastAsia" w:hAnsiTheme="majorHAnsi"/>
      <w:b/>
      <w:bCs/>
      <w:kern w:val="28"/>
      <w:sz w:val="32"/>
      <w:szCs w:val="32"/>
    </w:rPr>
  </w:style>
  <w:style w:type="paragraph" w:styleId="a5">
    <w:name w:val="Subtitle"/>
    <w:basedOn w:val="a"/>
    <w:next w:val="a"/>
    <w:link w:val="a6"/>
    <w:uiPriority w:val="11"/>
    <w:qFormat/>
    <w:rsid w:val="008774C0"/>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8774C0"/>
    <w:rPr>
      <w:rFonts w:asciiTheme="majorHAnsi" w:eastAsiaTheme="majorEastAsia" w:hAnsiTheme="majorHAnsi"/>
      <w:sz w:val="24"/>
      <w:szCs w:val="24"/>
    </w:rPr>
  </w:style>
  <w:style w:type="character" w:styleId="a7">
    <w:name w:val="Strong"/>
    <w:basedOn w:val="a0"/>
    <w:uiPriority w:val="22"/>
    <w:qFormat/>
    <w:rsid w:val="008774C0"/>
    <w:rPr>
      <w:b/>
      <w:bCs/>
    </w:rPr>
  </w:style>
  <w:style w:type="character" w:styleId="a8">
    <w:name w:val="Emphasis"/>
    <w:basedOn w:val="a0"/>
    <w:uiPriority w:val="20"/>
    <w:qFormat/>
    <w:rsid w:val="008774C0"/>
    <w:rPr>
      <w:rFonts w:asciiTheme="minorHAnsi" w:hAnsiTheme="minorHAnsi"/>
      <w:b/>
      <w:i/>
      <w:iCs/>
    </w:rPr>
  </w:style>
  <w:style w:type="paragraph" w:styleId="a9">
    <w:name w:val="No Spacing"/>
    <w:basedOn w:val="a"/>
    <w:uiPriority w:val="1"/>
    <w:qFormat/>
    <w:rsid w:val="008774C0"/>
    <w:rPr>
      <w:szCs w:val="32"/>
    </w:rPr>
  </w:style>
  <w:style w:type="paragraph" w:styleId="aa">
    <w:name w:val="List Paragraph"/>
    <w:basedOn w:val="a"/>
    <w:uiPriority w:val="34"/>
    <w:qFormat/>
    <w:rsid w:val="008774C0"/>
    <w:pPr>
      <w:ind w:left="720"/>
      <w:contextualSpacing/>
    </w:pPr>
  </w:style>
  <w:style w:type="paragraph" w:styleId="21">
    <w:name w:val="Quote"/>
    <w:basedOn w:val="a"/>
    <w:next w:val="a"/>
    <w:link w:val="22"/>
    <w:uiPriority w:val="29"/>
    <w:qFormat/>
    <w:rsid w:val="008774C0"/>
    <w:rPr>
      <w:i/>
    </w:rPr>
  </w:style>
  <w:style w:type="character" w:customStyle="1" w:styleId="22">
    <w:name w:val="Цитата 2 Знак"/>
    <w:basedOn w:val="a0"/>
    <w:link w:val="21"/>
    <w:uiPriority w:val="29"/>
    <w:rsid w:val="008774C0"/>
    <w:rPr>
      <w:i/>
      <w:sz w:val="24"/>
      <w:szCs w:val="24"/>
    </w:rPr>
  </w:style>
  <w:style w:type="paragraph" w:styleId="ab">
    <w:name w:val="Intense Quote"/>
    <w:basedOn w:val="a"/>
    <w:next w:val="a"/>
    <w:link w:val="ac"/>
    <w:uiPriority w:val="30"/>
    <w:qFormat/>
    <w:rsid w:val="008774C0"/>
    <w:pPr>
      <w:ind w:left="720" w:right="720"/>
    </w:pPr>
    <w:rPr>
      <w:b/>
      <w:i/>
      <w:szCs w:val="22"/>
    </w:rPr>
  </w:style>
  <w:style w:type="character" w:customStyle="1" w:styleId="ac">
    <w:name w:val="Выделенная цитата Знак"/>
    <w:basedOn w:val="a0"/>
    <w:link w:val="ab"/>
    <w:uiPriority w:val="30"/>
    <w:rsid w:val="008774C0"/>
    <w:rPr>
      <w:b/>
      <w:i/>
      <w:sz w:val="24"/>
    </w:rPr>
  </w:style>
  <w:style w:type="character" w:styleId="ad">
    <w:name w:val="Subtle Emphasis"/>
    <w:uiPriority w:val="19"/>
    <w:qFormat/>
    <w:rsid w:val="008774C0"/>
    <w:rPr>
      <w:i/>
      <w:color w:val="5A5A5A" w:themeColor="text1" w:themeTint="A5"/>
    </w:rPr>
  </w:style>
  <w:style w:type="character" w:styleId="ae">
    <w:name w:val="Intense Emphasis"/>
    <w:basedOn w:val="a0"/>
    <w:uiPriority w:val="21"/>
    <w:qFormat/>
    <w:rsid w:val="008774C0"/>
    <w:rPr>
      <w:b/>
      <w:i/>
      <w:sz w:val="24"/>
      <w:szCs w:val="24"/>
      <w:u w:val="single"/>
    </w:rPr>
  </w:style>
  <w:style w:type="character" w:styleId="af">
    <w:name w:val="Subtle Reference"/>
    <w:basedOn w:val="a0"/>
    <w:uiPriority w:val="31"/>
    <w:qFormat/>
    <w:rsid w:val="008774C0"/>
    <w:rPr>
      <w:sz w:val="24"/>
      <w:szCs w:val="24"/>
      <w:u w:val="single"/>
    </w:rPr>
  </w:style>
  <w:style w:type="character" w:styleId="af0">
    <w:name w:val="Intense Reference"/>
    <w:basedOn w:val="a0"/>
    <w:uiPriority w:val="32"/>
    <w:qFormat/>
    <w:rsid w:val="008774C0"/>
    <w:rPr>
      <w:b/>
      <w:sz w:val="24"/>
      <w:u w:val="single"/>
    </w:rPr>
  </w:style>
  <w:style w:type="character" w:styleId="af1">
    <w:name w:val="Book Title"/>
    <w:basedOn w:val="a0"/>
    <w:uiPriority w:val="33"/>
    <w:qFormat/>
    <w:rsid w:val="008774C0"/>
    <w:rPr>
      <w:rFonts w:asciiTheme="majorHAnsi" w:eastAsiaTheme="majorEastAsia" w:hAnsiTheme="majorHAnsi"/>
      <w:b/>
      <w:i/>
      <w:sz w:val="24"/>
      <w:szCs w:val="24"/>
    </w:rPr>
  </w:style>
  <w:style w:type="paragraph" w:styleId="af2">
    <w:name w:val="TOC Heading"/>
    <w:basedOn w:val="1"/>
    <w:next w:val="a"/>
    <w:uiPriority w:val="39"/>
    <w:semiHidden/>
    <w:unhideWhenUsed/>
    <w:qFormat/>
    <w:rsid w:val="008774C0"/>
    <w:pPr>
      <w:outlineLvl w:val="9"/>
    </w:pPr>
  </w:style>
  <w:style w:type="paragraph" w:styleId="af3">
    <w:name w:val="Balloon Text"/>
    <w:basedOn w:val="a"/>
    <w:link w:val="af4"/>
    <w:uiPriority w:val="99"/>
    <w:semiHidden/>
    <w:unhideWhenUsed/>
    <w:rsid w:val="009B4C47"/>
    <w:rPr>
      <w:rFonts w:ascii="Tahoma" w:hAnsi="Tahoma" w:cs="Tahoma"/>
      <w:sz w:val="16"/>
      <w:szCs w:val="16"/>
    </w:rPr>
  </w:style>
  <w:style w:type="character" w:customStyle="1" w:styleId="af4">
    <w:name w:val="Текст выноски Знак"/>
    <w:basedOn w:val="a0"/>
    <w:link w:val="af3"/>
    <w:uiPriority w:val="99"/>
    <w:semiHidden/>
    <w:rsid w:val="009B4C47"/>
    <w:rPr>
      <w:rFonts w:ascii="Tahoma" w:hAnsi="Tahoma" w:cs="Tahoma"/>
      <w:sz w:val="16"/>
      <w:szCs w:val="16"/>
    </w:rPr>
  </w:style>
  <w:style w:type="character" w:styleId="af5">
    <w:name w:val="annotation reference"/>
    <w:basedOn w:val="a0"/>
    <w:uiPriority w:val="99"/>
    <w:semiHidden/>
    <w:unhideWhenUsed/>
    <w:rsid w:val="00AF0E63"/>
    <w:rPr>
      <w:sz w:val="16"/>
      <w:szCs w:val="16"/>
    </w:rPr>
  </w:style>
  <w:style w:type="paragraph" w:styleId="af6">
    <w:name w:val="annotation text"/>
    <w:basedOn w:val="a"/>
    <w:link w:val="af7"/>
    <w:uiPriority w:val="99"/>
    <w:semiHidden/>
    <w:unhideWhenUsed/>
    <w:rsid w:val="00AF0E63"/>
    <w:rPr>
      <w:sz w:val="20"/>
      <w:szCs w:val="20"/>
    </w:rPr>
  </w:style>
  <w:style w:type="character" w:customStyle="1" w:styleId="af7">
    <w:name w:val="Текст примечания Знак"/>
    <w:basedOn w:val="a0"/>
    <w:link w:val="af6"/>
    <w:uiPriority w:val="99"/>
    <w:semiHidden/>
    <w:rsid w:val="00AF0E63"/>
    <w:rPr>
      <w:sz w:val="20"/>
      <w:szCs w:val="20"/>
    </w:rPr>
  </w:style>
  <w:style w:type="paragraph" w:styleId="af8">
    <w:name w:val="annotation subject"/>
    <w:basedOn w:val="af6"/>
    <w:next w:val="af6"/>
    <w:link w:val="af9"/>
    <w:uiPriority w:val="99"/>
    <w:semiHidden/>
    <w:unhideWhenUsed/>
    <w:rsid w:val="00AF0E63"/>
    <w:rPr>
      <w:b/>
      <w:bCs/>
    </w:rPr>
  </w:style>
  <w:style w:type="character" w:customStyle="1" w:styleId="af9">
    <w:name w:val="Тема примечания Знак"/>
    <w:basedOn w:val="af7"/>
    <w:link w:val="af8"/>
    <w:uiPriority w:val="99"/>
    <w:semiHidden/>
    <w:rsid w:val="00AF0E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x041a__x043e__x043d__x0442__x0440__x043e__x043b__x0435__x0440__x044b_ xmlns="3c29de05-77c8-4572-8161-a9b895e5d82c">
      <UserInfo>
        <DisplayName/>
        <AccountId xsi:nil="true"/>
        <AccountType/>
      </UserInfo>
    </_x041a__x043e__x043d__x0442__x0440__x043e__x043b__x0435__x0440__x044b_>
    <_dlc_DocId xmlns="2065c287-4663-49e4-b729-97ac76fe80cb">W3XH6RW5D23D-19-7706</_dlc_DocId>
    <_dlc_DocIdUrl xmlns="2065c287-4663-49e4-b729-97ac76fe80cb">
      <Url>http://portal.eksbyt.ru/docum/_layouts/DocIdRedir.aspx?ID=W3XH6RW5D23D-19-7706</Url>
      <Description>W3XH6RW5D23D-19-7706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F167587C3719A468327F8D762C098D6" ma:contentTypeVersion="3" ma:contentTypeDescription="Создание документа." ma:contentTypeScope="" ma:versionID="0375210d66111f8a5da2da6b81883ea9">
  <xsd:schema xmlns:xsd="http://www.w3.org/2001/XMLSchema" xmlns:xs="http://www.w3.org/2001/XMLSchema" xmlns:p="http://schemas.microsoft.com/office/2006/metadata/properties" xmlns:ns2="2065c287-4663-49e4-b729-97ac76fe80cb" xmlns:ns3="3c29de05-77c8-4572-8161-a9b895e5d82c" targetNamespace="http://schemas.microsoft.com/office/2006/metadata/properties" ma:root="true" ma:fieldsID="1b04e73b262e98149f2ba77c91d7822e" ns2:_="" ns3:_="">
    <xsd:import namespace="2065c287-4663-49e4-b729-97ac76fe80cb"/>
    <xsd:import namespace="3c29de05-77c8-4572-8161-a9b895e5d82c"/>
    <xsd:element name="properties">
      <xsd:complexType>
        <xsd:sequence>
          <xsd:element name="documentManagement">
            <xsd:complexType>
              <xsd:all>
                <xsd:element ref="ns2:_dlc_DocId" minOccurs="0"/>
                <xsd:element ref="ns2:_dlc_DocIdUrl" minOccurs="0"/>
                <xsd:element ref="ns2:_dlc_DocIdPersistId" minOccurs="0"/>
                <xsd:element ref="ns3:_x041a__x043e__x043d__x0442__x0440__x043e__x043b__x0435__x0440__x044b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65c287-4663-49e4-b729-97ac76fe80c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c29de05-77c8-4572-8161-a9b895e5d82c" elementFormDefault="qualified">
    <xsd:import namespace="http://schemas.microsoft.com/office/2006/documentManagement/types"/>
    <xsd:import namespace="http://schemas.microsoft.com/office/infopath/2007/PartnerControls"/>
    <xsd:element name="_x041a__x043e__x043d__x0442__x0440__x043e__x043b__x0435__x0440__x044b_" ma:index="12" nillable="true" ma:displayName="Контролеры" ma:list="UserInfo" ma:SharePointGroup="0" ma:internalName="_x041a__x043e__x043d__x0442__x0440__x043e__x043b__x0435__x0440__x044b_"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C3453-6CEE-4937-9EE8-CC874922AB0C}">
  <ds:schemaRefs>
    <ds:schemaRef ds:uri="http://schemas.microsoft.com/sharepoint/events"/>
  </ds:schemaRefs>
</ds:datastoreItem>
</file>

<file path=customXml/itemProps2.xml><?xml version="1.0" encoding="utf-8"?>
<ds:datastoreItem xmlns:ds="http://schemas.openxmlformats.org/officeDocument/2006/customXml" ds:itemID="{6DC21B51-CD1E-4A19-84DC-E699BB857A4D}">
  <ds:schemaRefs>
    <ds:schemaRef ds:uri="http://schemas.microsoft.com/office/2006/documentManagement/types"/>
    <ds:schemaRef ds:uri="3c29de05-77c8-4572-8161-a9b895e5d82c"/>
    <ds:schemaRef ds:uri="http://purl.org/dc/elements/1.1/"/>
    <ds:schemaRef ds:uri="http://www.w3.org/XML/1998/namespace"/>
    <ds:schemaRef ds:uri="http://purl.org/dc/dcmitype/"/>
    <ds:schemaRef ds:uri="2065c287-4663-49e4-b729-97ac76fe80cb"/>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279E3B1-E9BE-425A-AECB-636A5EFB9695}">
  <ds:schemaRefs>
    <ds:schemaRef ds:uri="http://schemas.microsoft.com/sharepoint/v3/contenttype/forms"/>
  </ds:schemaRefs>
</ds:datastoreItem>
</file>

<file path=customXml/itemProps4.xml><?xml version="1.0" encoding="utf-8"?>
<ds:datastoreItem xmlns:ds="http://schemas.openxmlformats.org/officeDocument/2006/customXml" ds:itemID="{58920417-7536-4318-AA40-D9D062481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65c287-4663-49e4-b729-97ac76fe80cb"/>
    <ds:schemaRef ds:uri="3c29de05-77c8-4572-8161-a9b895e5d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67D609-0FE6-421D-B33E-DA7967E27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8496</Words>
  <Characters>48431</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Договор купли-продажи прочие менее 670 кВт</vt:lpstr>
    </vt:vector>
  </TitlesOfParts>
  <Company>Eens</Company>
  <LinksUpToDate>false</LinksUpToDate>
  <CharactersWithSpaces>56814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 прочие менее 670 кВт</dc:title>
  <dc:creator>Михалькевич Даниил Анатольевич</dc:creator>
  <cp:lastModifiedBy>Сафронова Анна Александровна</cp:lastModifiedBy>
  <cp:revision>2</cp:revision>
  <cp:lastPrinted>2020-08-10T07:27:00Z</cp:lastPrinted>
  <dcterms:created xsi:type="dcterms:W3CDTF">2020-08-11T08:55:00Z</dcterms:created>
  <dcterms:modified xsi:type="dcterms:W3CDTF">2020-08-11T08:55:00Z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0x0101002F167587C3719A468327F8D762C098D6</vt:lpwstr>
  </property>
  <property fmtid="{D5CDD505-2E9C-101B-9397-08002B2CF9AE}" pid="3" name="_dlc_DocIdItemGuid">
    <vt:lpwstr>9848f770-c699-439f-899c-05dc2304c816</vt:lpwstr>
  </property>
</Properties>
</file>